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Утверждены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Министерством здравоохранения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22 декабря 1999 г. N 99/231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МЕДИЦИНСКИЕ ПОКАЗАНИЯ И 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САНАТОРНО-КУРОРТНОГО ЛЕЧЕНИЯ ДЕТЕЙ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(КРОМЕ БОЛЬНЫХ ТУБЕРКУЛЕЗОМ)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МЕТОДИЧЕСКИЕ УКАЗАНИЯ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Санаторно-курортный этап является важным звеном в профилактике, лечении и реабилитации детей с различными заболеваниями. Санаторное лечение, включающее применение естественных и преформированных физических факторов, направлено на сохранение и укрепление здоровья детей, восстановление нарушенных функций различных органов и систем, повышение иммунологической резистентности, стимуляцию компенсаторно-адаптационных процессов, медицинскую реабилитацию.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Эффективность санаторно-курортного лечения во многом зависит от правильного отбора в санаторно-курортные учреждения. Направление детей в местные санатории и санатории, расположенные на курортах, проводится согласно указаниям Минздрава по медицинским показаниям и противопоказаниям для лечения больных в детских санаториях нетуберкулезного профиля. Последний вариант таких методических указаний был издан в 1986 году.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Существенные изменения в организации санаторно-курортной помощи детям вследствие распада СССР, изменений в структуре детской заболеваемости, сокращения и перепрофилирования ряда детских здравниц потребовали пересмотра действующих показаний и противопоказаний для санаторно-курортного лечения.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Новые методические указания разработаны в соответствии с </w:t>
      </w:r>
      <w:hyperlink r:id="rId4" w:history="1">
        <w:r>
          <w:rPr>
            <w:rFonts w:ascii="Calibri" w:hAnsi="Calibri" w:cs="Calibri"/>
            <w:color w:val="0000FF"/>
          </w:rPr>
          <w:t>Планом</w:t>
        </w:r>
      </w:hyperlink>
      <w:r>
        <w:rPr>
          <w:rFonts w:ascii="Calibri" w:hAnsi="Calibri" w:cs="Calibri"/>
        </w:rPr>
        <w:t xml:space="preserve"> мероприятий Министерства здравоохранения Российской Федерации и Фонда социального страхования Российской Федерации на 1999 год (Приказ N 93/34 от 19.03.99). При разработке методических указаний использована новая Международная статистическая классификация болезней и проблем, связанных со здоровьем (МКБ-10), внесен ряд изменений и дополнений в предыдущие методические указания.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Впервые включены показания для санаторного лечения детей с онкогематологическими и гинекологическими заболеваниями; значительно расширен спектр показаний для каждого профиля санаториев; включены новые нозологические формы, ранее отсутствовавшие в перечне показаний; уточнены стадии и периоды заболевания, сроки после обострения хронических процессов, при которых допустимо направление ребенка на санаторно-курортное лечение; расширен перечень курортов России для оздоровления детей; более четко сформулированы противопоказания.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" w:name="Par18"/>
      <w:bookmarkEnd w:id="1"/>
      <w:r>
        <w:rPr>
          <w:rFonts w:ascii="Calibri" w:hAnsi="Calibri" w:cs="Calibri"/>
        </w:rPr>
        <w:t>ОБЩИЕ ПРОТИВОПОКАЗАНИЯ, ИСКЛЮЧАЮЩИЕ НАПРАВЛЕНИЕ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ДЕТЕЙ НА САНАТОРНО-КУРОРТНОЕ ЛЕЧЕНИЕ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Все заболевания в остром периоде.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Соматические заболевания, требующие лечения в условиях стационара.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Перенесенные инфекционные болезни до окончания срока изоляции.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Бациллоносительство дифтерии и кишечных инфекционных заболеваний.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Все заразные и паразитарные заболевания кожи и глаз.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Злокачественные новообразования, злокачественная анемия, лейкемия (кроме специализированных санаториев).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Амилоидоз внутренних органов.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Туберкулез легких и других органов.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Судорожные припадки и их эквиваленты, умственная отсталость (кроме </w:t>
      </w:r>
      <w:r>
        <w:rPr>
          <w:rFonts w:ascii="Calibri" w:hAnsi="Calibri" w:cs="Calibri"/>
        </w:rPr>
        <w:lastRenderedPageBreak/>
        <w:t>специализированных санаториев для детей с церебральными параличами), патологическое развитие личности с выраженными расстройствами поведения и социальной адаптации.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Наличие у детей сопутствующих заболеваний, противопоказанных для данного курорта или санатория.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Больные, требующие постоянного индивидуального ухода.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Психические заболевания.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" w:name="Par34"/>
      <w:bookmarkEnd w:id="2"/>
      <w:r>
        <w:rPr>
          <w:rFonts w:ascii="Calibri" w:hAnsi="Calibri" w:cs="Calibri"/>
        </w:rPr>
        <w:t>МЕДИЦИНСКИЕ ПОКАЗАНИЯ И 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САНАТОРНО-КУРОРТНОГО ЛЕЧЕНИЯ ДЕТЕЙ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" w:name="Par37"/>
      <w:bookmarkEnd w:id="3"/>
      <w:r>
        <w:rPr>
          <w:rFonts w:ascii="Calibri" w:hAnsi="Calibri" w:cs="Calibri"/>
        </w:rPr>
        <w:t>БОЛЕЗНИ СЕРДЕЧНО-СОСУДИСТОЙ СИСТЕМЫ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4" w:name="Par50"/>
      <w:bookmarkEnd w:id="4"/>
      <w:r>
        <w:rPr>
          <w:rFonts w:ascii="Courier New" w:hAnsi="Courier New" w:cs="Courier New"/>
          <w:sz w:val="18"/>
          <w:szCs w:val="18"/>
        </w:rPr>
        <w:t>│1  │I00     │Ревматическая   │а) Ревматизм в активной фазе│Местные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│лихорадка без   │при стихании активности     │(специализированные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│упоминания      │процесса после лечения в    │отделения)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 вовлечении    │стационаре без порока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│сердца          │сердца или с пороком сердца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│I01     │Ревматическая   │без недостаточности кровооб-│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│лихорадка с вов-│ращения или с недостаточ-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│лечением сердца │ностью кровообращения не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│выше I стадии, без прогнос-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│тически неблагоприятных на-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│рушений сердечного ритма 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│проводимости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Ревматизм в неактивной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│фазе без порока сердца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выписки из стационара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Ревматизм в неактивной   │Санатории на климати-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│фазе (не ранее 8 - 10 мес.  │ческих и бальнеогрязе-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окончания атаки, ре-  │вых курортах: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│цидива) без порока сердца   │Белокуриха, Геленджик,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│Зеленый городок, Кали-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│нинградская курортная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│зона, Кисловодск, Кра-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│инка, Курьи, Ленинград-│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│ская курортная зона,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│Марциальные Воды,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│Московская область,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│Пятигорск, Синегорские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│Минеральные Воды,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│Солигалич, Сочи, Талги,│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│Усолье, Усть-Качка,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│Юматово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│I05     │Ревматические   │Ревматизм в неактивной фазе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│болезни митраль-│с умеренной полностью ком-  │(специализированные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│ного клапана    │пенсированной изолированной │отделения)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│I06     │Ревматические   │недостаточностью митрального│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│болезни аорталь-│или аортального клапанов, с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│ного клапана    │комбинированным митрально-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│I08.0   │Сочетанное пора-│аортальным пороком при ком-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│жение митрально-│пенсации или недостаточности│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│го и аортального│кровообращения не выше I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│клапанов        │стадии, без прогностически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│неблагоприятных нарушений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│сердечного ритма и проводи-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                │мости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│Q20     │Врожденные ано- │Врожденные (приобретенные)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│малии (пороки   │пороки сердца: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│развития) сер-  │а) до и после операции при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│дечных камер    │недостаточности кровообра-  │(специализированные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соединений    │щения не выше II а стадии   │отделения)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│Q21     │Врожденные ано- │б) не ранее 6 месяцев после │Санатории на климати-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│малии (пороки   │операции без недостаточности│ческих и бальнеогрязе-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│развития) сер-  │кровообращения              │вых курортах (см. </w:t>
      </w:r>
      <w:hyperlink w:anchor="Par50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│дечной перего-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│родки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│Q22     │Врожденные ано-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│малии (пороки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│развития) легоч-│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│ного и трех-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│створчатого кла-│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│панов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│Q23     │Врожденные ано-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│малии (пороки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│развития) аор-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│тального и мит-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│рального клапа-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│Q24     │Другие врожден-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│ные аномалии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│(пороки разви-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│тия) сердца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│I34     │Неревматические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│поражения мит-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│рального клапана│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│I35     │Неревматические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│поражения аор-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│тального клапана│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│I36     │Неревматические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│поражения трех-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│створчатого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│клапана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│I37     │Поражения клапа-│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 легочной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│артерии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│I40     │Острый миокардит│Острый миокардит при отсут-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│ствии клинических проявлений│(специализированные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ранее 6 мес. от начала   │отделения)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│заболевания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│I33     │Острый и подост-│Подострый инфекционный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│рый инфекционный│(септический) эндокардит в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│эндокардит      │периоде стойкой клинической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не ранее 6 мес. от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│начала заболевания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│I49.4   │Экстрасистоличе-│Суправентрикулярная экстра-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│ская аритмия    │систолия I и II вариант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│Синдром слабости синусового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│узла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│I47     │Пароксизмальная │Тахиаритмия в стадии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│тахикардия      │ремиссии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│I42     │Кардиомиопатия  │Кардиомиопатия (гипертрофи-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│ческая, дилатационная, рест-│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│риктивная) при отсутствии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│клинических проявлений при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│недостаточности кровообраще-│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│ния не выше I стадии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│I10     │Эссенциальная   │Первичная артериальная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│(первичная)     │гипертензия I А, Б стадии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│гипертензия     │                            │на климатических и ба-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│льнеогрязевых курортах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 xml:space="preserve">│   │        │                │                            │(см. </w:t>
      </w:r>
      <w:hyperlink w:anchor="Par50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│I34.1   │Пролапс [прола- │Пролапс митрального клапана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│бирование] мит- │без нарушения кровообращения│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│рального клапана│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 │I95     │Гипотензия      │Первичная артериальная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│гипотензия без синкопальных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│приступов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│11 │F45.3   │Соматоформная   │Вегетососудистая дистония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│дисфункция      │по гипер- и гипотоническому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│вегетативной    │типу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│нервной системы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└───┴────────┴────────────────┴────────────────────────────┴───────────────────────┘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Ревматизм с активностью процесса II и III степени (для местных санаториев), любой степени активности (для курортов).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Недостаточность кровообращения II б и III стадии (для местных санаториев), любой стадии (для курортов).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Мерцательная аритмия, пароксизмальная тахикардия с частыми приступами.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Полная атриовентрикулярная блокада при частоте сердечных сокращений менее 50 в 1 мин., наличие приступов Морганьи-Эдемса-Стокса.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Вторичная артериальная гипертензия невыясненного происхождения.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5" w:name="Par189"/>
      <w:bookmarkEnd w:id="5"/>
      <w:r>
        <w:rPr>
          <w:rFonts w:ascii="Calibri" w:hAnsi="Calibri" w:cs="Calibri"/>
        </w:rPr>
        <w:t>БОЛЕЗНИ ОРГАНОВ ДЫХАНИЯ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│J12     │Вирусная пневмо-│Острая пневмония в стадии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│ния, не клас-   │реконвалесценции (не ранее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│сифицированная в│4 недель от начала заболе-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рубриках │вания)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│J13     │Пневмония, выз- │Затяжная сегментарная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│ванная          │(полисегментарная) пневмония│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│Streptococcus   │(более 8 недель) с установ-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│pneumoniae      │ленными клинически и рентге-│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│Бронхопневмония,│нологически остаточными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│вызванная       │изменениями в легких, без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│S. Pneumoniae   │бронхоэктазов, при наличии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│J14     │Пневмония, выз- │дыхательной недостаточности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│ванная          │не выше I степени после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│Haemophilus     │лечения в стационаре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│influenzae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│Бронхопневмония,│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│вызванная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│Н. Influenzae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│J15     │Бактериальная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│пневмония, не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│классифицирован-│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│ная в других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│рубриках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│J16     │Пневмония, выз-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│ванная другими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│инфекционными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│возбудителями,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│не классифици-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│рованная в дру-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│гих рубриках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│J17     │Пневмония при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│болезнях, клас-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│сифицированных в│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рубриках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│J18     │Пневмония без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│уточнения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│возбудителя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6" w:name="Par240"/>
      <w:bookmarkEnd w:id="6"/>
      <w:r>
        <w:rPr>
          <w:rFonts w:ascii="Courier New" w:hAnsi="Courier New" w:cs="Courier New"/>
          <w:sz w:val="18"/>
          <w:szCs w:val="18"/>
        </w:rPr>
        <w:t>│2  │J41     │Простой и сли-  │Хронический или рецидивиру-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│зисто-гнойный   │ющий бронхит: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│хронический     │а) в стадии нестойкой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│бронхит         │ремиссии            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│J42     │Хронический     │б) в стадии стойкой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│бронхит неуточ- │ремиссии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│ненный, трахеит,│                           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│трахеобронхит   │                           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│тах: Анапа, Владивос-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│токская курортная зона,│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│Геленджик, Ейск,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│Калининградская курорт-│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│ная зона, Кисловодск,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│Курьи, Ленинградская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│курортная зона, Москов-│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│ская область, Нальчик,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│Пятигорск, Сочи, Шиван-│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│да, Юматово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│J43     │Эмфизема        │Синдром Мак-Леода  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│Эмфизема легких     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 наличии легочно-сердеч-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│ной недостаточности не выше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│I стадии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│J44     │Другая          │Хронический обструктивный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│хроническая     │бронхит неспецифического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│обструктивная   │характера: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│легочная болезнь│а) в стадии неполной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│ремиссии, при наличии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│дыхательной недостаточности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выше II степени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 стадии полной ремиссии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 дыхательной недостаточ-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│ности не выше I степени    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│тах (см. </w:t>
      </w:r>
      <w:hyperlink w:anchor="Par240" w:history="1">
        <w:r>
          <w:rPr>
            <w:rFonts w:ascii="Courier New" w:hAnsi="Courier New" w:cs="Courier New"/>
            <w:color w:val="0000FF"/>
            <w:sz w:val="18"/>
            <w:szCs w:val="18"/>
          </w:rPr>
          <w:t>п. 2</w:t>
        </w:r>
      </w:hyperlink>
      <w:r>
        <w:rPr>
          <w:rFonts w:ascii="Courier New" w:hAnsi="Courier New" w:cs="Courier New"/>
          <w:sz w:val="18"/>
          <w:szCs w:val="18"/>
        </w:rPr>
        <w:t>)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│J45     │Астма           │Бронхиальная астма.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│Легкая и среднетяжелая: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в стадии нестойкой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с наличием 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│дыхательной недостаточности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выше I степени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 стадии стойкой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│тах (см. </w:t>
      </w:r>
      <w:hyperlink w:anchor="Par240" w:history="1">
        <w:r>
          <w:rPr>
            <w:rFonts w:ascii="Courier New" w:hAnsi="Courier New" w:cs="Courier New"/>
            <w:color w:val="0000FF"/>
            <w:sz w:val="18"/>
            <w:szCs w:val="18"/>
          </w:rPr>
          <w:t>п. 2</w:t>
        </w:r>
      </w:hyperlink>
      <w:r>
        <w:rPr>
          <w:rFonts w:ascii="Courier New" w:hAnsi="Courier New" w:cs="Courier New"/>
          <w:sz w:val="18"/>
          <w:szCs w:val="18"/>
        </w:rPr>
        <w:t>), исклю-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│чая расположенные во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│влажной субтропической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│зоне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│Тяжелая бронхиальная астма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периоде ремиссии при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│дыхательной недостаточности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выше II степени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│J47     │Бронхоэктатичес-│Бронхоэктатическая болезнь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│кая болезнь     │в стадии ремиссии: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при наличии легочно-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                │сердечной недостаточности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выше II стадии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легочно-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│сердечной недостаточности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выше I стадии           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│тах (см. </w:t>
      </w:r>
      <w:hyperlink w:anchor="Par240" w:history="1">
        <w:r>
          <w:rPr>
            <w:rFonts w:ascii="Courier New" w:hAnsi="Courier New" w:cs="Courier New"/>
            <w:color w:val="0000FF"/>
            <w:sz w:val="18"/>
            <w:szCs w:val="18"/>
          </w:rPr>
          <w:t>п. 2</w:t>
        </w:r>
      </w:hyperlink>
      <w:r>
        <w:rPr>
          <w:rFonts w:ascii="Courier New" w:hAnsi="Courier New" w:cs="Courier New"/>
          <w:sz w:val="18"/>
          <w:szCs w:val="18"/>
        </w:rPr>
        <w:t>)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│Е84     │Кистозный фиброз│Пороки развития бронхоле-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│Q32     │Врожденные ано- │гочной системы, наследствен-│(отделения)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│малии (пороки   │ные и системные заболевания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│развития) трахеи│бронхолегочной системы (му-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│и бронхов       │ковисцидоз, синдром Карта-  │тах (см. </w:t>
      </w:r>
      <w:hyperlink w:anchor="Par240" w:history="1">
        <w:r>
          <w:rPr>
            <w:rFonts w:ascii="Courier New" w:hAnsi="Courier New" w:cs="Courier New"/>
            <w:color w:val="0000FF"/>
            <w:sz w:val="18"/>
            <w:szCs w:val="18"/>
          </w:rPr>
          <w:t>п. 2</w:t>
        </w:r>
      </w:hyperlink>
      <w:r>
        <w:rPr>
          <w:rFonts w:ascii="Courier New" w:hAnsi="Courier New" w:cs="Courier New"/>
          <w:sz w:val="18"/>
          <w:szCs w:val="18"/>
        </w:rPr>
        <w:t>)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│Q33     │Врожденные ано- │генера, иммунодефицитные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│малии (пороки   │состояния и др.) вне обос-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│развития) легких│трения воспалительного про-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│цесса и при наличии легочно-│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│сердечной недостаточности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выше I стадии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│J95     │Респираторные   │Состояния после оперативных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│нарушения после │вмешательств по поводу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│медицинских про-│нагноительных процессов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│цедур, не клас- │неспецифического характера,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│сифицированные  │врожденной патологии, доб-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 других рубри- │рокачественных новообразо-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│ках             │ваний в бронхолегочной сис-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│теме, неосложненном течении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│послеоперационного периода: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после лечения в ста-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│ционаре при наличии легоч-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│но-сердечной недостаточнос-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│ти не выше II стадии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через 6 месяцев после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│операции при наличии легоч-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│но-сердечной недостаточ-   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│ности не выше I стадии     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│тах (см. </w:t>
      </w:r>
      <w:hyperlink w:anchor="Par240" w:history="1">
        <w:r>
          <w:rPr>
            <w:rFonts w:ascii="Courier New" w:hAnsi="Courier New" w:cs="Courier New"/>
            <w:color w:val="0000FF"/>
            <w:sz w:val="18"/>
            <w:szCs w:val="18"/>
          </w:rPr>
          <w:t>п. 2</w:t>
        </w:r>
      </w:hyperlink>
      <w:r>
        <w:rPr>
          <w:rFonts w:ascii="Courier New" w:hAnsi="Courier New" w:cs="Courier New"/>
          <w:sz w:val="18"/>
          <w:szCs w:val="18"/>
        </w:rPr>
        <w:t>)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│J98     │Другие респира- │Дети, часто и длительно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│торные нарушения│болеющие острыми респира-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│торными заболеваниями, в   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│стадии ремиссии            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│тах (см. </w:t>
      </w:r>
      <w:hyperlink w:anchor="Par240" w:history="1">
        <w:r>
          <w:rPr>
            <w:rFonts w:ascii="Courier New" w:hAnsi="Courier New" w:cs="Courier New"/>
            <w:color w:val="0000FF"/>
            <w:sz w:val="18"/>
            <w:szCs w:val="18"/>
          </w:rPr>
          <w:t>п. 2</w:t>
        </w:r>
      </w:hyperlink>
      <w:r>
        <w:rPr>
          <w:rFonts w:ascii="Courier New" w:hAnsi="Courier New" w:cs="Courier New"/>
          <w:sz w:val="18"/>
          <w:szCs w:val="18"/>
        </w:rPr>
        <w:t>)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 │J37     │Хронический     │Хронический ларингит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│ларингит и      │Хронический ларинготрахеит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│ларинготрахеит  │Аллергический ларинготра-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│хеит вне периода обострения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│11 │J30     │Вазомоторный и  │Вазомоторный ринит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│аллергический   │Аллергический ринит: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│ринит           │сезонный и круглогодичный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│Сенная лихорадка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│Поллиноз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│Аллергический ринит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│неуточненный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│12 │J31     │Хронический     │Хронический ринит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│ринит, назофари-│Хронический назофарингит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│нгит и фарингит │Хронический фарингит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│13 │J32     │Хронический     │Хронический верхнечелюстной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│синусит         │синусит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│Хронический фронтальный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│синусит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│Хронический пансинусит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│Другие хронические синуситы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стадии ремиссии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└───┴────────┴────────────────┴────────────────────────────┴───────────────────────┘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Все заболевания бронхолегочной системы в острый период.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Приступный период бронхиальной астмы.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Дыхательная недостаточность III степени.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Декомпенсированное легочное сердце.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" w:name="Par378"/>
      <w:bookmarkEnd w:id="7"/>
      <w:r>
        <w:rPr>
          <w:rFonts w:ascii="Calibri" w:hAnsi="Calibri" w:cs="Calibri"/>
        </w:rPr>
        <w:t>БОЛЕЗНИ ОРГАНОВ ПИЩЕВАРЕНИЯ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8" w:name="Par391"/>
      <w:bookmarkEnd w:id="8"/>
      <w:r>
        <w:rPr>
          <w:rFonts w:ascii="Courier New" w:hAnsi="Courier New" w:cs="Courier New"/>
          <w:sz w:val="18"/>
          <w:szCs w:val="18"/>
        </w:rPr>
        <w:t>│1  │К25     │Язва желудка    │Язва желудка и 12-перстной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│К26     │Язва 12-перстной│кишки: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│кишки           │а) неосложненные формы в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│стадии заживления язвенного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│дефекта слизистой (не ранее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│3 месяцев после обострения)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непрерывно рецидиви-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│рующем течении заболевания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 стихании процесса после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│лечения в стационаре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неосложненные формы в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│стадии клинико-эндоскопи-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│ческой ремиссии (не ранее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│3 месяцев после обострения)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│минеральными водами: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│Ессентуки, Железно-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│водск, Ижевские Мине-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│ральные Воды, оз. Кара-│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│чи, Краинка, Красно-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│усольск, Кульдур, Ле-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│нинградская курортная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│зона, Нижние Серги,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│Пятигорск, Усть-Качка,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│Учум, Хилово, Шиванда,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│Шира, Шмаковка, Ямаров-│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│К29     │Хронический     │Хронический гастрит,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│гастрит         │гастродуоденит и дуоденит: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дуоденит      │а) в стадии полной 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│клинической ремиссии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 стадии клинико-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│эндоскопической ремиссии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│(не ранее 2 месяцев после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│обострения)               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│минеральными водами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391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│В16     │Острый гепатит В│Реконвалесценты после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│В15     │Острый гепатит А│вирусного гепатита А и В: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в порядке этапного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│лечения после выписки из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│стационара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отсутствии активности│Местные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│процесса, не ранее 3 месяцев│(отделения)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выписки из стационара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│минеральными водами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 xml:space="preserve">│   │        │                │                            │(см. </w:t>
      </w:r>
      <w:hyperlink w:anchor="Par391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│В18     │Хронический     │Хронический вирусный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│вирусный гепатит│гепатит В, С с минимальной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│степенью активности и вне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│обострения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│К73     │Хронический ге- │Хронический гепатит: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│патит, не клас- │а) с минимальной степенью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│сифицированный  │активности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 других рубри- │б) при отсутствии активности│Местные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│ках             │процесса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│минеральными водами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391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│К71     │Токсические     │Токсический гепатит при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│поражения печени│отсутствии активности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│процесса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│К74     │Фиброз и цирроз │Фиброз и цирроз печени без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│печени          │портальной гипертензии,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 регрессирующем течении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│(без желтухи, при нормальных│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│показателях трансаминаз,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│билирубина) и отсутствии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│печеночной недостаточности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│К82     │Другие болезни  │Дискинезия желчного пузыря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│желчного пузыря │и желчевыводящих путей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│К83     │Другие болезни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│желчевыводящих  │                          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│путей           │                            │минеральными водами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391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│К81     │Холецистит      │Хронический холецистит,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│холангит при отсутствии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│активности воспалительного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│процесса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│К80     │Желчнокаменная  │Желчнокаменная болезнь,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│болезнь         │неосложненная, во внеприс-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│тупный период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 │К86     │Другие болезни  │Хронический и реактивный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│поджелудочной   │панкреатит: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│железы          │а) в фазе неполной 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вне периода обострения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 отсутствии активности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│воспалительного процесса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│минеральными водами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391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│11 │К59     │Другие функци-  │Хронический энтерит и колит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│ональные кишеч- │(кроме язвенных форм):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│ные нарушения   │а) в стадии полной 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│клинической ремиссии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 стадии клинико-эндоско-│Местные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│пической ремиссии (не ранее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│2 мес. после обострения)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│минеральными водами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391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└───┴────────┴────────────────┴────────────────────────────┴───────────────────────┘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Все болезни органов пищеварения в период обострения.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2. Органический стеноз привратника.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Цирроз печени при варикозе вен пищевода, печеночная недостаточность.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Аутоиммунный гепатит.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9" w:name="Par513"/>
      <w:bookmarkEnd w:id="9"/>
      <w:r>
        <w:rPr>
          <w:rFonts w:ascii="Calibri" w:hAnsi="Calibri" w:cs="Calibri"/>
        </w:rPr>
        <w:t>БОЛЕЗНИ ЭНДОКРИННОЙ СИСТЕМЫ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10" w:name="Par526"/>
      <w:bookmarkEnd w:id="10"/>
      <w:r>
        <w:rPr>
          <w:rFonts w:ascii="Courier New" w:hAnsi="Courier New" w:cs="Courier New"/>
          <w:sz w:val="18"/>
          <w:szCs w:val="18"/>
        </w:rPr>
        <w:t>│1  │Е01     │Болезни щитовид-│Эндемический зоб (узловой,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│ной железы,     │диффузный, смешанный) без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│связанные с     │нарушения функции щитовидной│на бальнеоклиматических│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│йодной недос-   │железы                      │курортах: Горячий Ключ,│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│таточностью, и  │                            │Геленджик, Калининград-│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│сходные состо-  │                            │ская курортная зона,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│яния            │                            │Ленинградская курортная│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│зона, Московская обл.,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│Пятигорск, Сочи, Усть-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│Качка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│Е02     │Субклинический  │Гипотиреоз любой этиологии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│гипотиреоз      │после подбора дозы L-тиро-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│вследствие      │ксина, в эутиреоидном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│йодной недос-   │состоянии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│таточности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│Е03     │Другие формы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│гипотиреоза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│Е06     │Тиреоидит       │Аутоиммунный лимфоцитарный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│тиреоидит (зоб Хасимото)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│эутиреоидный после подбора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│необходимого лечения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11" w:name="Par550"/>
      <w:bookmarkEnd w:id="11"/>
      <w:r>
        <w:rPr>
          <w:rFonts w:ascii="Courier New" w:hAnsi="Courier New" w:cs="Courier New"/>
          <w:sz w:val="18"/>
          <w:szCs w:val="18"/>
        </w:rPr>
        <w:t>│4  │Е10     │Инсулинзависимый│Сахарный диабет: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│сахарный диабет │а) в состоянии компенсации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│Е11     │Инсулиннезависи-│(нормальные показатели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│мый сахарный    │кетоновых тел в крови,      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│диабет          │отсутствие ацетона в моче,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│гликемия не выше 9 - 10     │минеральными водами: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│ммоль/л, суточная глюкозурия│Аршан, Горячий Ключ,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более 5% от сахарной     │Дорохово, Ессентуки,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│ценности пищи)              │Железноводск, Ижевские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│Минеральные Воды, оз.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│Карачи, Краинка,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│Красноусольск, Москов-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│ская обл., Пятигорск,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│Синегорские Минеральные│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│Воды, Сольвычегодск,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│Усть-Качка, Хилово,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│Шира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отягощенный (в стадии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│ремиссии) хроническим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│холециститом, холангитом,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│дискинезией желчных путей,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│дискинезией кишечника,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│гастритом, язвенной болезнью│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│желудка и 12-перстной кишки,│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│ангиоретинопатиями I - II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│степени, полиневритом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│R73     │Повышенное со-  │Нарушенная толерантность к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│держание глюкозы│глюкозе.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 крови         │Преддиабет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│Е66     │Ожирение        │Ожирение: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первичное: экзогенно-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│конституциональное, алимен- │(отделения), санатории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│тарное                      │на бальнеоклиматических│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│курортах (см. </w:t>
      </w:r>
      <w:hyperlink w:anchor="Par526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питьевыми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│минеральными водами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550" w:history="1">
        <w:r>
          <w:rPr>
            <w:rFonts w:ascii="Courier New" w:hAnsi="Courier New" w:cs="Courier New"/>
            <w:color w:val="0000FF"/>
            <w:sz w:val="18"/>
            <w:szCs w:val="18"/>
          </w:rPr>
          <w:t>п. 4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вторичное: церебральное,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│гипоталамическое, эндокрин-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│ное (гипофизарное, тиреоген-│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│ное, надпочечниковое, 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│др.)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смешанное и редкие формы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│его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├───┴────────┴────────────────┴────────────────────────────┴───────────────────────┤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Примечание 1. Детям  с   гиперфункцией   щитовидной   железы   противопоказано│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│пребывание на Южных курортах в летний период (июнь - август).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Примечание 2. Дети, страдающие ожирением III и IV степеней, могут направляться│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│на санаторно-курортное   лечение   только   после   обследования   и   лечения   в│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│эндокринологическом отделении стационара                   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Сахарный диабет в состоянии декомпенсации.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Наклонность к гипогликемическим состояниям с быстрой потерей сознания.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Некомпенсированное нарушение функции щитовидной железы.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2" w:name="Par610"/>
      <w:bookmarkEnd w:id="12"/>
      <w:r>
        <w:rPr>
          <w:rFonts w:ascii="Calibri" w:hAnsi="Calibri" w:cs="Calibri"/>
        </w:rPr>
        <w:t>БОЛЕЗНИ ОПОРНО-ДВИГАТЕЛЬНОГО АППАРАТА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13" w:name="Par623"/>
      <w:bookmarkEnd w:id="13"/>
      <w:r>
        <w:rPr>
          <w:rFonts w:ascii="Courier New" w:hAnsi="Courier New" w:cs="Courier New"/>
          <w:sz w:val="18"/>
          <w:szCs w:val="18"/>
        </w:rPr>
        <w:t>│1  │Т92     │Последствия     │Артриты и артрозы травма-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│травм верхних   │тического происхождения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│конечностей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│Т93     │Последствия     │Последствия травм и хирур-  │курортах: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│травм нижних    │гических вмешательств на    │Анапа, Белокуриха,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│конечностей     │костно-суставном аппарате   │Геленджик, оз. Горькое,│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│(для восстановления на-     │Калининградская курорт-│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│рушенных двигательных       │ная зона, оз. Карачи,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│функций)                    │Кашин, Курьи, Ленин-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│градская курортная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│зона, Липецк, Нальчик,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│Пятигорск, Сочи, Старая│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│Русса, Увильды, Усолье,│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│Качка, Хилово, Янгантау│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│Q65     │Врожденные      │Врожденный вывих бедра после│То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│деформации бедра│хирургического лечения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│Е64.3   │Последствия     │Рахитические искривления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│рахита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│Т95     │Последствия     │Состояния после восстанови-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│термических     │тельных операций на сухо-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химических    │жилиях, пластики по поводу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│ожогов и        │ожогов, а также другие виды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│отморожений     │контрактур (для разработки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│нарушенных двигательных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│функций)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│М41     │Сколиоз         │Сколиозы I, II, III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│степени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│М42     │Остеохондроз    │Юношеские кифозы 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│позвоночника    │(болезнь Шейермана)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│М91     │Юношеский       │Болезнь Пертеса  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│остеохондроз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│бедра и таза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│А80     │Острый          │Реконвалесценты острого и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│полиомиелит     │стертых форм полиомиелита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ранее 1 мес. после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│окончания острого периода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│В91     │Последствия     │Последствия полиомиелита в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│полиомиелита    │резидуальном периоде с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│наличием контрактур и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│деформаций, не ограничива-  │курортах (см. </w:t>
      </w:r>
      <w:hyperlink w:anchor="Par623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│ющих самообслуживание,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 целью подготовки к опера-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│тивному вмешательству 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хирургического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│лечения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│М86     │Остеомиелит     │Остеомиелиты не ранее 6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│мес. после окончания острой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│стадии при отсутствии свищей│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 показаний к операции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│Остеомиелиты хронические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│(свищевые и безсвищевые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│формы; осложненные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│артритоартрозом крупных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│суставов, ограничением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│движения, анкилозами;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│склерозирующие формы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│остеомиелита трубчатых и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│плоских костей) при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│нормальной температуре тела,│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 требующие оперативного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│лечения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│М08     │Юношеский       │Ювенильный ревматоидный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│(ювенильный)    │артрит в неактивной фазе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│ревматоидный    │или с активностью I степени.│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│артрит          │Суставная форма заболевания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│со II степенью активности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 │Q77     │Остеохондродис- │Системные заболевания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│плазия с дефек- │скелета (множественная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│тами роста      │эпифизарная дисплазия,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│трубчатых костей│спондилоэпифизарная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позвоночника  │дисплазия, эпифизарный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│дизостоз, хондродистрофия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 др.), сопровождающиеся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│контрактурами и деформациями│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│крупных суставов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│11 │G80     │Детский         │Детские церебральные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│церебральный    │параличи с двигательными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│паралич         │расстройствами легкой 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│средней степени тяжести с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│контрактурами, тугоподвиж-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│ностью суставов, изменениями│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│опорно-двигательного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│аппарата, требующими орто-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│педической коррекции, при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                │нормальном интеллекте 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│поведении, при отсутствии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│эпилептиформных приступов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│или при наличии редких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├───┴────────┴────────────────┴────────────────────────────┴───────────────────────┤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Примечание. Детей (после  ожоговой  травмы,  больных  ревматоидным  артритом),│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│получавших гормональную терапию, следует направлять на санаторно-курортное лечение│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│не ранее 1 - 1,5 мес. после отмены гормональных препаратов 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Остеомиелит в стадии обострения, при наличии множественных, распространенных свищей, с обильным гнойным отделяемым, больших секвестров, амилоидозе внутренних органов.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Системные заболевания скелета, ограничивающие самообслуживание и самостоятельное передвижение больного.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Ревматоидный артрит (ювенильный ревматоидный артрит) с активностью III степени. Суставно-висцеральная форма заболевания с активностью II и III степени.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Детские церебральные параличи при наличии тяжелой обездвиженности, тяжелых расстройств тонуса, тяжелых гиперкинезов, мозжечковых расстройств, судорожных приступов, глубоких нарушений функций тазовых органов, олигофрении в стадии имбецильности или идиотии.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4" w:name="Par734"/>
      <w:bookmarkEnd w:id="14"/>
      <w:r>
        <w:rPr>
          <w:rFonts w:ascii="Calibri" w:hAnsi="Calibri" w:cs="Calibri"/>
        </w:rPr>
        <w:t>НЕРВНЫЕ И ПСИХОНЕВРОЛОГИЧЕСКИЕ БОЛЕЗНИ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│G00     │Бактериальный   │Арахноидит, лептоменингит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│менингит, не    │головного мозга (гриппозный,│(отделения)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│классифицирован-│стафилококковый,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│ный в других    │стрептококковый и др.) в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│рубриках        │стадии ремиссии не ранее 3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│мес. от начала заболевания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│G01     │Менингит при    │Арахноидит, лептоменингит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│бактериальных   │головного мозга (лепто-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│болезнях, клас- │спирозный, гонококковый,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│сифицированных в│менингококковый, сальмонел-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рубриках │лезный и др.) в стадии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не ранее 3 мес. от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│начала заболевания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│G02     │Менингит при    │Арахноидит, лептоменингит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инфек-   │головного мозга (адено-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│ционных и пара- │вирусный, энтеровирусный,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│зитарных болез- │простого герпеса, кори,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│нях, классифици-│паротита, краснухи, ветряной│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│рованных в дру- │оспы и др.) в стадии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│гих рубриках    │ремиссии не ранее 3 мес. от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│начала заболевания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│G03     │Менингит, обус- │Арахноидит, лептоменингит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│ловленный други-│головного мозга в стадии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│ми и неуточнен- │ремиссии не ранее 3 мес. от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│ными причинами  │начала заболевания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│G04     │Энцефалит,      │Остаточные явления энцефа-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│миелит и        │лита, энцефаломиелита,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│энцефаломиелит  │миелита (вакцинального,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│травматического, неуточнен-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│ной этиологии) по окончании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                │острого периода, не ранее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│3 мес. от начала заболевания│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│G05     │Энцефалит,      │Остаточные явления энцефа-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│миелит и        │лита, энцефаломиелита,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│энцефаломиелит  │миелита (вирусного, инфек-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│при болезнях,   │ционного) по окончании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│классифицирован-│острого периода, не ранее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│ных в других    │3 мес. от начала заболевания│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│рубриках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15" w:name="Par788"/>
      <w:bookmarkEnd w:id="15"/>
      <w:r>
        <w:rPr>
          <w:rFonts w:ascii="Courier New" w:hAnsi="Courier New" w:cs="Courier New"/>
          <w:sz w:val="18"/>
          <w:szCs w:val="18"/>
        </w:rPr>
        <w:t>│3  │S06     │Внутричерепная  │Черепно-мозговая травма 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│травма          │через 3 мес. после закрытой,│(отделения)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│5 - 6 мес. после открытой;  │на климатических 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│отдаленные последствия      │бальнеогрязевых курор-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│сотрясения и контузии мозга,│тах: Анапа, Белокуриха,│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│травматическая энцефалопатия│Владивостокская курорт-│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восстановительном периоде │ная зона, оз. Горькое,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 астеническом, психове-  │Ейск, Калининградская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│гетативном и диэнцефальном  │курортная зона, Ка-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│синдромах без выраженной    │лужская область, оз.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│внутричерепной и артериаль- │Карачи, Кисегач, Краин-│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│ной гипертензии, без        │ка, Красноусольск,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│значительных двигательных   │Курьи, Ленинградская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│нарушений, препятствующих   │курортная зона, Наль-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│самостоятельному передвиже- │чик, Пятигорск, Соли-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│нию, без эпилептиформных    │галич, Старая Русса,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│приступов и психических     │Талги, Усолье, Усть-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│расстройств                 │Кут, Хилово, Юматово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│S14     │Травма нервов и │При сотрясении, повреждении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│спинного мозга  │спинного мозга и конского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 уровне шеи   │хвоста, с легкой формой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│S24     │Травма нервов и │тетра- и парапареза, без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│спинного мозга  │ограничения самообслужива-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 уровне груди │ния, передвижения, нарушения│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│S34     │Травма нервов и │контроля тазовых органов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│поясничного     │(через 4 мес. после травмы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│отдела спинного │или нейрохирургической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│мозга на уровне │операции)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│живота, нижней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│части спины 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│таза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│G43     │Мигрень         │Мигрень, головные боли, в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│G44     │Другие синдромы │том числе головная боль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│головной боли   │напряжения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│F95     │Тики            │Неврозы: тики, заикание,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│F98     │Другие          │нарушение сна и др.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│эмоциональные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│расстройства и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│расстройства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│поведения,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│начинающиеся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│обычно в детском│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подростковом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│возрасте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│F51     │Расстройства сна│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│неорганической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│этиологии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│F07     │Расстройства    │Астенические, церебрастени-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│личности и пове-│ческие, неврозоподобные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│дения, обуслов- │состояния как следствия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│ленные болезнью,│раннего органического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│повреждением или│поражения центральной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│дисфункцией     │нервной системы, нейро-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│головного мозга │инфекций и соматических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│заболеваний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│F84     │Общие расстрой- │Неврозоподобные формы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│ства психологи- │психических заболеваний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│ческого развития│в стадии неполной компен-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│сации (так называемые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│пограничные психические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│заболевания)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│Невротические формы психи-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│ческих заболеваний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│F92     │Смешанные рас-  │Начальные формы патологи-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│стройства пове- │ческого формирования лич-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│дения и эмоций  │ности и патологических черт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│характера без выраженных    │курортах (см. </w:t>
      </w:r>
      <w:hyperlink w:anchor="Par788" w:history="1">
        <w:r>
          <w:rPr>
            <w:rFonts w:ascii="Courier New" w:hAnsi="Courier New" w:cs="Courier New"/>
            <w:color w:val="0000FF"/>
            <w:sz w:val="18"/>
            <w:szCs w:val="18"/>
          </w:rPr>
          <w:t>п. 3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│расстройств поведения 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│социальной адаптации (так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│называемые пограничные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│психические заболевания)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 │G80     │Детские         │Детские церебральные        │Специализированные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│церебральные    │параличи с задержкой        │психоневрологические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│параличи        │психического развития или с │санатории (отделения)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│парциальными нарушениями    │местные или санатории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│интеллекта (аграфия,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│алексия, дизартрия и др.),  │курортах (см. </w:t>
      </w:r>
      <w:hyperlink w:anchor="Par788" w:history="1">
        <w:r>
          <w:rPr>
            <w:rFonts w:ascii="Courier New" w:hAnsi="Courier New" w:cs="Courier New"/>
            <w:color w:val="0000FF"/>
            <w:sz w:val="18"/>
            <w:szCs w:val="18"/>
          </w:rPr>
          <w:t>п. 3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│олигофренией в степени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│умеренной дебильности,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 редкими эпилептиформными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│приступами, с двигательными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│расстройствами различной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│степени тяжести, не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│требующие постоянного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│индивидуального ухода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│11 │G50     │Поражения трой- │Болезни периферических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│ничного нерва   │нервов: невриты, полинев-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│G51     │Поражения лице- │риты, плекситы, полирадику-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│вого нерва      │литы после окончания        │курортах (см. </w:t>
      </w:r>
      <w:hyperlink w:anchor="Par788" w:history="1">
        <w:r>
          <w:rPr>
            <w:rFonts w:ascii="Courier New" w:hAnsi="Courier New" w:cs="Courier New"/>
            <w:color w:val="0000FF"/>
            <w:sz w:val="18"/>
            <w:szCs w:val="18"/>
          </w:rPr>
          <w:t>п. 3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│G52     │Поражения других│острого периода, а также в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│черепных нервов │более поздние сроки при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│G53     │Поражения череп-│продолжающемся восстанов-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│ных нервов при  │лении функций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│болезнях, клас-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│сифицированных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 других рубри-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│ках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│G54     │Поражения нерв-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│ных корешков и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│сплетений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│G55     │Сдавления нерв-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│ных корешков и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│сплетений при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│болезнях, клас-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│сифицированных в│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рубриках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│G56     │Мононевропатии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│верхней конеч-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│ности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│G57     │Мононевропатии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│нижней конечнос-│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│ти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│G58     │Другие мононев-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│ропатии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│G59     │Мононевропатия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│при болезнях,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│классифицирован-│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│ных в других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│рубриках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│12 │S14     │Травма нервов и │Последствия травм корешков,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│спинного мозга  │сплетений, нервных стволов,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 уровне шеи   │не требующие хирургического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│S24     │Травма нервов и │вмешательства, сопровождаю-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│спинного мозга  │щиеся двигательными, чувст-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 уровне груди │вительными нарушениями,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│S34     │Травма нервов и │болевым синдромом, признака-│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│поясничного от- │ми продолжающегося восста-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│дела спинного   │новления функций; без выра-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│мозга на уровне │женных каузалгий, сосудистых│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│живота, нижней  │и трофических нарушений,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│части спины и   │фантомных болей (не ранее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│таза            │2 мес. после операции или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│S44     │Травма нервов на│травмы)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│уровне плечевого│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│пояса и плеча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│S54     │Травма нервов 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│уровне пред-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│плечья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│S64     │Травма нервов 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│уровне запястья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кисти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│S74     │Травма нервов 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│уровне тазобед-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│ренного сустава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бедра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│S84     │Травма нервов 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│уровне голени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│S94     │Травма нервов на│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│уровне голено-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│стопного сустава│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стопы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│13 │G12     │Спинальная мы-  │Спинальная мышечная атрофия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│шечная атрофия  │Кугельберга-Веландера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родственные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│синдромы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│14 │G60     │Наследственная и│Невральная амиотрофия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│идиопатическая  │Шарко-Мари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│невропатия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│15 │G71     │Первичные пора- │Наследственные прогресси-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│жения мышц      │рующие мышечные дистрофии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│(миопатия Эрба, Ландузи-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│Дежерина), а также все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│формы врожденных миопатий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└───┴────────┴────────────────┴────────────────────────────┴───────────────────────┘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Болезни нервной системы в остром периоде, а также сопровождающиеся тяжелыми двигательными расстройствами, препятствующими самостоятельному передвижению и самообслуживанию больного ребенка, тяжелыми нарушениями функций тазовых органов.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Все формы прогрессирующих мышечных дистрофий с развернутыми клиническими формами.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Некупирующиеся судорожные припадки и их эквиваленты.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Прогрессирующая гидроцефалия.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Умственная отсталость (олигофрения в степени имбецильности или идиотии).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Психопатия, патологическое развитие личности с выраженными расстройствами поведения и социальной адаптации.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Резидуально-органические и процессуальные психопатоподобные состояния.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6" w:name="Par975"/>
      <w:bookmarkEnd w:id="16"/>
      <w:r>
        <w:rPr>
          <w:rFonts w:ascii="Calibri" w:hAnsi="Calibri" w:cs="Calibri"/>
        </w:rPr>
        <w:t>БОЛЕЗНИ МОЧЕВОЙ СИСТЕМЫ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17" w:name="Par988"/>
      <w:bookmarkEnd w:id="17"/>
      <w:r>
        <w:rPr>
          <w:rFonts w:ascii="Courier New" w:hAnsi="Courier New" w:cs="Courier New"/>
          <w:sz w:val="18"/>
          <w:szCs w:val="18"/>
        </w:rPr>
        <w:t>│1  │N03     │Хронический     │Хронический гломерулонефрит,│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│нефротический   │гематурическая форма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│синдром         │IgA-нефропатия (болезнь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│Берже)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│Стадия частичной или полной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│клинико-лабораторной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│Наследственный нефрит в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│стадии субкомпенсации или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│компенсации                 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│курортах: Железноводск,│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│Краинка, Ленинградская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│курортная зона, Пяти-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│горск, Янгантау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│N04     │Нефротический   │Хронический гломерулонефрит,│Местные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│синдром         │нефротическая форма 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стадии частичной или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│полной клинико-лабораторной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│N10     │Острый тубулоин-│Острый интерстициальный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│терстициальный  │нефрит, острый пиелонефрит: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│нефрит          │а) в стадии частичной кли-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│нико-лабораторной ремиссии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 стадии полной клинико-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│лабораторной ремиссии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│курортах (см. </w:t>
      </w:r>
      <w:hyperlink w:anchor="Par988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│N11     │Хронический     │Хронический тубулоинтер-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│тубулоинтер-    │стициальный нефрит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│стициальный     │Необструктивный хронический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│нефрит          │пиелонефрит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│Хронический обструктивный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│пиелонефрит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│Без нарушений уродинамики: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в стадии частичной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│клинико-лабораторной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 стадии полной клинико-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│лабораторной ремиссии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│курортах (см. </w:t>
      </w:r>
      <w:hyperlink w:anchor="Par988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после оперативной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│коррекции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│N13     │Обструктивная   │Нефропатия, обусловленная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│уропатия и реф- │пузырно-мочеточниковым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│люкснефропатия  │рефлюксом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│Пузырно-мочеточниковый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│рефлюкс I - II степени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│Аномалии мочевыводящих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│путей: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осложненные и неослож-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│ненные воспалительным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│процессом, в период частич-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│ной или полной клинико-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│лабораторной ремиссии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│при несущественных наруше-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│ниях уродинамики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неосложненные воспали-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│тельным процессом без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│нарушений уродинамики       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│курортах (см. </w:t>
      </w:r>
      <w:hyperlink w:anchor="Par988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│N20     │Камни почки     │Мочекаменная болезнь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│и мочеточников  │(уролитиаз):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в стадии частичной или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│полной клинико-лабораторной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пиелонефрита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после оперативного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│лечения этапно из стационара│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в стадии стойкой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пиелонефрита при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│наличии мелких конкрементов,│на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│способных к самостоятельному│курортах (см. </w:t>
      </w:r>
      <w:hyperlink w:anchor="Par988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│отхождению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│г) через 6 мес. после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│оперативного лечения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│N25     │Нарушения,      │Первичные и вторичные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│развивающиеся   │тубулопатии (витамин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 результате    │Д-резистентный рахит, син-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│дисфункции      │дром Де-Тони-Дебре-Фанкони,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│почечных        │нефрогенный несахарный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│канальцев       │диабет, почечный канальцевый│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│ацидоз и др.) при отсутствии│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│существенных нарушений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│опорно-двигательного аппа-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│рата, в стадии субкомпенса-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│ции или компенсации при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│нарушении парциальных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│функций почек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│N18     │Хроническая     │Хроническая почечная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│почечная        │недостаточность в стадии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│недостаточность │субкомпенсации или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│компенсации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│N30     │Цистит          │Хронический цистит,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│тригонит: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в стадии частичной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│клинико-лабораторной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в стадии полной  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│клинико-лабораторной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│курортах (см. </w:t>
      </w:r>
      <w:hyperlink w:anchor="Par988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│N31     │Нервно-мышечная │Нейрогенная дисфункция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│дисфункция      │мочевого пузыря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│мочевого пузыря,│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 квалифи-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│цированная в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рубриках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│N39     │Другие болезни  │Инфекция мочевыводящих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│мочевыделитель- │путей без установленной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│ной системы     │этиологии и локализации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стадии частичной или пол-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│ной клинико-лабораторной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│ремиссии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 │Q60     │Агенезия и      │Агенезия почки односторонняя│Местные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│другие          │                     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│редукционные    │Гипоплазия почки односто-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│дефекты почки   │ронняя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│Q63     │Другие врожден- │Другие врожденные аномалии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│ные аномалии    │почек и мочевыводящих  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│почки           │путей: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осложненные микробно-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│воспалительным процессом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стадии частичной клинико-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│лабораторной ремиссии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неосложненные или 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│осложненные микробно-воспа-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│лительным процессом         │на бальнеологических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 xml:space="preserve">│   │        │                │в стадии полной клинико-    │курортах (см. </w:t>
      </w:r>
      <w:hyperlink w:anchor="Par988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│лабораторной ремиссии без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│существенных нарушений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│уродинамики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через 6 мес. после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│оперативной коррекции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└───┴────────┴────────────────┴────────────────────────────┴───────────────────────┘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Высокая активность патологического процесса в органах мочевой системы.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Хроническая почечная недостаточность в стадии декомпенсации.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Нарушения уродинамики, требующие хирургической коррекции.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Неконтролируемая артериальная гипертензия.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8" w:name="Par1139"/>
      <w:bookmarkEnd w:id="18"/>
      <w:r>
        <w:rPr>
          <w:rFonts w:ascii="Calibri" w:hAnsi="Calibri" w:cs="Calibri"/>
        </w:rPr>
        <w:t>БОЛЕЗНИ КОЖИ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│L20     │Атопический     │Атопический дерматит,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│дерматит        │экзема детская, нейродермит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│(локализованный, диффузный)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│L21     │Себорейный      │Себорейный дерматит         │курортах: Анапа, Бело-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│дерматит        │                            │куриха, Горячинск,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│Красноусольск, Ленин-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│градская курортная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│зона, Пятигорск, Сер-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│гиевские Минеральные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│Воды, Сочи-Мацеста,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│Талги, Усть-Качка,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│Хилово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│L40     │Псориаз         │Псориаз          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│М07     │Псориатические и│Псориатическая артропатия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│энтеропатические│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│артропатии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│L50     │Крапивница      │Крапивница       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│L94     │Другие локали-  │Склеродермия (кроме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│зованные изме-  │системных форм)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│нения соедини-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│тельной ткани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│L85     │Другие эпидер-  │Ихтиоз, кератоз (керато-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│мальные утолще- │дермия), кроме грибковых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│ния             │поражений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│L80     │Витилиго        │Витилиго         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│Q81     │Буллезный       │Врожденный эпидермолиз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│эпидермолиз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│L43     │Лишай красный   │Красный плоский лишай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│плоский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│Т95     │Последствия     │Перенесенные обширные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│термических и   │поверхностные и глубокие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│химических      │ожоги с восстановленным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│ожогов и отморо-│кожным покровом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│жений           │Состояние после реконструк-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│тивно-восстановительных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│операций, произведенных по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│поводу контрактур и рубцовых│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│стяжений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│Дерматогенные, миогенные,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│артрогенные контрактуры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│обратимого характера,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│возникшие после перенесенных│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│ожогов с восстановленным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│кожным покровом, келоидные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 гипертрофические рубцы,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│развившиеся на месте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│ожоговых ран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├───┴────────┴────────────────┴────────────────────────────┴───────────────────────┤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Примечание 1. Детей,  страдающих  ихтиозом,  нарушениями  пигментации  кожи  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│зимней формой псориаза, следует направлять на курорт в летнее время года.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 Примечание 2. Детей,  получающих  в  специализированном  ожоговом   стационаре│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│гормональную  терапию,  следует направлять на санаторно-курортное лечение не ранее│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│1 - 1,5 мес. после отмены гормональных препаратов          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Болезни кожи в острой стадии (для местных санаториев и для курортов); в подострой стадии (для курортов).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Все заболевания кожи, не указанные в показаниях.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Все заразные заболевания кожи.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Псориаз в прогрессирующей стадии.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Необратимые костно-суставные и сухожильные изменения опорно-двигательного аппарата, вызванные тяжелой ожоговой травмой.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Длительно незаживающие ожоговые раны, требующие оперативного лечения.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9" w:name="Par1224"/>
      <w:bookmarkEnd w:id="19"/>
      <w:r>
        <w:rPr>
          <w:rFonts w:ascii="Calibri" w:hAnsi="Calibri" w:cs="Calibri"/>
        </w:rPr>
        <w:t>БОЛЕЗНИ ЖЕНСКИХ ПОЛОВЫХ ОРГАНОВ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bookmarkStart w:id="20" w:name="Par1237"/>
      <w:bookmarkEnd w:id="20"/>
      <w:r>
        <w:rPr>
          <w:rFonts w:ascii="Courier New" w:hAnsi="Courier New" w:cs="Courier New"/>
          <w:sz w:val="18"/>
          <w:szCs w:val="18"/>
        </w:rPr>
        <w:t>│1  │N70.1   │Хронический     │Хронический сальпингоофорит,│Местные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│сальпингит и    │период ремиссии: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│оофорит         │а) при неизмененной функции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│яичников                    │курортах: с сероводо-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 водами (Бакиро-│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│во, Горячий Ключ, Ейск,│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│Красноусольск, Пяти-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│горск, Талги, Усть-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│Качка), радоновыми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│водами (Белокуриха,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│Пятигорск), йодо-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│бромными водами (Ейск,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│Усть-Качка), хлоридными│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 водами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│(Анапа, Гай, Ейск,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│Калининградская курорт-│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│ная зона, Кашин, Краин-│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│ка), азотно-кремнистыми│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│водами (Горячинск)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гипоэстроге-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                │нии  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при наличии гиперэстро-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радоновыми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 йодобромными водами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│N71.1   │Хроническая     │Хронический эндо(мио)метрит,│Местные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│воспалительная  │хронический метрит, период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│болезнь матки   │ремиссии: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при неизмененной функции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│яичников                    │родными, радоновыми,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│йодобромными, хлоридны-│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 натриевыми, азотно-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гипоэстроге-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│нии  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при наличии гиперэстро-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радоновыми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 йодобромными водами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│N73.1   │Хронический     │Хронический параметрит,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│параметрит и    │период ремиссии: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│тазовый целлюлит│а) при неизмененной функции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│яичников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радоновыми,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│йодобромными, хлоридны-│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 натриевыми, азотно-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гипоэстроге-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│нии  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при наличии гиперэстро-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радоновыми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 йодобромными водами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│N73.6   │Тазовые перито- │Спаечный процесс в малом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│неальные спайки │тазу вследствие хронического│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 женщин        │сальпингоофорита и (или)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│оперативного вмешательства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 органах женской половой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│системы, период ремиссии: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при неизмененной функции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│яичников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радоновыми,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│йодобромными, хлоридны-│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 натриевыми, азотно-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гипоэстро-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при наличии гиперэстро-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радоновыми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 йодобромными водами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│N76.1   │Подострый и     │Хронический вульвовагинит,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│хронический     │период ремиссии: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│вагинит         │а) при неизмененной функции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│яичников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радоновыми,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│йодобромными, хлоридны-│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 натриевыми, азотно-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гипоэстро-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при наличии гиперэстро-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радоновыми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 йодобромными водами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│N91.0   │Первичная       │Первичная аменорея, обуслов-│То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│аменорея        │ленная функциональными нару-│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│шениями гипоталамогипофизар-│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│ных структур, после исключе-│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│ния органической патологии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│N91.1   │Вторичная       │Вторичная аменорея, обус-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│аменорея        │ловленная функциональными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│нарушениями гипоталамо-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│гипофизарных структур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│Вторичная аменорея,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│обусловленная воспалитель-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│ными изменениями в матке,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том числе внутриматочными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│синехиями: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при неизмененной функции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│яичников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радоновыми,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│йодобромными, хлоридны-│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 натриевыми, азотно-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гипоэстро-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при наличии гиперэстро-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радоновыми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 йодобромными водами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│Вторичная аменорея с син-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│дромом истощения яичников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│N91.4   │Вторичная       │Олигоменорея, обусловленная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│олигоменорея    │функциональными нарушениями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│гипоталамо-гипофизарных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│структур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│Олигоменорея вследствие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│изменений в яичниках и в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│матке после перенесенного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│воспалительного процесса: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│а) при неизмененной функции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│яичников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радоновыми,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│йодобромными, хлоридны-│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│ми натриевыми, азотно-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│б) при наличии гипоэстро-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│в) при наличии гиперэстро-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│гении                      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│курортах с радоновыми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│и йодобромными водами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│Е30.0.  │Задержка        │Задержка полового созревания│Местные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│полового        │при исключении органической │(отделения) и санатории│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│созревания      │патологии эндокринных желез │на бальнеогрязевых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 мозга                     │курортах с сероводо-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│родными, хлоридными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│натриевыми, азотно-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                            │кремнистыми водами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│   │        │                │                            │(см. </w:t>
      </w:r>
      <w:hyperlink w:anchor="Par1237" w:history="1">
        <w:r>
          <w:rPr>
            <w:rFonts w:ascii="Courier New" w:hAnsi="Courier New" w:cs="Courier New"/>
            <w:color w:val="0000FF"/>
            <w:sz w:val="18"/>
            <w:szCs w:val="18"/>
          </w:rPr>
          <w:t>п. 1</w:t>
        </w:r>
      </w:hyperlink>
      <w:r>
        <w:rPr>
          <w:rFonts w:ascii="Courier New" w:hAnsi="Courier New" w:cs="Courier New"/>
          <w:sz w:val="18"/>
          <w:szCs w:val="18"/>
        </w:rPr>
        <w:t>)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│N93.8   │Другие уточнен- │Дисфункциональные или       │Местные санатории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│ные аномальные  │функциональные маточные    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│кровотечения из │кровотечения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│матки и влага-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│лища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└───┴────────┴────────────────┴────────────────────────────┴───────────────────────┘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Болезни женских половых органов в остром периоде.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Ювенильные маточные кровотечения при заболеваниях свертывающей системы крови.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Преждевременное половое созревание.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 Кисты и кистомы яичников.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Миома матки, эндометриоз, требующие оперативного лечения.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Пузырно-влагалищные и влагалищно-толсто-тонкокишечные свищи.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21" w:name="Par1472"/>
      <w:bookmarkEnd w:id="21"/>
      <w:r>
        <w:rPr>
          <w:rFonts w:ascii="Calibri" w:hAnsi="Calibri" w:cs="Calibri"/>
        </w:rPr>
        <w:t>ОНКОГЕМАТОЛОГИЧЕСКИЕ БОЛЕЗНИ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┌───┬────────┬────────────────┬────────────────────────────┬───────────────────────┐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N │Код по  │Название болезни│    Форма, стадия, фаза,    │  Курорты, санатории,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│п/п│междуна-│    по МКБ-10   │степень тяжести заболевания,│   специализированные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│родной  │                │   вид курортного лечения   │       отделения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│класси- │                │ (санаторное, амбулаторное)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│фикации 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│болезней│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│(МКБ-10)│    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1 │    2   │        3       │             4              │            5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  │С81     │Болезнь Ходжкина│Болезнь Ходжкина            │Местные специализиро-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│(лимфограну-    │(лимфогранулематоз)         │ванные санатории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│лематоз)        │В период 1-й ремиссии (сро- │(отделения)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│ком не менее 1 года) или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│2-й ремиссии (сроком не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│менее 2 лет) после завер-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│шения курса интенсивной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│специфической терапии, не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│ранее 6 мес. после окон-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│чания лучевой терапии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│2  │С82     │Фолликулярная   │Фолликулярная неходжкинская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│неходжкинская   │лимфома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│лимфома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│С83     │Диффузная       │Диффузная неходжкинская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│неходжкинская   │лимфома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│лимфома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│С84     │Периферические и│Периферические и кожные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│кожные Т-клеточ-│Т-клеточные лимфомы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│ные лимфомы     │В период 1-й ремиссии (сро-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│ком не менее 1 года) или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│2-й ремиссии (сроком не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│менее 2 лет) после завер-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│шения курса интенсивной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│специфической терапии, не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│ранее 6 мес. после окончания│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│лучевой терапии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│3  │С91     │Лимфоидный      │Лимфоидный лейкоз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│лейкоз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│С92     │Миелоидный      │Миелоидный лейкоз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│лейкоз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│С93     │Моноцитарный    │Моноцитарный лейкоз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│лейкоз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│С94     │Другой лейкоз   │Другой лейкоз уточненного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│уточненного     │клеточного типа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│клеточного типа │В период 1-й ремиссии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│продолжительностью не менее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или 2-й ремиссии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│продолжительностью не менее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│2 лет, не раньше чем через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│6 мес. после окончания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│интенсивной терапии, включая│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│лучевую терапию, и не ранее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│чем через 1 мес. после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│проведения курса реиндукции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│4  │D76.0   │Гистиоцитоз из  │Гистиоцитоз из клеток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│клеток Лангер-  │Лангерганса, не квалифици-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│ганса, не квали-│рованный в других рубриках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│фицированный в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рубриках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│D76.1   │Гемофагоцитарный│Гемофагоцитарный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│лимфогистиоцитоз│лимфогистиоцитоз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│D76.3   │Другие гистиоци-│Другие гистиоцитозные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│тозные синдромы │синдромы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стадии стабилизации, не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│менее чем через 6 мес.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окончания интенсивной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и через 1 мес.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реиндукции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│5  │С96.0   │Болезнь Леттера-│Болезнь Леттера-Зиве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│Зиве           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│С96.1   │Злокачественный │Злокачественный гистиоцитоз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│гистиоцитоз     │В стадии стабилизации, не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│менее чем через 6 мес.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окончания интенсивной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и через 1 мес.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│после реиндукции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│6  │D70     │Агранулоцитоз   │Агранулоцитоз (нейтропения)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│(нейтропения)   │Вне клинического обострения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│7  │С71     │Злокачественное │Злокачественное новообра-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│зование головного мозга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│головного мозга │В 1-й полной ремиссии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│продолжительностью не менее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│8  │С74     │Злокачественное │Злокачественное новообра-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│зование надпочечника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│надпочечника    │(нейробластома)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│(нейробластома) │В 1-й полной ремиссии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│продолжительностью не менее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│9  │С69     │Злокачественное │Злокачественное новообра-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│зование глаза и его при-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│глаза и его при-│даточного аппарата (ретино-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│даточного аппа- │бластома)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│рата (ретино-   │В 1-й полной ремиссии про-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│бластома)       │должительностью не менее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│10 │С73     │Злокачественное │Злокачественное новообра-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│зование щитовидной железы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│щитовидной      │В 1-й полной ремиссии про-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│железы          │должительностью не менее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│11 │С40     │Злокачественное │Злокачественное новообра-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│зование костей и суставных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│костей и сус-   │хрящей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│тавных хрящей   │В 1-й полной ремиссии про-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│конечностей     │должительностью не менее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│С41     │Злокачественное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│костей и сустав-│терапии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│ных хрящей дру-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│гой локализации │       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│12 │С49     │Злокачественное │Злокачественное новообра-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│зование других типов соеди-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│других типов    │нительной и мягких тканей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lastRenderedPageBreak/>
        <w:t>│   │        │соединительной  │В 1-й полной ремиссии про-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│и мягких тканей │должительностью не менее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│13 │С64     │Злокачественное │Злокачественное новообразо-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│новообразование │вание почки, кроме почечной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│почки, кроме    │лоханки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│почечной лоханки│В 1-й полной ремиссии про-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│должительностью не менее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├───┼────────┼────────────────┼────────────────────────────┼───────────────────────┤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│14 │С27.2   │Гепатобластома  │Гепатобластома              │То же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│В 1-й полной ремиссии про-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│должительностью не менее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года и не менее чем через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│1 год после окончания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│   │        │                │терапии                     │                       │</w:t>
      </w:r>
    </w:p>
    <w:p w:rsidR="004F2A74" w:rsidRDefault="004F2A74">
      <w:pPr>
        <w:pStyle w:val="ConsPlusCell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└───┴────────┴────────────────┴────────────────────────────┴───────────────────────┘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ПРОТИВОПОКАЗАНИЯ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Дети, больные хроническим миелолейкозом.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Период проведения интенсивной терапии, включая облучения, а также срок после ее окончания менее 6 мес.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Срок менее 1 мес. после проведения реиндуктивной терапии.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Рецидив основного заболевания.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Все заболевания в остром периоде.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Тяжелые осложнения химио- или лучевой терапии, требующие стационарного лечения.</w:t>
      </w: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F2A74" w:rsidRDefault="004F2A7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F2A74" w:rsidRDefault="004F2A74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7D5F6B" w:rsidRDefault="007D5F6B">
      <w:bookmarkStart w:id="22" w:name="_GoBack"/>
      <w:bookmarkEnd w:id="22"/>
    </w:p>
    <w:sectPr w:rsidR="007D5F6B" w:rsidSect="00A53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A74"/>
    <w:rsid w:val="004F2A74"/>
    <w:rsid w:val="007D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97069-C4D4-4989-AE29-9382FFCB6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2A7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4F2A7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F2A7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4F2A7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C2631FB6E5B8FB967CF16B994163B3C78240D82CB0FCE13060C9016F985967AD2641E84A8D98D17W8J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20287</Words>
  <Characters>115637</Characters>
  <Application>Microsoft Office Word</Application>
  <DocSecurity>0</DocSecurity>
  <Lines>963</Lines>
  <Paragraphs>271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M</dc:creator>
  <cp:keywords/>
  <dc:description/>
  <cp:lastModifiedBy>Anya M</cp:lastModifiedBy>
  <cp:revision>1</cp:revision>
  <dcterms:created xsi:type="dcterms:W3CDTF">2015-03-26T11:09:00Z</dcterms:created>
  <dcterms:modified xsi:type="dcterms:W3CDTF">2015-03-26T11:10:00Z</dcterms:modified>
</cp:coreProperties>
</file>