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91" w:rsidRPr="00C10DD2" w:rsidRDefault="00C10DD2" w:rsidP="00C10DD2">
      <w:pPr>
        <w:ind w:left="5103"/>
        <w:jc w:val="both"/>
        <w:rPr>
          <w:b/>
        </w:rPr>
      </w:pPr>
      <w:r w:rsidRPr="00C10DD2">
        <w:rPr>
          <w:b/>
        </w:rPr>
        <w:t xml:space="preserve">Главе администрации города Оренбург Арапову Е.С. от  инвалида 1 гр. детства  Домрачева Л.В., проживающего по адресу г.Оренбург, </w:t>
      </w:r>
      <w:r w:rsidR="00495A27">
        <w:rPr>
          <w:b/>
        </w:rPr>
        <w:t>…</w:t>
      </w:r>
    </w:p>
    <w:p w:rsidR="00C10DD2" w:rsidRPr="00C10DD2" w:rsidRDefault="00C10DD2" w:rsidP="00C10DD2">
      <w:pPr>
        <w:jc w:val="center"/>
        <w:rPr>
          <w:b/>
          <w:sz w:val="28"/>
          <w:szCs w:val="28"/>
        </w:rPr>
      </w:pPr>
      <w:r w:rsidRPr="00C10DD2">
        <w:rPr>
          <w:b/>
          <w:sz w:val="28"/>
          <w:szCs w:val="28"/>
        </w:rPr>
        <w:t>ЗАЯВЛЕНИЕ</w:t>
      </w:r>
    </w:p>
    <w:p w:rsidR="00C10DD2" w:rsidRDefault="00C10DD2" w:rsidP="00C10DD2">
      <w:pPr>
        <w:jc w:val="center"/>
      </w:pPr>
      <w:r>
        <w:t>Уважаемый Евгений Сергеевич!</w:t>
      </w:r>
    </w:p>
    <w:p w:rsidR="00C10DD2" w:rsidRPr="00601013" w:rsidRDefault="00C10DD2" w:rsidP="00601013">
      <w:pPr>
        <w:spacing w:line="240" w:lineRule="auto"/>
        <w:jc w:val="both"/>
        <w:rPr>
          <w:rFonts w:cs="Arial"/>
          <w:b/>
          <w:color w:val="FF0000"/>
          <w:shd w:val="clear" w:color="auto" w:fill="F6F6F6"/>
        </w:rPr>
      </w:pPr>
      <w:r w:rsidRPr="00601013">
        <w:t xml:space="preserve">Как известно, </w:t>
      </w:r>
      <w:r w:rsidRPr="00601013">
        <w:rPr>
          <w:rFonts w:cs="Arial"/>
          <w:b/>
          <w:color w:val="FF0000"/>
          <w:shd w:val="clear" w:color="auto" w:fill="F6F6F6"/>
        </w:rPr>
        <w:t xml:space="preserve">социальная защита инвалидов - система </w:t>
      </w:r>
      <w:r w:rsidRPr="00601013">
        <w:rPr>
          <w:rFonts w:cs="Arial"/>
          <w:b/>
          <w:color w:val="FF0000"/>
          <w:u w:val="single"/>
          <w:shd w:val="clear" w:color="auto" w:fill="F6F6F6"/>
        </w:rPr>
        <w:t>гарантированных государством</w:t>
      </w:r>
      <w:r w:rsidR="0035186A">
        <w:rPr>
          <w:rFonts w:cs="Arial"/>
          <w:b/>
          <w:color w:val="FF0000"/>
          <w:u w:val="single"/>
          <w:shd w:val="clear" w:color="auto" w:fill="F6F6F6"/>
        </w:rPr>
        <w:t>, Конституцией РФ</w:t>
      </w:r>
      <w:r w:rsidRPr="00601013">
        <w:rPr>
          <w:rFonts w:cs="Arial"/>
          <w:b/>
          <w:color w:val="FF0000"/>
          <w:shd w:val="clear" w:color="auto" w:fill="F6F6F6"/>
        </w:rPr>
        <w:t xml:space="preserve"> экономических, социальных и правовых мер, обеспечивающих инвалидам условия для преодоления, замещения (компенсации) ограничений жизнедеятельности и направленных на создание им равных с другими гражданами возможностей участия в жизни общества.</w:t>
      </w:r>
    </w:p>
    <w:p w:rsidR="0022022E" w:rsidRPr="00601013" w:rsidRDefault="0022022E" w:rsidP="00601013">
      <w:pPr>
        <w:spacing w:line="240" w:lineRule="auto"/>
        <w:jc w:val="both"/>
        <w:rPr>
          <w:b/>
        </w:rPr>
      </w:pPr>
      <w:r w:rsidRPr="00601013">
        <w:rPr>
          <w:b/>
        </w:rPr>
        <w:t xml:space="preserve">На основании </w:t>
      </w:r>
    </w:p>
    <w:p w:rsidR="0022022E" w:rsidRPr="00601013" w:rsidRDefault="0022022E" w:rsidP="00601013">
      <w:pPr>
        <w:spacing w:line="240" w:lineRule="auto"/>
        <w:jc w:val="both"/>
      </w:pPr>
      <w:r w:rsidRPr="00601013">
        <w:rPr>
          <w:b/>
        </w:rPr>
        <w:t>- ст.17 Федерального Закона РФ от 24.11.1995 № 181-ФЗ г</w:t>
      </w:r>
      <w:r w:rsidRPr="00601013">
        <w:rPr>
          <w:b/>
          <w:u w:val="single"/>
        </w:rPr>
        <w:t>арантирующей</w:t>
      </w:r>
      <w:r w:rsidRPr="00601013">
        <w:t xml:space="preserve">инвалидам и семьям, имеющим в своем составе инвалидов, предоставление права на </w:t>
      </w:r>
      <w:r w:rsidRPr="00601013">
        <w:rPr>
          <w:b/>
          <w:u w:val="single"/>
        </w:rPr>
        <w:t>первоочередное</w:t>
      </w:r>
      <w:r w:rsidRPr="00601013">
        <w:t xml:space="preserve"> получение земельных участков для индивидуального жилищного строительства, ведения подсобного и дачного хозяйства и садоводства</w:t>
      </w:r>
    </w:p>
    <w:p w:rsidR="00C10DD2" w:rsidRPr="00601013" w:rsidRDefault="0022022E" w:rsidP="00601013">
      <w:pPr>
        <w:spacing w:line="240" w:lineRule="auto"/>
        <w:jc w:val="both"/>
      </w:pPr>
      <w:r w:rsidRPr="00601013">
        <w:t xml:space="preserve">- </w:t>
      </w:r>
      <w:r w:rsidR="00A11B0F">
        <w:rPr>
          <w:b/>
        </w:rPr>
        <w:t>Постановления</w:t>
      </w:r>
      <w:r w:rsidRPr="00601013">
        <w:rPr>
          <w:b/>
        </w:rPr>
        <w:t xml:space="preserve"> Правительства РФ от 27.07.1996 № 901. Пункт 17: </w:t>
      </w:r>
      <w:r w:rsidR="0035186A">
        <w:t>«</w:t>
      </w:r>
      <w:r w:rsidRPr="00601013">
        <w:t>О предоставлении льгот инвалидам и семьям, имеющим детей - инвалидов, по обеспечению их жилыми помещениями, оплате жилья и коммунальных услуг</w:t>
      </w:r>
      <w:r w:rsidR="0035186A">
        <w:t>»</w:t>
      </w:r>
    </w:p>
    <w:p w:rsidR="0022022E" w:rsidRPr="00601013" w:rsidRDefault="0022022E" w:rsidP="00601013">
      <w:pPr>
        <w:spacing w:line="240" w:lineRule="auto"/>
        <w:jc w:val="both"/>
        <w:rPr>
          <w:b/>
        </w:rPr>
      </w:pPr>
      <w:r w:rsidRPr="00601013">
        <w:rPr>
          <w:b/>
        </w:rPr>
        <w:t>- п. 2 ст. 28 Земельного кодекса РФ</w:t>
      </w:r>
    </w:p>
    <w:p w:rsidR="0022022E" w:rsidRPr="00601013" w:rsidRDefault="0022022E" w:rsidP="00601013">
      <w:pPr>
        <w:spacing w:line="240" w:lineRule="auto"/>
        <w:jc w:val="both"/>
      </w:pPr>
      <w:r w:rsidRPr="00601013">
        <w:t xml:space="preserve">- </w:t>
      </w:r>
      <w:r w:rsidRPr="00601013">
        <w:rPr>
          <w:b/>
        </w:rPr>
        <w:t>Постановлени</w:t>
      </w:r>
      <w:r w:rsidR="00A11B0F">
        <w:rPr>
          <w:b/>
        </w:rPr>
        <w:t>я</w:t>
      </w:r>
      <w:r w:rsidRPr="00601013">
        <w:rPr>
          <w:b/>
        </w:rPr>
        <w:t xml:space="preserve"> Президиума Верховного Суда РФ от 17.09.2008</w:t>
      </w:r>
    </w:p>
    <w:p w:rsidR="0022022E" w:rsidRDefault="0022022E" w:rsidP="00A11B0F">
      <w:pPr>
        <w:spacing w:line="240" w:lineRule="auto"/>
        <w:jc w:val="both"/>
      </w:pPr>
      <w:r w:rsidRPr="00601013">
        <w:t xml:space="preserve">- </w:t>
      </w:r>
      <w:r w:rsidRPr="00601013">
        <w:rPr>
          <w:b/>
        </w:rPr>
        <w:t>Указа Президента РФ</w:t>
      </w:r>
      <w:r w:rsidRPr="00601013">
        <w:t xml:space="preserve"> (в ред. Указов Президента РФ от 09.09.1999 № 1186, от 24.09.2007 № 1216)</w:t>
      </w:r>
      <w:r w:rsidR="00A11B0F">
        <w:t xml:space="preserve"> прошу п</w:t>
      </w:r>
      <w:r w:rsidR="00AA0F8A" w:rsidRPr="00601013">
        <w:t>редоставить мне земельный участок в г. Оренбург в аренду для индивидуального жилищного строительства. Этот участок вынесен на аукцион Департаментом градостроительств</w:t>
      </w:r>
      <w:r w:rsidR="00601013" w:rsidRPr="00601013">
        <w:t xml:space="preserve">а и </w:t>
      </w:r>
      <w:r w:rsidR="00AA0F8A" w:rsidRPr="00601013">
        <w:t>земельных отношений администрации Оренбурга в соответствии со статьей 31 Земельного</w:t>
      </w:r>
      <w:r w:rsidR="00601013" w:rsidRPr="00601013">
        <w:t xml:space="preserve"> кодекса Российской Федерации, </w:t>
      </w:r>
      <w:r w:rsidR="00AA0F8A" w:rsidRPr="00601013">
        <w:t>решением Оренбургского городского Совета от 05.03.2007 №</w:t>
      </w:r>
      <w:r w:rsidR="00601013">
        <w:t xml:space="preserve"> 229 "Об утверждении Положения </w:t>
      </w:r>
      <w:r w:rsidR="00AA0F8A" w:rsidRPr="00601013">
        <w:t>"О порядке предоставления земельных участков гражданам и ю</w:t>
      </w:r>
      <w:r w:rsidR="00601013" w:rsidRPr="00601013">
        <w:t xml:space="preserve">ридическим лицам на территории </w:t>
      </w:r>
      <w:r w:rsidR="00AA0F8A" w:rsidRPr="00601013">
        <w:t xml:space="preserve">муниципального образования "город Оренбург". Земельный участок расположен </w:t>
      </w:r>
      <w:r w:rsidR="00601013" w:rsidRPr="00601013">
        <w:t xml:space="preserve">в Оренбургской области, городе </w:t>
      </w:r>
      <w:r w:rsidR="00AA0F8A" w:rsidRPr="00601013">
        <w:t>Оренбурге, в районе проспекта Победы, улицы Аксакова, в север</w:t>
      </w:r>
      <w:r w:rsidR="00601013">
        <w:t xml:space="preserve">о-восточной части кадастрового </w:t>
      </w:r>
      <w:r w:rsidR="00AA0F8A" w:rsidRPr="00601013">
        <w:t>квартала 56:44:0000000 (кадастровые квартала 56:44:0447001, 56:44:0447002, 56:44:0448004)</w:t>
      </w:r>
    </w:p>
    <w:p w:rsidR="00601013" w:rsidRDefault="00601013" w:rsidP="00601013">
      <w:pPr>
        <w:spacing w:line="240" w:lineRule="auto"/>
        <w:jc w:val="both"/>
        <w:rPr>
          <w:rFonts w:cs="Helvetica"/>
          <w:sz w:val="20"/>
          <w:szCs w:val="20"/>
          <w:shd w:val="clear" w:color="auto" w:fill="FFFFFF"/>
        </w:rPr>
      </w:pPr>
      <w:bookmarkStart w:id="0" w:name="_GoBack"/>
      <w:bookmarkEnd w:id="0"/>
      <w:r w:rsidRPr="00601013">
        <w:t>В соответствии со ст. 30.1 Земельного кодекса Российской Федерации продажа земельных участков для жилищного строительства осуществляется на аукционах, но поскольку я являюсь инвалидом первой группы, то у меня первоочередное право на получение участка. Согласно "Обзору законодательства и судебной практики Верховного Суда Российской Федерации за второй квартал 2008 года" утвержденный Постановлением Президиума Верховного Суда РФ от 17.09.2008, то при предоставлении инвалиду земельного участка для жилищного строительства в соответствии со ст. 17 Федерального закона "О социальной защите инвалидов в Российской Федерации" по договору купли-продажи торги не проводятся.</w:t>
      </w:r>
      <w:r w:rsidRPr="00601013">
        <w:rPr>
          <w:rFonts w:cs="Helvetica"/>
          <w:shd w:val="clear" w:color="auto" w:fill="FFFFFF"/>
        </w:rPr>
        <w:t>Инвалиды, в данном случае, являются исключением, т.к. согласно статье 17</w:t>
      </w:r>
      <w:r w:rsidRPr="00601013">
        <w:rPr>
          <w:rStyle w:val="apple-converted-space"/>
          <w:rFonts w:cs="Helvetica"/>
          <w:shd w:val="clear" w:color="auto" w:fill="FFFFFF"/>
        </w:rPr>
        <w:t> </w:t>
      </w:r>
      <w:hyperlink r:id="rId5" w:tgtFrame="_blank" w:history="1">
        <w:r w:rsidRPr="00601013">
          <w:rPr>
            <w:rStyle w:val="a3"/>
            <w:rFonts w:cs="Helvetica"/>
            <w:color w:val="auto"/>
            <w:shd w:val="clear" w:color="auto" w:fill="FFFFFF"/>
          </w:rPr>
          <w:t>Федерального закона от 24.11.95 г. №181-ФЗ «О социальной защите инвалидов в РФ»</w:t>
        </w:r>
      </w:hyperlink>
      <w:r w:rsidRPr="00601013">
        <w:rPr>
          <w:rFonts w:cs="Helvetica"/>
          <w:shd w:val="clear" w:color="auto" w:fill="FFFFFF"/>
        </w:rPr>
        <w:t>, инвалиды и семьи, имеющие в своём составе инвалидов, имеют право на первоочерёдное получение земельных участков для строительства жилья, для ведения дачного и подсобного хозяйства, садоводства. Ключевым словом здесь является слово –</w:t>
      </w:r>
      <w:r w:rsidRPr="00601013">
        <w:rPr>
          <w:rStyle w:val="apple-converted-space"/>
          <w:rFonts w:cs="Helvetica"/>
          <w:shd w:val="clear" w:color="auto" w:fill="FFFFFF"/>
        </w:rPr>
        <w:t> </w:t>
      </w:r>
      <w:r w:rsidRPr="00601013">
        <w:rPr>
          <w:rFonts w:cs="Helvetica"/>
          <w:u w:val="single"/>
          <w:shd w:val="clear" w:color="auto" w:fill="FFFFFF"/>
        </w:rPr>
        <w:t>первоочерёдное</w:t>
      </w:r>
      <w:r w:rsidRPr="00601013">
        <w:rPr>
          <w:rFonts w:cs="Helvetica"/>
          <w:shd w:val="clear" w:color="auto" w:fill="FFFFFF"/>
        </w:rPr>
        <w:t xml:space="preserve">, т.е. без проведения аукциона. Значит, при предоставлении земельных участков инвалидам аукционы не проводятся, и договор купли-продажи заключается на месте, об этом </w:t>
      </w:r>
      <w:r w:rsidRPr="00601013">
        <w:rPr>
          <w:rFonts w:cs="Helvetica"/>
          <w:shd w:val="clear" w:color="auto" w:fill="FFFFFF"/>
        </w:rPr>
        <w:lastRenderedPageBreak/>
        <w:t>конкретно указал Верховный суд РФ.</w:t>
      </w:r>
      <w:r>
        <w:rPr>
          <w:rFonts w:cs="Helvetica"/>
          <w:shd w:val="clear" w:color="auto" w:fill="FFFFFF"/>
        </w:rPr>
        <w:t xml:space="preserve"> Кроме этого,</w:t>
      </w:r>
      <w:r w:rsidRPr="00601013">
        <w:rPr>
          <w:rFonts w:cs="Helvetica"/>
          <w:shd w:val="clear" w:color="auto" w:fill="FFFFFF"/>
        </w:rPr>
        <w:t xml:space="preserve"> на предоставление участка инвалиду для ИЖС не накладывается никаких ограничений, земля должна быть выделена в любом случае, лишь бы она находилась на определённых границах и никакие третьи лица не имели на неё права. Но, даже не сформированные границы не являются основанием для отказа в предоставлении инвалиду земельного участка. В этом случае муниципальные власти обязаны за свой счёт организовать межевое дело по участку и поставить его на кадастровый учёт.</w:t>
      </w:r>
    </w:p>
    <w:p w:rsidR="0022022E" w:rsidRPr="00601013" w:rsidRDefault="0022022E" w:rsidP="00601013">
      <w:pPr>
        <w:spacing w:line="240" w:lineRule="auto"/>
        <w:jc w:val="both"/>
      </w:pPr>
      <w:r w:rsidRPr="00601013">
        <w:t>Исходя из положений ст. ст. 9 и 17 ФЗ от 24.11.1995 года № 181 "О социальной защите инвалидов в РФ" предоставление права на первоочередное получение земельных участков для индивидуального жилищного строительства является одной из мер реабилитации лиц с ограниченными физическими возможностями. Реализация гражданами указанного права направлена на обеспечение инвалидов жилой площадью.</w:t>
      </w:r>
    </w:p>
    <w:p w:rsidR="0022022E" w:rsidRDefault="0022022E" w:rsidP="00601013">
      <w:pPr>
        <w:spacing w:line="240" w:lineRule="auto"/>
        <w:jc w:val="both"/>
      </w:pPr>
      <w:r w:rsidRPr="00601013">
        <w:t>Исходя из положений пунктов 1 и 17 Правил предоставления льгот инвалидам и семьям, имеющим детей - инвалидов, по обеспечению их жилыми помещениями, оплате жилья и коммунальных услуг (утверждены постановлением Правительства РФ от 27.07.1996 г № 901) действие указанных Правил распространяется на случаи предоставления инвалидам земельных участков для индивидуального жилищного строительства.</w:t>
      </w:r>
    </w:p>
    <w:p w:rsidR="00A11B0F" w:rsidRDefault="00A11B0F" w:rsidP="00601013">
      <w:pPr>
        <w:spacing w:line="240" w:lineRule="auto"/>
        <w:jc w:val="both"/>
      </w:pPr>
      <w:r>
        <w:t>Домрачев Леонид Викторович</w:t>
      </w:r>
    </w:p>
    <w:p w:rsidR="00A11B0F" w:rsidRDefault="00A11B0F" w:rsidP="00601013">
      <w:pPr>
        <w:spacing w:line="240" w:lineRule="auto"/>
        <w:jc w:val="both"/>
      </w:pPr>
      <w:r>
        <w:t>20 февраля 2014 года</w:t>
      </w:r>
    </w:p>
    <w:p w:rsidR="00A11B0F" w:rsidRDefault="00A11B0F" w:rsidP="00601013">
      <w:pPr>
        <w:spacing w:line="240" w:lineRule="auto"/>
        <w:jc w:val="both"/>
      </w:pPr>
    </w:p>
    <w:p w:rsidR="00A11B0F" w:rsidRDefault="00A11B0F" w:rsidP="00601013">
      <w:pPr>
        <w:spacing w:line="240" w:lineRule="auto"/>
        <w:jc w:val="both"/>
      </w:pPr>
    </w:p>
    <w:p w:rsidR="00A11B0F" w:rsidRDefault="00A11B0F" w:rsidP="00601013">
      <w:pPr>
        <w:spacing w:line="240" w:lineRule="auto"/>
        <w:jc w:val="both"/>
      </w:pPr>
    </w:p>
    <w:p w:rsidR="00A11B0F" w:rsidRDefault="00A11B0F" w:rsidP="00601013">
      <w:pPr>
        <w:spacing w:line="240" w:lineRule="auto"/>
        <w:jc w:val="both"/>
      </w:pPr>
      <w:r>
        <w:t>ПРИЛОЖЕНИЯ</w:t>
      </w:r>
    </w:p>
    <w:p w:rsidR="00A11B0F" w:rsidRDefault="00A11B0F" w:rsidP="00A11B0F">
      <w:pPr>
        <w:pStyle w:val="a4"/>
        <w:numPr>
          <w:ilvl w:val="0"/>
          <w:numId w:val="1"/>
        </w:numPr>
        <w:spacing w:line="240" w:lineRule="auto"/>
        <w:jc w:val="both"/>
      </w:pPr>
      <w:r>
        <w:t>Копия паспорта заявителя</w:t>
      </w:r>
    </w:p>
    <w:p w:rsidR="00A11B0F" w:rsidRPr="00601013" w:rsidRDefault="00A11B0F" w:rsidP="00A11B0F">
      <w:pPr>
        <w:pStyle w:val="a4"/>
        <w:numPr>
          <w:ilvl w:val="0"/>
          <w:numId w:val="1"/>
        </w:numPr>
        <w:spacing w:line="240" w:lineRule="auto"/>
        <w:jc w:val="both"/>
      </w:pPr>
      <w:r>
        <w:t>Копия справки МСЭ о инвалидности заявителя</w:t>
      </w:r>
    </w:p>
    <w:sectPr w:rsidR="00A11B0F" w:rsidRPr="00601013" w:rsidSect="001A3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C4061"/>
    <w:multiLevelType w:val="hybridMultilevel"/>
    <w:tmpl w:val="63C4E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8433C"/>
    <w:rsid w:val="0008433C"/>
    <w:rsid w:val="001A37BB"/>
    <w:rsid w:val="00216EED"/>
    <w:rsid w:val="0022022E"/>
    <w:rsid w:val="0035186A"/>
    <w:rsid w:val="003E09F2"/>
    <w:rsid w:val="00495A27"/>
    <w:rsid w:val="00601013"/>
    <w:rsid w:val="00A11B0F"/>
    <w:rsid w:val="00AA0F8A"/>
    <w:rsid w:val="00C10DD2"/>
    <w:rsid w:val="00CB5436"/>
    <w:rsid w:val="00CE14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3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01013"/>
  </w:style>
  <w:style w:type="character" w:styleId="a3">
    <w:name w:val="Hyperlink"/>
    <w:basedOn w:val="a0"/>
    <w:uiPriority w:val="99"/>
    <w:semiHidden/>
    <w:unhideWhenUsed/>
    <w:rsid w:val="006010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11B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01013"/>
  </w:style>
  <w:style w:type="character" w:styleId="a3">
    <w:name w:val="Hyperlink"/>
    <w:basedOn w:val="a0"/>
    <w:uiPriority w:val="99"/>
    <w:semiHidden/>
    <w:unhideWhenUsed/>
    <w:rsid w:val="006010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11B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rogavrichenko.ru/zakonodatelstvo/federalnyj-zakon-ot-24-noyabrya-1995-g-181-fz-o-socialnoj-zashhite-invalidov-v-rf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/>
  <cp:lastModifiedBy>Вероника</cp:lastModifiedBy>
  <cp:revision>6</cp:revision>
  <dcterms:created xsi:type="dcterms:W3CDTF">2014-02-20T15:08:00Z</dcterms:created>
  <dcterms:modified xsi:type="dcterms:W3CDTF">2014-03-09T08:49:00Z</dcterms:modified>
</cp:coreProperties>
</file>