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51D" w:rsidRPr="00D6151D" w:rsidRDefault="00C4205D" w:rsidP="00D6151D">
      <w:pPr>
        <w:jc w:val="center"/>
        <w:rPr>
          <w:rFonts w:ascii="Times New Roman" w:hAnsi="Times New Roman" w:cs="Times New Roman"/>
          <w:b/>
          <w:noProof w:val="0"/>
          <w:sz w:val="32"/>
          <w:szCs w:val="32"/>
        </w:rPr>
      </w:pPr>
      <w:r w:rsidRPr="00D6151D">
        <w:rPr>
          <w:rFonts w:ascii="Times New Roman" w:hAnsi="Times New Roman" w:cs="Times New Roman"/>
          <w:b/>
          <w:noProof w:val="0"/>
          <w:sz w:val="32"/>
          <w:szCs w:val="32"/>
        </w:rPr>
        <w:t>ЛЕЧЕНИЕ ДЕТЕЙ</w:t>
      </w:r>
    </w:p>
    <w:p w:rsidR="00C4205D" w:rsidRPr="00D6151D" w:rsidRDefault="00C4205D" w:rsidP="00D6151D">
      <w:pPr>
        <w:jc w:val="center"/>
        <w:rPr>
          <w:rFonts w:ascii="Times New Roman" w:hAnsi="Times New Roman" w:cs="Times New Roman"/>
          <w:b/>
          <w:noProof w:val="0"/>
          <w:sz w:val="32"/>
          <w:szCs w:val="32"/>
        </w:rPr>
      </w:pPr>
      <w:r w:rsidRPr="00D6151D">
        <w:rPr>
          <w:rFonts w:ascii="Times New Roman" w:hAnsi="Times New Roman" w:cs="Times New Roman"/>
          <w:b/>
          <w:noProof w:val="0"/>
          <w:sz w:val="32"/>
          <w:szCs w:val="32"/>
        </w:rPr>
        <w:t>С РАССТРОЙСТВАМИ АУТИ</w:t>
      </w:r>
      <w:r w:rsidR="00D6151D" w:rsidRPr="00D6151D">
        <w:rPr>
          <w:rFonts w:ascii="Times New Roman" w:hAnsi="Times New Roman" w:cs="Times New Roman"/>
          <w:b/>
          <w:noProof w:val="0"/>
          <w:sz w:val="32"/>
          <w:szCs w:val="32"/>
        </w:rPr>
        <w:t>СТИ</w:t>
      </w:r>
      <w:r w:rsidRPr="00D6151D">
        <w:rPr>
          <w:rFonts w:ascii="Times New Roman" w:hAnsi="Times New Roman" w:cs="Times New Roman"/>
          <w:b/>
          <w:noProof w:val="0"/>
          <w:sz w:val="32"/>
          <w:szCs w:val="32"/>
        </w:rPr>
        <w:t>ЧЕСКОГО СПЕКТРА</w:t>
      </w:r>
    </w:p>
    <w:p w:rsidR="00C4205D" w:rsidRPr="00D6151D" w:rsidRDefault="00C4205D" w:rsidP="00C4205D">
      <w:pPr>
        <w:rPr>
          <w:rFonts w:ascii="Times New Roman" w:hAnsi="Times New Roman" w:cs="Times New Roman"/>
          <w:noProof w:val="0"/>
          <w:sz w:val="36"/>
          <w:szCs w:val="36"/>
        </w:rPr>
      </w:pPr>
    </w:p>
    <w:p w:rsidR="00C4205D" w:rsidRPr="00D6151D" w:rsidRDefault="00C4205D" w:rsidP="00D6151D">
      <w:pPr>
        <w:jc w:val="center"/>
        <w:rPr>
          <w:rFonts w:ascii="Times New Roman" w:hAnsi="Times New Roman" w:cs="Times New Roman"/>
          <w:noProof w:val="0"/>
          <w:sz w:val="36"/>
          <w:szCs w:val="36"/>
        </w:rPr>
      </w:pPr>
      <w:r w:rsidRPr="00D6151D">
        <w:rPr>
          <w:rFonts w:ascii="Times New Roman" w:hAnsi="Times New Roman" w:cs="Times New Roman"/>
          <w:noProof w:val="0"/>
          <w:sz w:val="36"/>
          <w:szCs w:val="36"/>
        </w:rPr>
        <w:t>Пособие для стоматолога</w:t>
      </w:r>
    </w:p>
    <w:p w:rsidR="00D6151D" w:rsidRDefault="00D6151D" w:rsidP="00D6151D">
      <w:pPr>
        <w:rPr>
          <w:rFonts w:ascii="Times New Roman" w:hAnsi="Times New Roman" w:cs="Times New Roman"/>
          <w:noProof w:val="0"/>
          <w:w w:val="105"/>
        </w:rPr>
      </w:pPr>
    </w:p>
    <w:p w:rsidR="00C4205D" w:rsidRPr="00D6151D" w:rsidRDefault="00C4205D" w:rsidP="00D6151D">
      <w:pPr>
        <w:rPr>
          <w:rFonts w:ascii="Times New Roman" w:hAnsi="Times New Roman" w:cs="Times New Roman"/>
          <w:noProof w:val="0"/>
        </w:rPr>
      </w:pPr>
      <w:r w:rsidRPr="00D6151D">
        <w:rPr>
          <w:rFonts w:ascii="Times New Roman" w:hAnsi="Times New Roman" w:cs="Times New Roman"/>
          <w:noProof w:val="0"/>
          <w:w w:val="105"/>
        </w:rPr>
        <w:t>Составители: ассоциация «Голос аутизма» - Лечение аутизма (</w:t>
      </w:r>
      <w:proofErr w:type="spellStart"/>
      <w:r w:rsidRPr="00D6151D">
        <w:rPr>
          <w:rFonts w:ascii="Times New Roman" w:hAnsi="Times New Roman" w:cs="Times New Roman"/>
          <w:noProof w:val="0"/>
          <w:w w:val="105"/>
        </w:rPr>
        <w:t>Autism</w:t>
      </w:r>
      <w:proofErr w:type="spellEnd"/>
      <w:r w:rsidRPr="00D6151D">
        <w:rPr>
          <w:rFonts w:ascii="Times New Roman" w:hAnsi="Times New Roman" w:cs="Times New Roman"/>
          <w:noProof w:val="0"/>
          <w:spacing w:val="36"/>
          <w:w w:val="105"/>
        </w:rPr>
        <w:t xml:space="preserve"> </w:t>
      </w:r>
      <w:proofErr w:type="spellStart"/>
      <w:r w:rsidRPr="00D6151D">
        <w:rPr>
          <w:rFonts w:ascii="Times New Roman" w:hAnsi="Times New Roman" w:cs="Times New Roman"/>
          <w:noProof w:val="0"/>
          <w:w w:val="105"/>
        </w:rPr>
        <w:t>Speaks</w:t>
      </w:r>
      <w:proofErr w:type="spellEnd"/>
      <w:r w:rsidRPr="00D6151D">
        <w:rPr>
          <w:rFonts w:ascii="Times New Roman" w:hAnsi="Times New Roman" w:cs="Times New Roman"/>
          <w:noProof w:val="0"/>
          <w:w w:val="105"/>
        </w:rPr>
        <w:t xml:space="preserve"> - </w:t>
      </w:r>
      <w:proofErr w:type="spellStart"/>
      <w:r w:rsidRPr="00D6151D">
        <w:rPr>
          <w:rFonts w:ascii="Times New Roman" w:hAnsi="Times New Roman" w:cs="Times New Roman"/>
          <w:noProof w:val="0"/>
          <w:w w:val="105"/>
        </w:rPr>
        <w:t>Autism</w:t>
      </w:r>
      <w:proofErr w:type="spellEnd"/>
      <w:r w:rsidRPr="00D6151D">
        <w:rPr>
          <w:rFonts w:ascii="Times New Roman" w:hAnsi="Times New Roman" w:cs="Times New Roman"/>
          <w:noProof w:val="0"/>
          <w:w w:val="105"/>
        </w:rPr>
        <w:t xml:space="preserve">  </w:t>
      </w:r>
      <w:proofErr w:type="spellStart"/>
      <w:r w:rsidRPr="00D6151D">
        <w:rPr>
          <w:rFonts w:ascii="Times New Roman" w:hAnsi="Times New Roman" w:cs="Times New Roman"/>
          <w:noProof w:val="0"/>
          <w:w w:val="105"/>
        </w:rPr>
        <w:t>Treatment</w:t>
      </w:r>
      <w:proofErr w:type="spellEnd"/>
      <w:r w:rsidRPr="00D6151D">
        <w:rPr>
          <w:rFonts w:ascii="Times New Roman" w:hAnsi="Times New Roman" w:cs="Times New Roman"/>
          <w:noProof w:val="0"/>
          <w:spacing w:val="13"/>
          <w:w w:val="105"/>
        </w:rPr>
        <w:t xml:space="preserve"> </w:t>
      </w:r>
      <w:proofErr w:type="spellStart"/>
      <w:r w:rsidRPr="00D6151D">
        <w:rPr>
          <w:rFonts w:ascii="Times New Roman" w:hAnsi="Times New Roman" w:cs="Times New Roman"/>
          <w:noProof w:val="0"/>
          <w:w w:val="105"/>
        </w:rPr>
        <w:t>Network</w:t>
      </w:r>
      <w:proofErr w:type="spellEnd"/>
      <w:r w:rsidRPr="00D6151D">
        <w:rPr>
          <w:rFonts w:ascii="Times New Roman" w:hAnsi="Times New Roman" w:cs="Times New Roman"/>
          <w:noProof w:val="0"/>
          <w:w w:val="105"/>
        </w:rPr>
        <w:t xml:space="preserve">) и </w:t>
      </w:r>
      <w:r w:rsidR="00D6151D" w:rsidRPr="00D6151D">
        <w:rPr>
          <w:rFonts w:ascii="Times New Roman" w:hAnsi="Times New Roman" w:cs="Times New Roman"/>
          <w:noProof w:val="0"/>
          <w:w w:val="105"/>
        </w:rPr>
        <w:t>Исследовательская сеть по вопросам лечения аутизма (</w:t>
      </w:r>
      <w:proofErr w:type="spellStart"/>
      <w:r w:rsidR="00D6151D" w:rsidRPr="00D6151D">
        <w:rPr>
          <w:rFonts w:ascii="Times New Roman" w:hAnsi="Times New Roman" w:cs="Times New Roman"/>
          <w:noProof w:val="0"/>
          <w:w w:val="105"/>
        </w:rPr>
        <w:t>Autism</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Intervention</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Research</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Network</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on</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Physical</w:t>
      </w:r>
      <w:proofErr w:type="spellEnd"/>
      <w:r w:rsidR="00D6151D" w:rsidRPr="00D6151D">
        <w:rPr>
          <w:rFonts w:ascii="Times New Roman" w:hAnsi="Times New Roman" w:cs="Times New Roman"/>
          <w:noProof w:val="0"/>
          <w:w w:val="105"/>
        </w:rPr>
        <w:t xml:space="preserve"> </w:t>
      </w:r>
      <w:proofErr w:type="spellStart"/>
      <w:r w:rsidR="00D6151D" w:rsidRPr="00D6151D">
        <w:rPr>
          <w:rFonts w:ascii="Times New Roman" w:hAnsi="Times New Roman" w:cs="Times New Roman"/>
          <w:noProof w:val="0"/>
          <w:w w:val="105"/>
        </w:rPr>
        <w:t>Health</w:t>
      </w:r>
      <w:proofErr w:type="spellEnd"/>
      <w:r w:rsidR="00D6151D" w:rsidRPr="00D6151D">
        <w:rPr>
          <w:rFonts w:ascii="Times New Roman" w:hAnsi="Times New Roman" w:cs="Times New Roman"/>
          <w:noProof w:val="0"/>
          <w:w w:val="105"/>
        </w:rPr>
        <w:t>)</w:t>
      </w:r>
    </w:p>
    <w:p w:rsidR="00D6151D" w:rsidRPr="00D6151D" w:rsidRDefault="00D6151D" w:rsidP="00D6151D">
      <w:pPr>
        <w:rPr>
          <w:rFonts w:ascii="Times New Roman" w:hAnsi="Times New Roman" w:cs="Times New Roman"/>
          <w:noProof w:val="0"/>
        </w:rPr>
      </w:pPr>
    </w:p>
    <w:p w:rsidR="008F0B57" w:rsidRPr="00E6608A" w:rsidRDefault="004A313D" w:rsidP="00E6608A">
      <w:pPr>
        <w:pStyle w:val="1"/>
        <w:jc w:val="center"/>
        <w:rPr>
          <w:rFonts w:ascii="Times New Roman" w:hAnsi="Times New Roman" w:cs="Times New Roman"/>
          <w:noProof w:val="0"/>
          <w:sz w:val="28"/>
          <w:szCs w:val="28"/>
        </w:rPr>
      </w:pPr>
      <w:bookmarkStart w:id="0" w:name="_Toc15208490"/>
      <w:r w:rsidRPr="00E6608A">
        <w:rPr>
          <w:rFonts w:ascii="Times New Roman" w:hAnsi="Times New Roman" w:cs="Times New Roman"/>
          <w:noProof w:val="0"/>
          <w:sz w:val="28"/>
          <w:szCs w:val="28"/>
        </w:rPr>
        <w:t>Что представляет собой расстройство аутистического спектра?</w:t>
      </w:r>
      <w:bookmarkEnd w:id="0"/>
    </w:p>
    <w:p w:rsidR="00973A26" w:rsidRPr="00D6151D" w:rsidRDefault="00973A26" w:rsidP="00973A26">
      <w:pPr>
        <w:pStyle w:val="2"/>
        <w:rPr>
          <w:rFonts w:ascii="Times New Roman" w:hAnsi="Times New Roman" w:cs="Times New Roman"/>
          <w:noProof w:val="0"/>
          <w:sz w:val="24"/>
          <w:szCs w:val="24"/>
        </w:rPr>
      </w:pPr>
    </w:p>
    <w:p w:rsidR="004A313D" w:rsidRPr="00B77CD0" w:rsidRDefault="004A313D" w:rsidP="00B77CD0">
      <w:pPr>
        <w:spacing w:after="120"/>
        <w:contextualSpacing/>
        <w:jc w:val="both"/>
        <w:rPr>
          <w:rFonts w:ascii="Times New Roman" w:hAnsi="Times New Roman" w:cs="Times New Roman"/>
          <w:noProof w:val="0"/>
          <w:sz w:val="24"/>
          <w:szCs w:val="24"/>
        </w:rPr>
      </w:pPr>
      <w:bookmarkStart w:id="1" w:name="_GoBack"/>
      <w:bookmarkEnd w:id="1"/>
      <w:r w:rsidRPr="00B77CD0">
        <w:rPr>
          <w:rFonts w:ascii="Times New Roman" w:hAnsi="Times New Roman" w:cs="Times New Roman"/>
          <w:noProof w:val="0"/>
          <w:sz w:val="24"/>
          <w:szCs w:val="24"/>
        </w:rPr>
        <w:t xml:space="preserve">Термин «аутизм» описывает нарушение мозговой деятельности, которое </w:t>
      </w:r>
      <w:r w:rsidR="00B42478" w:rsidRPr="00B77CD0">
        <w:rPr>
          <w:rFonts w:ascii="Times New Roman" w:hAnsi="Times New Roman" w:cs="Times New Roman"/>
          <w:noProof w:val="0"/>
          <w:sz w:val="24"/>
          <w:szCs w:val="24"/>
        </w:rPr>
        <w:t>негативно сказывается</w:t>
      </w:r>
      <w:r w:rsidRPr="00B77CD0">
        <w:rPr>
          <w:rFonts w:ascii="Times New Roman" w:hAnsi="Times New Roman" w:cs="Times New Roman"/>
          <w:noProof w:val="0"/>
          <w:sz w:val="24"/>
          <w:szCs w:val="24"/>
        </w:rPr>
        <w:t xml:space="preserve"> на с</w:t>
      </w:r>
      <w:r w:rsidR="00E5194E" w:rsidRPr="00B77CD0">
        <w:rPr>
          <w:rFonts w:ascii="Times New Roman" w:hAnsi="Times New Roman" w:cs="Times New Roman"/>
          <w:noProof w:val="0"/>
          <w:sz w:val="24"/>
          <w:szCs w:val="24"/>
        </w:rPr>
        <w:t>пособности человека к с</w:t>
      </w:r>
      <w:r w:rsidRPr="00B77CD0">
        <w:rPr>
          <w:rFonts w:ascii="Times New Roman" w:hAnsi="Times New Roman" w:cs="Times New Roman"/>
          <w:noProof w:val="0"/>
          <w:sz w:val="24"/>
          <w:szCs w:val="24"/>
        </w:rPr>
        <w:t>оциально</w:t>
      </w:r>
      <w:r w:rsidR="00B42478" w:rsidRPr="00B77CD0">
        <w:rPr>
          <w:rFonts w:ascii="Times New Roman" w:hAnsi="Times New Roman" w:cs="Times New Roman"/>
          <w:noProof w:val="0"/>
          <w:sz w:val="24"/>
          <w:szCs w:val="24"/>
        </w:rPr>
        <w:t>м</w:t>
      </w:r>
      <w:r w:rsidR="00E5194E" w:rsidRPr="00B77CD0">
        <w:rPr>
          <w:rFonts w:ascii="Times New Roman" w:hAnsi="Times New Roman" w:cs="Times New Roman"/>
          <w:noProof w:val="0"/>
          <w:sz w:val="24"/>
          <w:szCs w:val="24"/>
        </w:rPr>
        <w:t>у</w:t>
      </w:r>
      <w:r w:rsidRPr="00B77CD0">
        <w:rPr>
          <w:rFonts w:ascii="Times New Roman" w:hAnsi="Times New Roman" w:cs="Times New Roman"/>
          <w:noProof w:val="0"/>
          <w:sz w:val="24"/>
          <w:szCs w:val="24"/>
        </w:rPr>
        <w:t xml:space="preserve"> взаимодействи</w:t>
      </w:r>
      <w:r w:rsidR="00E5194E" w:rsidRPr="00B77CD0">
        <w:rPr>
          <w:rFonts w:ascii="Times New Roman" w:hAnsi="Times New Roman" w:cs="Times New Roman"/>
          <w:noProof w:val="0"/>
          <w:sz w:val="24"/>
          <w:szCs w:val="24"/>
        </w:rPr>
        <w:t>ю, общению</w:t>
      </w:r>
      <w:r w:rsidRPr="00B77CD0">
        <w:rPr>
          <w:rFonts w:ascii="Times New Roman" w:hAnsi="Times New Roman" w:cs="Times New Roman"/>
          <w:noProof w:val="0"/>
          <w:sz w:val="24"/>
          <w:szCs w:val="24"/>
        </w:rPr>
        <w:t xml:space="preserve"> и часто приводит к повторяющемуся или стереотипному поведению. Аутизм также может </w:t>
      </w:r>
      <w:r w:rsidR="00043F28" w:rsidRPr="00B77CD0">
        <w:rPr>
          <w:rFonts w:ascii="Times New Roman" w:hAnsi="Times New Roman" w:cs="Times New Roman"/>
          <w:noProof w:val="0"/>
          <w:sz w:val="24"/>
          <w:szCs w:val="24"/>
        </w:rPr>
        <w:t xml:space="preserve">означать </w:t>
      </w:r>
      <w:r w:rsidRPr="00B77CD0">
        <w:rPr>
          <w:rFonts w:ascii="Times New Roman" w:hAnsi="Times New Roman" w:cs="Times New Roman"/>
          <w:noProof w:val="0"/>
          <w:sz w:val="24"/>
          <w:szCs w:val="24"/>
        </w:rPr>
        <w:t>конкретн</w:t>
      </w:r>
      <w:r w:rsidR="00043F28" w:rsidRPr="00B77CD0">
        <w:rPr>
          <w:rFonts w:ascii="Times New Roman" w:hAnsi="Times New Roman" w:cs="Times New Roman"/>
          <w:noProof w:val="0"/>
          <w:sz w:val="24"/>
          <w:szCs w:val="24"/>
        </w:rPr>
        <w:t>ый</w:t>
      </w:r>
      <w:r w:rsidRPr="00B77CD0">
        <w:rPr>
          <w:rFonts w:ascii="Times New Roman" w:hAnsi="Times New Roman" w:cs="Times New Roman"/>
          <w:noProof w:val="0"/>
          <w:sz w:val="24"/>
          <w:szCs w:val="24"/>
        </w:rPr>
        <w:t xml:space="preserve"> диагноз, который</w:t>
      </w:r>
      <w:r w:rsidR="00257876" w:rsidRPr="00B77CD0">
        <w:rPr>
          <w:rFonts w:ascii="Times New Roman" w:hAnsi="Times New Roman" w:cs="Times New Roman"/>
          <w:noProof w:val="0"/>
          <w:sz w:val="24"/>
          <w:szCs w:val="24"/>
        </w:rPr>
        <w:t xml:space="preserve"> </w:t>
      </w:r>
      <w:r w:rsidR="00770063" w:rsidRPr="00B77CD0">
        <w:rPr>
          <w:rFonts w:ascii="Times New Roman" w:hAnsi="Times New Roman" w:cs="Times New Roman"/>
          <w:noProof w:val="0"/>
          <w:sz w:val="24"/>
          <w:szCs w:val="24"/>
        </w:rPr>
        <w:t>предполагает</w:t>
      </w:r>
      <w:r w:rsidR="00257876" w:rsidRPr="00B77CD0">
        <w:rPr>
          <w:rFonts w:ascii="Times New Roman" w:hAnsi="Times New Roman" w:cs="Times New Roman"/>
          <w:noProof w:val="0"/>
          <w:sz w:val="24"/>
          <w:szCs w:val="24"/>
        </w:rPr>
        <w:t xml:space="preserve"> </w:t>
      </w:r>
      <w:r w:rsidR="000B6460" w:rsidRPr="00B77CD0">
        <w:rPr>
          <w:rFonts w:ascii="Times New Roman" w:hAnsi="Times New Roman" w:cs="Times New Roman"/>
          <w:noProof w:val="0"/>
          <w:sz w:val="24"/>
          <w:szCs w:val="24"/>
        </w:rPr>
        <w:t>наличие</w:t>
      </w:r>
      <w:r w:rsidR="00257876"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специфических симптомов.</w:t>
      </w:r>
      <w:r w:rsidR="00E5194E" w:rsidRPr="00B77CD0">
        <w:rPr>
          <w:rFonts w:ascii="Times New Roman" w:hAnsi="Times New Roman" w:cs="Times New Roman"/>
          <w:noProof w:val="0"/>
          <w:sz w:val="24"/>
          <w:szCs w:val="24"/>
        </w:rPr>
        <w:t xml:space="preserve"> Кроме того, </w:t>
      </w:r>
      <w:r w:rsidR="000B6460" w:rsidRPr="00B77CD0">
        <w:rPr>
          <w:rFonts w:ascii="Times New Roman" w:hAnsi="Times New Roman" w:cs="Times New Roman"/>
          <w:noProof w:val="0"/>
          <w:sz w:val="24"/>
          <w:szCs w:val="24"/>
        </w:rPr>
        <w:t>слово «</w:t>
      </w:r>
      <w:r w:rsidR="00E5194E" w:rsidRPr="00B77CD0">
        <w:rPr>
          <w:rFonts w:ascii="Times New Roman" w:hAnsi="Times New Roman" w:cs="Times New Roman"/>
          <w:noProof w:val="0"/>
          <w:sz w:val="24"/>
          <w:szCs w:val="24"/>
        </w:rPr>
        <w:t>аутизм</w:t>
      </w:r>
      <w:r w:rsidR="000B6460" w:rsidRPr="00B77CD0">
        <w:rPr>
          <w:rFonts w:ascii="Times New Roman" w:hAnsi="Times New Roman" w:cs="Times New Roman"/>
          <w:noProof w:val="0"/>
          <w:sz w:val="24"/>
          <w:szCs w:val="24"/>
        </w:rPr>
        <w:t>»</w:t>
      </w:r>
      <w:r w:rsidR="00E5194E" w:rsidRPr="00B77CD0">
        <w:rPr>
          <w:rFonts w:ascii="Times New Roman" w:hAnsi="Times New Roman" w:cs="Times New Roman"/>
          <w:noProof w:val="0"/>
          <w:sz w:val="24"/>
          <w:szCs w:val="24"/>
        </w:rPr>
        <w:t xml:space="preserve"> употребляется</w:t>
      </w:r>
      <w:r w:rsidR="00257876" w:rsidRPr="00B77CD0">
        <w:rPr>
          <w:rFonts w:ascii="Times New Roman" w:hAnsi="Times New Roman" w:cs="Times New Roman"/>
          <w:noProof w:val="0"/>
          <w:sz w:val="24"/>
          <w:szCs w:val="24"/>
        </w:rPr>
        <w:t xml:space="preserve"> как общий термин для описания </w:t>
      </w:r>
      <w:proofErr w:type="spellStart"/>
      <w:r w:rsidR="00257876" w:rsidRPr="00B77CD0">
        <w:rPr>
          <w:rFonts w:ascii="Times New Roman" w:hAnsi="Times New Roman" w:cs="Times New Roman"/>
          <w:noProof w:val="0"/>
          <w:sz w:val="24"/>
          <w:szCs w:val="24"/>
        </w:rPr>
        <w:t>первазивных</w:t>
      </w:r>
      <w:proofErr w:type="spellEnd"/>
      <w:r w:rsidR="00257876" w:rsidRPr="00B77CD0">
        <w:rPr>
          <w:rFonts w:ascii="Times New Roman" w:hAnsi="Times New Roman" w:cs="Times New Roman"/>
          <w:noProof w:val="0"/>
          <w:sz w:val="24"/>
          <w:szCs w:val="24"/>
        </w:rPr>
        <w:t xml:space="preserve"> расстройств развития (ПРР). В число </w:t>
      </w:r>
      <w:proofErr w:type="spellStart"/>
      <w:r w:rsidR="00257876" w:rsidRPr="00B77CD0">
        <w:rPr>
          <w:rFonts w:ascii="Times New Roman" w:hAnsi="Times New Roman" w:cs="Times New Roman"/>
          <w:noProof w:val="0"/>
          <w:sz w:val="24"/>
          <w:szCs w:val="24"/>
        </w:rPr>
        <w:t>первазивных</w:t>
      </w:r>
      <w:proofErr w:type="spellEnd"/>
      <w:r w:rsidR="00257876" w:rsidRPr="00B77CD0">
        <w:rPr>
          <w:rFonts w:ascii="Times New Roman" w:hAnsi="Times New Roman" w:cs="Times New Roman"/>
          <w:noProof w:val="0"/>
          <w:sz w:val="24"/>
          <w:szCs w:val="24"/>
        </w:rPr>
        <w:t xml:space="preserve"> расстройств развития входят аутизм, синдром </w:t>
      </w:r>
      <w:proofErr w:type="spellStart"/>
      <w:r w:rsidR="00257876" w:rsidRPr="00B77CD0">
        <w:rPr>
          <w:rFonts w:ascii="Times New Roman" w:hAnsi="Times New Roman" w:cs="Times New Roman"/>
          <w:noProof w:val="0"/>
          <w:sz w:val="24"/>
          <w:szCs w:val="24"/>
        </w:rPr>
        <w:t>Аспергера</w:t>
      </w:r>
      <w:proofErr w:type="spellEnd"/>
      <w:r w:rsidR="00257876" w:rsidRPr="00B77CD0">
        <w:rPr>
          <w:rFonts w:ascii="Times New Roman" w:hAnsi="Times New Roman" w:cs="Times New Roman"/>
          <w:noProof w:val="0"/>
          <w:sz w:val="24"/>
          <w:szCs w:val="24"/>
        </w:rPr>
        <w:t xml:space="preserve">, синдром </w:t>
      </w:r>
      <w:proofErr w:type="spellStart"/>
      <w:r w:rsidR="00257876" w:rsidRPr="00B77CD0">
        <w:rPr>
          <w:rFonts w:ascii="Times New Roman" w:hAnsi="Times New Roman" w:cs="Times New Roman"/>
          <w:noProof w:val="0"/>
          <w:sz w:val="24"/>
          <w:szCs w:val="24"/>
        </w:rPr>
        <w:t>Ретта</w:t>
      </w:r>
      <w:proofErr w:type="spellEnd"/>
      <w:r w:rsidR="00257876" w:rsidRPr="00B77CD0">
        <w:rPr>
          <w:rFonts w:ascii="Times New Roman" w:hAnsi="Times New Roman" w:cs="Times New Roman"/>
          <w:noProof w:val="0"/>
          <w:sz w:val="24"/>
          <w:szCs w:val="24"/>
        </w:rPr>
        <w:t xml:space="preserve">, </w:t>
      </w:r>
      <w:r w:rsidR="00C34F78" w:rsidRPr="00B77CD0">
        <w:rPr>
          <w:rFonts w:ascii="Times New Roman" w:hAnsi="Times New Roman" w:cs="Times New Roman"/>
          <w:noProof w:val="0"/>
          <w:sz w:val="24"/>
          <w:szCs w:val="24"/>
        </w:rPr>
        <w:t xml:space="preserve">детское </w:t>
      </w:r>
      <w:proofErr w:type="spellStart"/>
      <w:r w:rsidR="00043F28" w:rsidRPr="00B77CD0">
        <w:rPr>
          <w:rFonts w:ascii="Times New Roman" w:hAnsi="Times New Roman" w:cs="Times New Roman"/>
          <w:noProof w:val="0"/>
          <w:sz w:val="24"/>
          <w:szCs w:val="24"/>
        </w:rPr>
        <w:t>дезинтегративное</w:t>
      </w:r>
      <w:proofErr w:type="spellEnd"/>
      <w:r w:rsidR="00043F28" w:rsidRPr="00B77CD0">
        <w:rPr>
          <w:rFonts w:ascii="Times New Roman" w:hAnsi="Times New Roman" w:cs="Times New Roman"/>
          <w:noProof w:val="0"/>
          <w:sz w:val="24"/>
          <w:szCs w:val="24"/>
        </w:rPr>
        <w:t xml:space="preserve"> расстройство и</w:t>
      </w:r>
      <w:r w:rsidR="00257876" w:rsidRPr="00B77CD0">
        <w:rPr>
          <w:rFonts w:ascii="Times New Roman" w:hAnsi="Times New Roman" w:cs="Times New Roman"/>
          <w:noProof w:val="0"/>
          <w:sz w:val="24"/>
          <w:szCs w:val="24"/>
        </w:rPr>
        <w:t xml:space="preserve"> </w:t>
      </w:r>
      <w:proofErr w:type="spellStart"/>
      <w:r w:rsidR="00C34F78" w:rsidRPr="00B77CD0">
        <w:rPr>
          <w:rFonts w:ascii="Times New Roman" w:hAnsi="Times New Roman" w:cs="Times New Roman"/>
          <w:noProof w:val="0"/>
          <w:sz w:val="24"/>
          <w:szCs w:val="24"/>
        </w:rPr>
        <w:t>первазивное</w:t>
      </w:r>
      <w:proofErr w:type="spellEnd"/>
      <w:r w:rsidR="00C34F78" w:rsidRPr="00B77CD0">
        <w:rPr>
          <w:rFonts w:ascii="Times New Roman" w:hAnsi="Times New Roman" w:cs="Times New Roman"/>
          <w:noProof w:val="0"/>
          <w:sz w:val="24"/>
          <w:szCs w:val="24"/>
        </w:rPr>
        <w:t xml:space="preserve"> расстройство развития без дополнительных уточнений (ПРРБДУ).</w:t>
      </w:r>
    </w:p>
    <w:p w:rsidR="00C34F78" w:rsidRPr="00B77CD0" w:rsidRDefault="00EB23D6"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Термин «Расстройство аутистического спектра» (РАС) также часто используется в качестве синонима </w:t>
      </w:r>
      <w:proofErr w:type="spellStart"/>
      <w:r w:rsidRPr="00B77CD0">
        <w:rPr>
          <w:rFonts w:ascii="Times New Roman" w:hAnsi="Times New Roman" w:cs="Times New Roman"/>
          <w:noProof w:val="0"/>
          <w:sz w:val="24"/>
          <w:szCs w:val="24"/>
        </w:rPr>
        <w:t>первазивного</w:t>
      </w:r>
      <w:proofErr w:type="spellEnd"/>
      <w:r w:rsidRPr="00B77CD0">
        <w:rPr>
          <w:rFonts w:ascii="Times New Roman" w:hAnsi="Times New Roman" w:cs="Times New Roman"/>
          <w:noProof w:val="0"/>
          <w:sz w:val="24"/>
          <w:szCs w:val="24"/>
        </w:rPr>
        <w:t xml:space="preserve"> расстройства развития родителями и специалистами и относится к таким диагнозам, как аутизм, синдром </w:t>
      </w:r>
      <w:proofErr w:type="spellStart"/>
      <w:r w:rsidRPr="00B77CD0">
        <w:rPr>
          <w:rFonts w:ascii="Times New Roman" w:hAnsi="Times New Roman" w:cs="Times New Roman"/>
          <w:noProof w:val="0"/>
          <w:sz w:val="24"/>
          <w:szCs w:val="24"/>
        </w:rPr>
        <w:t>Аспергера</w:t>
      </w:r>
      <w:proofErr w:type="spellEnd"/>
      <w:r w:rsidRPr="00B77CD0">
        <w:rPr>
          <w:rFonts w:ascii="Times New Roman" w:hAnsi="Times New Roman" w:cs="Times New Roman"/>
          <w:noProof w:val="0"/>
          <w:sz w:val="24"/>
          <w:szCs w:val="24"/>
        </w:rPr>
        <w:t xml:space="preserve"> и </w:t>
      </w:r>
      <w:proofErr w:type="spellStart"/>
      <w:r w:rsidRPr="00B77CD0">
        <w:rPr>
          <w:rFonts w:ascii="Times New Roman" w:hAnsi="Times New Roman" w:cs="Times New Roman"/>
          <w:noProof w:val="0"/>
          <w:sz w:val="24"/>
          <w:szCs w:val="24"/>
        </w:rPr>
        <w:t>первазивное</w:t>
      </w:r>
      <w:proofErr w:type="spellEnd"/>
      <w:r w:rsidRPr="00B77CD0">
        <w:rPr>
          <w:rFonts w:ascii="Times New Roman" w:hAnsi="Times New Roman" w:cs="Times New Roman"/>
          <w:noProof w:val="0"/>
          <w:sz w:val="24"/>
          <w:szCs w:val="24"/>
        </w:rPr>
        <w:t xml:space="preserve"> расстройство развития без дополнительных уточнений (ПРРБДУ).</w:t>
      </w:r>
    </w:p>
    <w:p w:rsidR="00EB23D6" w:rsidRPr="00B77CD0" w:rsidRDefault="000E6FA4"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Люди</w:t>
      </w:r>
      <w:r w:rsidR="00EB23D6" w:rsidRPr="00B77CD0">
        <w:rPr>
          <w:rFonts w:ascii="Times New Roman" w:hAnsi="Times New Roman" w:cs="Times New Roman"/>
          <w:noProof w:val="0"/>
          <w:sz w:val="24"/>
          <w:szCs w:val="24"/>
        </w:rPr>
        <w:t xml:space="preserve"> с расстройством аутистического спектра сталкиваются с трудностями в трех следующих основных областях:</w:t>
      </w:r>
    </w:p>
    <w:p w:rsidR="00EB23D6" w:rsidRPr="00B77CD0" w:rsidRDefault="00EB23D6" w:rsidP="00B77CD0">
      <w:pPr>
        <w:pStyle w:val="a3"/>
        <w:numPr>
          <w:ilvl w:val="0"/>
          <w:numId w:val="1"/>
        </w:numPr>
        <w:spacing w:after="120"/>
        <w:ind w:left="714" w:hanging="357"/>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Социальное взаимодействие</w:t>
      </w:r>
    </w:p>
    <w:p w:rsidR="00EB23D6" w:rsidRPr="00B77CD0" w:rsidRDefault="00EB23D6" w:rsidP="00B77CD0">
      <w:pPr>
        <w:pStyle w:val="a3"/>
        <w:numPr>
          <w:ilvl w:val="0"/>
          <w:numId w:val="1"/>
        </w:numPr>
        <w:spacing w:after="120"/>
        <w:ind w:left="714" w:hanging="357"/>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Общение</w:t>
      </w:r>
      <w:r w:rsidR="00C06EF6" w:rsidRPr="00B77CD0">
        <w:rPr>
          <w:rFonts w:ascii="Times New Roman" w:hAnsi="Times New Roman" w:cs="Times New Roman"/>
          <w:noProof w:val="0"/>
          <w:sz w:val="24"/>
          <w:szCs w:val="24"/>
        </w:rPr>
        <w:t xml:space="preserve"> и коммуникация</w:t>
      </w:r>
    </w:p>
    <w:p w:rsidR="00EB23D6" w:rsidRPr="00B77CD0" w:rsidRDefault="00770063" w:rsidP="00B77CD0">
      <w:pPr>
        <w:pStyle w:val="a3"/>
        <w:numPr>
          <w:ilvl w:val="0"/>
          <w:numId w:val="1"/>
        </w:numPr>
        <w:spacing w:after="120"/>
        <w:ind w:left="714" w:hanging="357"/>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Повторяющиеся действия</w:t>
      </w:r>
      <w:r w:rsidR="00EB23D6" w:rsidRPr="00B77CD0">
        <w:rPr>
          <w:rFonts w:ascii="Times New Roman" w:hAnsi="Times New Roman" w:cs="Times New Roman"/>
          <w:noProof w:val="0"/>
          <w:sz w:val="24"/>
          <w:szCs w:val="24"/>
        </w:rPr>
        <w:t xml:space="preserve"> или ограниченные интересы</w:t>
      </w:r>
    </w:p>
    <w:p w:rsidR="00EB23D6" w:rsidRPr="00B77CD0" w:rsidRDefault="00EB23D6" w:rsidP="00B77CD0">
      <w:pPr>
        <w:pStyle w:val="a3"/>
        <w:spacing w:after="120"/>
        <w:jc w:val="both"/>
        <w:rPr>
          <w:rFonts w:ascii="Times New Roman" w:hAnsi="Times New Roman" w:cs="Times New Roman"/>
          <w:noProof w:val="0"/>
          <w:sz w:val="24"/>
          <w:szCs w:val="24"/>
        </w:rPr>
      </w:pPr>
    </w:p>
    <w:p w:rsidR="00EB23D6" w:rsidRPr="00B77CD0" w:rsidRDefault="00F057EE"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Трудности людей с РАС в области</w:t>
      </w:r>
      <w:r w:rsidR="000E6FA4" w:rsidRPr="00B77CD0">
        <w:rPr>
          <w:rFonts w:ascii="Times New Roman" w:hAnsi="Times New Roman" w:cs="Times New Roman"/>
          <w:noProof w:val="0"/>
          <w:sz w:val="24"/>
          <w:szCs w:val="24"/>
        </w:rPr>
        <w:t xml:space="preserve"> </w:t>
      </w:r>
      <w:r w:rsidR="00EB23D6" w:rsidRPr="00B77CD0">
        <w:rPr>
          <w:rFonts w:ascii="Times New Roman" w:hAnsi="Times New Roman" w:cs="Times New Roman"/>
          <w:noProof w:val="0"/>
          <w:sz w:val="24"/>
          <w:szCs w:val="24"/>
        </w:rPr>
        <w:t>социального взаимодействия</w:t>
      </w:r>
      <w:r w:rsidRPr="00B77CD0">
        <w:rPr>
          <w:rFonts w:ascii="Times New Roman" w:hAnsi="Times New Roman" w:cs="Times New Roman"/>
          <w:noProof w:val="0"/>
          <w:sz w:val="24"/>
          <w:szCs w:val="24"/>
        </w:rPr>
        <w:t xml:space="preserve"> проявляются в следующем:</w:t>
      </w:r>
    </w:p>
    <w:p w:rsidR="00440B6F" w:rsidRPr="00B77CD0" w:rsidRDefault="00440B6F" w:rsidP="00B77CD0">
      <w:pPr>
        <w:pStyle w:val="a3"/>
        <w:numPr>
          <w:ilvl w:val="0"/>
          <w:numId w:val="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w:t>
      </w:r>
      <w:r w:rsidR="009410B3" w:rsidRPr="00B77CD0">
        <w:rPr>
          <w:rFonts w:ascii="Times New Roman" w:hAnsi="Times New Roman" w:cs="Times New Roman"/>
          <w:noProof w:val="0"/>
          <w:sz w:val="24"/>
          <w:szCs w:val="24"/>
        </w:rPr>
        <w:t>лохой</w:t>
      </w:r>
      <w:r w:rsidRPr="00B77CD0">
        <w:rPr>
          <w:rFonts w:ascii="Times New Roman" w:hAnsi="Times New Roman" w:cs="Times New Roman"/>
          <w:noProof w:val="0"/>
          <w:sz w:val="24"/>
          <w:szCs w:val="24"/>
        </w:rPr>
        <w:t xml:space="preserve"> зрительны</w:t>
      </w:r>
      <w:r w:rsidR="009410B3" w:rsidRPr="00B77CD0">
        <w:rPr>
          <w:rFonts w:ascii="Times New Roman" w:hAnsi="Times New Roman" w:cs="Times New Roman"/>
          <w:noProof w:val="0"/>
          <w:sz w:val="24"/>
          <w:szCs w:val="24"/>
        </w:rPr>
        <w:t>й контакт</w:t>
      </w:r>
    </w:p>
    <w:p w:rsidR="00440B6F" w:rsidRPr="00B77CD0" w:rsidRDefault="00C06EF6" w:rsidP="00B77CD0">
      <w:pPr>
        <w:pStyle w:val="a3"/>
        <w:numPr>
          <w:ilvl w:val="0"/>
          <w:numId w:val="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Неспособность интерпретировать выражение</w:t>
      </w:r>
      <w:r w:rsidR="00440B6F" w:rsidRPr="00B77CD0">
        <w:rPr>
          <w:rFonts w:ascii="Times New Roman" w:hAnsi="Times New Roman" w:cs="Times New Roman"/>
          <w:noProof w:val="0"/>
          <w:sz w:val="24"/>
          <w:szCs w:val="24"/>
        </w:rPr>
        <w:t xml:space="preserve"> лица</w:t>
      </w:r>
      <w:r w:rsidRPr="00B77CD0">
        <w:rPr>
          <w:rFonts w:ascii="Times New Roman" w:hAnsi="Times New Roman" w:cs="Times New Roman"/>
          <w:noProof w:val="0"/>
          <w:sz w:val="24"/>
          <w:szCs w:val="24"/>
        </w:rPr>
        <w:t xml:space="preserve"> других людей</w:t>
      </w:r>
    </w:p>
    <w:p w:rsidR="00440B6F" w:rsidRPr="00B77CD0" w:rsidRDefault="009410B3" w:rsidP="00B77CD0">
      <w:pPr>
        <w:pStyle w:val="a3"/>
        <w:numPr>
          <w:ilvl w:val="0"/>
          <w:numId w:val="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Трудности </w:t>
      </w:r>
      <w:r w:rsidR="00440B6F" w:rsidRPr="00B77CD0">
        <w:rPr>
          <w:rFonts w:ascii="Times New Roman" w:hAnsi="Times New Roman" w:cs="Times New Roman"/>
          <w:noProof w:val="0"/>
          <w:sz w:val="24"/>
          <w:szCs w:val="24"/>
        </w:rPr>
        <w:t xml:space="preserve">с </w:t>
      </w:r>
      <w:r w:rsidRPr="00B77CD0">
        <w:rPr>
          <w:rFonts w:ascii="Times New Roman" w:hAnsi="Times New Roman" w:cs="Times New Roman"/>
          <w:noProof w:val="0"/>
          <w:sz w:val="24"/>
          <w:szCs w:val="24"/>
        </w:rPr>
        <w:t>соблюдением нормы в</w:t>
      </w:r>
      <w:r w:rsidR="007A2245" w:rsidRPr="00B77CD0">
        <w:rPr>
          <w:rFonts w:ascii="Times New Roman" w:hAnsi="Times New Roman" w:cs="Times New Roman"/>
          <w:noProof w:val="0"/>
          <w:sz w:val="24"/>
          <w:szCs w:val="24"/>
        </w:rPr>
        <w:t>заимности,</w:t>
      </w:r>
      <w:r w:rsidR="00770063" w:rsidRPr="00B77CD0">
        <w:rPr>
          <w:rFonts w:ascii="Times New Roman" w:hAnsi="Times New Roman" w:cs="Times New Roman"/>
          <w:noProof w:val="0"/>
          <w:sz w:val="24"/>
          <w:szCs w:val="24"/>
        </w:rPr>
        <w:t xml:space="preserve"> а также с умением адекватно вести себя </w:t>
      </w:r>
      <w:r w:rsidR="007178E1" w:rsidRPr="00B77CD0">
        <w:rPr>
          <w:rFonts w:ascii="Times New Roman" w:hAnsi="Times New Roman" w:cs="Times New Roman"/>
          <w:noProof w:val="0"/>
          <w:sz w:val="24"/>
          <w:szCs w:val="24"/>
        </w:rPr>
        <w:t>со сверстниками</w:t>
      </w:r>
    </w:p>
    <w:p w:rsidR="00440B6F" w:rsidRPr="00B77CD0" w:rsidRDefault="00440B6F" w:rsidP="00B77CD0">
      <w:pPr>
        <w:pStyle w:val="a3"/>
        <w:spacing w:after="120"/>
        <w:jc w:val="both"/>
        <w:rPr>
          <w:rFonts w:ascii="Times New Roman" w:hAnsi="Times New Roman" w:cs="Times New Roman"/>
          <w:noProof w:val="0"/>
          <w:sz w:val="24"/>
          <w:szCs w:val="24"/>
        </w:rPr>
      </w:pPr>
    </w:p>
    <w:p w:rsidR="00440B6F" w:rsidRPr="00B77CD0" w:rsidRDefault="00440B6F"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Л</w:t>
      </w:r>
      <w:r w:rsidR="00EB648F" w:rsidRPr="00B77CD0">
        <w:rPr>
          <w:rFonts w:ascii="Times New Roman" w:hAnsi="Times New Roman" w:cs="Times New Roman"/>
          <w:noProof w:val="0"/>
          <w:sz w:val="24"/>
          <w:szCs w:val="24"/>
        </w:rPr>
        <w:t>юди</w:t>
      </w:r>
      <w:r w:rsidRPr="00B77CD0">
        <w:rPr>
          <w:rFonts w:ascii="Times New Roman" w:hAnsi="Times New Roman" w:cs="Times New Roman"/>
          <w:noProof w:val="0"/>
          <w:sz w:val="24"/>
          <w:szCs w:val="24"/>
        </w:rPr>
        <w:t xml:space="preserve"> с РАС такж</w:t>
      </w:r>
      <w:r w:rsidR="00221318" w:rsidRPr="00B77CD0">
        <w:rPr>
          <w:rFonts w:ascii="Times New Roman" w:hAnsi="Times New Roman" w:cs="Times New Roman"/>
          <w:noProof w:val="0"/>
          <w:sz w:val="24"/>
          <w:szCs w:val="24"/>
        </w:rPr>
        <w:t xml:space="preserve">е испытывают трудности в общении. Согласно </w:t>
      </w:r>
      <w:r w:rsidR="009410B3" w:rsidRPr="00B77CD0">
        <w:rPr>
          <w:rFonts w:ascii="Times New Roman" w:hAnsi="Times New Roman" w:cs="Times New Roman"/>
          <w:noProof w:val="0"/>
          <w:sz w:val="24"/>
          <w:szCs w:val="24"/>
        </w:rPr>
        <w:t xml:space="preserve">данным </w:t>
      </w:r>
      <w:r w:rsidR="008D4427" w:rsidRPr="00B77CD0">
        <w:rPr>
          <w:rFonts w:ascii="Times New Roman" w:hAnsi="Times New Roman" w:cs="Times New Roman"/>
          <w:noProof w:val="0"/>
          <w:sz w:val="24"/>
          <w:szCs w:val="24"/>
        </w:rPr>
        <w:t xml:space="preserve">американского </w:t>
      </w:r>
      <w:r w:rsidR="009410B3" w:rsidRPr="00B77CD0">
        <w:rPr>
          <w:rFonts w:ascii="Times New Roman" w:hAnsi="Times New Roman" w:cs="Times New Roman"/>
          <w:noProof w:val="0"/>
          <w:sz w:val="24"/>
          <w:szCs w:val="24"/>
        </w:rPr>
        <w:t xml:space="preserve">Центра по контролю </w:t>
      </w:r>
      <w:r w:rsidR="008D4427" w:rsidRPr="00B77CD0">
        <w:rPr>
          <w:rFonts w:ascii="Times New Roman" w:hAnsi="Times New Roman" w:cs="Times New Roman"/>
          <w:noProof w:val="0"/>
          <w:sz w:val="24"/>
          <w:szCs w:val="24"/>
        </w:rPr>
        <w:t xml:space="preserve">и профилактике </w:t>
      </w:r>
      <w:r w:rsidR="009410B3" w:rsidRPr="00B77CD0">
        <w:rPr>
          <w:rFonts w:ascii="Times New Roman" w:hAnsi="Times New Roman" w:cs="Times New Roman"/>
          <w:noProof w:val="0"/>
          <w:sz w:val="24"/>
          <w:szCs w:val="24"/>
        </w:rPr>
        <w:t xml:space="preserve">заболеваний </w:t>
      </w:r>
      <w:r w:rsidR="00496B02" w:rsidRPr="00B77CD0">
        <w:rPr>
          <w:rFonts w:ascii="Times New Roman" w:hAnsi="Times New Roman" w:cs="Times New Roman"/>
          <w:noProof w:val="0"/>
          <w:sz w:val="24"/>
          <w:szCs w:val="24"/>
        </w:rPr>
        <w:t>(</w:t>
      </w:r>
      <w:r w:rsidR="00EB648F" w:rsidRPr="00B77CD0">
        <w:rPr>
          <w:rFonts w:ascii="Times New Roman" w:hAnsi="Times New Roman" w:cs="Times New Roman"/>
          <w:noProof w:val="0"/>
          <w:sz w:val="24"/>
          <w:szCs w:val="24"/>
        </w:rPr>
        <w:t>CDC</w:t>
      </w:r>
      <w:r w:rsidR="00496B02" w:rsidRPr="00B77CD0">
        <w:rPr>
          <w:rFonts w:ascii="Times New Roman" w:hAnsi="Times New Roman" w:cs="Times New Roman"/>
          <w:noProof w:val="0"/>
          <w:sz w:val="24"/>
          <w:szCs w:val="24"/>
        </w:rPr>
        <w:t>)</w:t>
      </w:r>
      <w:r w:rsidR="00BE6F77" w:rsidRPr="00B77CD0">
        <w:rPr>
          <w:rFonts w:ascii="Times New Roman" w:hAnsi="Times New Roman" w:cs="Times New Roman"/>
          <w:noProof w:val="0"/>
          <w:sz w:val="24"/>
          <w:szCs w:val="24"/>
        </w:rPr>
        <w:t>,</w:t>
      </w:r>
      <w:r w:rsidR="00A5201B" w:rsidRPr="00B77CD0">
        <w:rPr>
          <w:rFonts w:ascii="Times New Roman" w:hAnsi="Times New Roman" w:cs="Times New Roman"/>
          <w:noProof w:val="0"/>
          <w:sz w:val="24"/>
          <w:szCs w:val="24"/>
        </w:rPr>
        <w:t xml:space="preserve"> приблизительно 40% </w:t>
      </w:r>
      <w:r w:rsidR="00EF3DEF" w:rsidRPr="00B77CD0">
        <w:rPr>
          <w:rFonts w:ascii="Times New Roman" w:hAnsi="Times New Roman" w:cs="Times New Roman"/>
          <w:noProof w:val="0"/>
          <w:sz w:val="24"/>
          <w:szCs w:val="24"/>
        </w:rPr>
        <w:t xml:space="preserve">таких </w:t>
      </w:r>
      <w:r w:rsidR="00A5201B" w:rsidRPr="00B77CD0">
        <w:rPr>
          <w:rFonts w:ascii="Times New Roman" w:hAnsi="Times New Roman" w:cs="Times New Roman"/>
          <w:noProof w:val="0"/>
          <w:sz w:val="24"/>
          <w:szCs w:val="24"/>
        </w:rPr>
        <w:t>людей</w:t>
      </w:r>
      <w:r w:rsidR="00221318" w:rsidRPr="00B77CD0">
        <w:rPr>
          <w:rFonts w:ascii="Times New Roman" w:hAnsi="Times New Roman" w:cs="Times New Roman"/>
          <w:noProof w:val="0"/>
          <w:sz w:val="24"/>
          <w:szCs w:val="24"/>
        </w:rPr>
        <w:t xml:space="preserve"> фактически </w:t>
      </w:r>
      <w:r w:rsidR="004327CD" w:rsidRPr="00B77CD0">
        <w:rPr>
          <w:rFonts w:ascii="Times New Roman" w:hAnsi="Times New Roman" w:cs="Times New Roman"/>
          <w:noProof w:val="0"/>
          <w:sz w:val="24"/>
          <w:szCs w:val="24"/>
        </w:rPr>
        <w:t>не говорят</w:t>
      </w:r>
      <w:r w:rsidR="00221318" w:rsidRPr="00B77CD0">
        <w:rPr>
          <w:rFonts w:ascii="Times New Roman" w:hAnsi="Times New Roman" w:cs="Times New Roman"/>
          <w:noProof w:val="0"/>
          <w:sz w:val="24"/>
          <w:szCs w:val="24"/>
        </w:rPr>
        <w:t xml:space="preserve">, </w:t>
      </w:r>
      <w:r w:rsidR="00EB648F" w:rsidRPr="00B77CD0">
        <w:rPr>
          <w:rFonts w:ascii="Times New Roman" w:hAnsi="Times New Roman" w:cs="Times New Roman"/>
          <w:noProof w:val="0"/>
          <w:sz w:val="24"/>
          <w:szCs w:val="24"/>
        </w:rPr>
        <w:t xml:space="preserve">хотя </w:t>
      </w:r>
      <w:r w:rsidR="00221318" w:rsidRPr="00B77CD0">
        <w:rPr>
          <w:rFonts w:ascii="Times New Roman" w:hAnsi="Times New Roman" w:cs="Times New Roman"/>
          <w:noProof w:val="0"/>
          <w:sz w:val="24"/>
          <w:szCs w:val="24"/>
        </w:rPr>
        <w:t xml:space="preserve">это совсем не означает, что они неспособны понимать </w:t>
      </w:r>
      <w:r w:rsidR="00C06EF6" w:rsidRPr="00B77CD0">
        <w:rPr>
          <w:rFonts w:ascii="Times New Roman" w:hAnsi="Times New Roman" w:cs="Times New Roman"/>
          <w:noProof w:val="0"/>
          <w:sz w:val="24"/>
          <w:szCs w:val="24"/>
        </w:rPr>
        <w:t>речь</w:t>
      </w:r>
      <w:r w:rsidR="00221318" w:rsidRPr="00B77CD0">
        <w:rPr>
          <w:rFonts w:ascii="Times New Roman" w:hAnsi="Times New Roman" w:cs="Times New Roman"/>
          <w:noProof w:val="0"/>
          <w:sz w:val="24"/>
          <w:szCs w:val="24"/>
        </w:rPr>
        <w:t>.</w:t>
      </w:r>
    </w:p>
    <w:p w:rsidR="00221318" w:rsidRPr="00B77CD0" w:rsidRDefault="00577D65"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lastRenderedPageBreak/>
        <w:t>Некоторые</w:t>
      </w:r>
      <w:r w:rsidR="00DB17E3"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демонстрируют задержку</w:t>
      </w:r>
      <w:r w:rsidR="00221318" w:rsidRPr="00B77CD0">
        <w:rPr>
          <w:rFonts w:ascii="Times New Roman" w:hAnsi="Times New Roman" w:cs="Times New Roman"/>
          <w:noProof w:val="0"/>
          <w:sz w:val="24"/>
          <w:szCs w:val="24"/>
        </w:rPr>
        <w:t xml:space="preserve"> в освоении языковых навыков или </w:t>
      </w:r>
      <w:r w:rsidR="00DB17E3" w:rsidRPr="00B77CD0">
        <w:rPr>
          <w:rFonts w:ascii="Times New Roman" w:hAnsi="Times New Roman" w:cs="Times New Roman"/>
          <w:noProof w:val="0"/>
          <w:sz w:val="24"/>
          <w:szCs w:val="24"/>
        </w:rPr>
        <w:t>используют качественно иные способы коммуникации.</w:t>
      </w:r>
      <w:r w:rsidR="00172E8E" w:rsidRPr="00B77CD0">
        <w:rPr>
          <w:rFonts w:ascii="Times New Roman" w:hAnsi="Times New Roman" w:cs="Times New Roman"/>
          <w:noProof w:val="0"/>
          <w:sz w:val="24"/>
          <w:szCs w:val="24"/>
        </w:rPr>
        <w:t xml:space="preserve"> Им </w:t>
      </w:r>
      <w:r w:rsidR="00C07B63" w:rsidRPr="00B77CD0">
        <w:rPr>
          <w:rFonts w:ascii="Times New Roman" w:hAnsi="Times New Roman" w:cs="Times New Roman"/>
          <w:noProof w:val="0"/>
          <w:sz w:val="24"/>
          <w:szCs w:val="24"/>
        </w:rPr>
        <w:t>бывает</w:t>
      </w:r>
      <w:r w:rsidR="00172E8E" w:rsidRPr="00B77CD0">
        <w:rPr>
          <w:rFonts w:ascii="Times New Roman" w:hAnsi="Times New Roman" w:cs="Times New Roman"/>
          <w:noProof w:val="0"/>
          <w:sz w:val="24"/>
          <w:szCs w:val="24"/>
        </w:rPr>
        <w:t xml:space="preserve"> сложно поддерживать </w:t>
      </w:r>
      <w:r w:rsidR="00C06EF6" w:rsidRPr="00B77CD0">
        <w:rPr>
          <w:rFonts w:ascii="Times New Roman" w:hAnsi="Times New Roman" w:cs="Times New Roman"/>
          <w:noProof w:val="0"/>
          <w:sz w:val="24"/>
          <w:szCs w:val="24"/>
        </w:rPr>
        <w:t>диалог</w:t>
      </w:r>
      <w:r w:rsidR="00172E8E" w:rsidRPr="00B77CD0">
        <w:rPr>
          <w:rFonts w:ascii="Times New Roman" w:hAnsi="Times New Roman" w:cs="Times New Roman"/>
          <w:noProof w:val="0"/>
          <w:sz w:val="24"/>
          <w:szCs w:val="24"/>
        </w:rPr>
        <w:t xml:space="preserve">, например, или их речь может быть </w:t>
      </w:r>
      <w:r w:rsidR="00C06EF6" w:rsidRPr="00B77CD0">
        <w:rPr>
          <w:rFonts w:ascii="Times New Roman" w:hAnsi="Times New Roman" w:cs="Times New Roman"/>
          <w:noProof w:val="0"/>
          <w:sz w:val="24"/>
          <w:szCs w:val="24"/>
        </w:rPr>
        <w:t>однообразной</w:t>
      </w:r>
      <w:r w:rsidR="00DB17E3" w:rsidRPr="00B77CD0">
        <w:rPr>
          <w:rFonts w:ascii="Times New Roman" w:hAnsi="Times New Roman" w:cs="Times New Roman"/>
          <w:noProof w:val="0"/>
          <w:sz w:val="24"/>
          <w:szCs w:val="24"/>
        </w:rPr>
        <w:t xml:space="preserve"> </w:t>
      </w:r>
      <w:r w:rsidR="00C06EF6" w:rsidRPr="00B77CD0">
        <w:rPr>
          <w:rFonts w:ascii="Times New Roman" w:hAnsi="Times New Roman" w:cs="Times New Roman"/>
          <w:noProof w:val="0"/>
          <w:sz w:val="24"/>
          <w:szCs w:val="24"/>
        </w:rPr>
        <w:t xml:space="preserve">с </w:t>
      </w:r>
      <w:r w:rsidR="00DB17E3" w:rsidRPr="00B77CD0">
        <w:rPr>
          <w:rFonts w:ascii="Times New Roman" w:hAnsi="Times New Roman" w:cs="Times New Roman"/>
          <w:noProof w:val="0"/>
          <w:sz w:val="24"/>
          <w:szCs w:val="24"/>
        </w:rPr>
        <w:t>повторяющ</w:t>
      </w:r>
      <w:r w:rsidR="00C06EF6" w:rsidRPr="00B77CD0">
        <w:rPr>
          <w:rFonts w:ascii="Times New Roman" w:hAnsi="Times New Roman" w:cs="Times New Roman"/>
          <w:noProof w:val="0"/>
          <w:sz w:val="24"/>
          <w:szCs w:val="24"/>
        </w:rPr>
        <w:t>имися фразами</w:t>
      </w:r>
      <w:r w:rsidR="00DB17E3" w:rsidRPr="00B77CD0">
        <w:rPr>
          <w:rFonts w:ascii="Times New Roman" w:hAnsi="Times New Roman" w:cs="Times New Roman"/>
          <w:noProof w:val="0"/>
          <w:sz w:val="24"/>
          <w:szCs w:val="24"/>
        </w:rPr>
        <w:t>. Ч</w:t>
      </w:r>
      <w:r w:rsidR="00172E8E" w:rsidRPr="00B77CD0">
        <w:rPr>
          <w:rFonts w:ascii="Times New Roman" w:hAnsi="Times New Roman" w:cs="Times New Roman"/>
          <w:noProof w:val="0"/>
          <w:sz w:val="24"/>
          <w:szCs w:val="24"/>
        </w:rPr>
        <w:t xml:space="preserve">асто </w:t>
      </w:r>
      <w:r w:rsidR="00DB17E3" w:rsidRPr="00B77CD0">
        <w:rPr>
          <w:rFonts w:ascii="Times New Roman" w:hAnsi="Times New Roman" w:cs="Times New Roman"/>
          <w:noProof w:val="0"/>
          <w:sz w:val="24"/>
          <w:szCs w:val="24"/>
        </w:rPr>
        <w:t xml:space="preserve">они </w:t>
      </w:r>
      <w:r w:rsidR="00172E8E" w:rsidRPr="00B77CD0">
        <w:rPr>
          <w:rFonts w:ascii="Times New Roman" w:hAnsi="Times New Roman" w:cs="Times New Roman"/>
          <w:noProof w:val="0"/>
          <w:sz w:val="24"/>
          <w:szCs w:val="24"/>
        </w:rPr>
        <w:t>используют меньше невербальных жестов, чем люди без РАС.</w:t>
      </w:r>
    </w:p>
    <w:p w:rsidR="00F16E2D" w:rsidRPr="00B77CD0" w:rsidRDefault="00496B02"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Распространенность РАС существенно увеличилась в последние годы. По оценке Центра по контролю </w:t>
      </w:r>
      <w:r w:rsidR="00C07B63" w:rsidRPr="00B77CD0">
        <w:rPr>
          <w:rFonts w:ascii="Times New Roman" w:hAnsi="Times New Roman" w:cs="Times New Roman"/>
          <w:noProof w:val="0"/>
          <w:sz w:val="24"/>
          <w:szCs w:val="24"/>
        </w:rPr>
        <w:t xml:space="preserve">и профилактике </w:t>
      </w:r>
      <w:r w:rsidR="00565418" w:rsidRPr="00B77CD0">
        <w:rPr>
          <w:rFonts w:ascii="Times New Roman" w:hAnsi="Times New Roman" w:cs="Times New Roman"/>
          <w:noProof w:val="0"/>
          <w:sz w:val="24"/>
          <w:szCs w:val="24"/>
        </w:rPr>
        <w:t>заболеваний</w:t>
      </w:r>
      <w:r w:rsidR="00DB17E3"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 xml:space="preserve"> 1 из 110 детей в возрасте до 8 лет имеет РАС. Недавнее исследование</w:t>
      </w:r>
      <w:r w:rsidR="00565418" w:rsidRPr="00B77CD0">
        <w:rPr>
          <w:rFonts w:ascii="Times New Roman" w:hAnsi="Times New Roman" w:cs="Times New Roman"/>
          <w:noProof w:val="0"/>
          <w:sz w:val="24"/>
          <w:szCs w:val="24"/>
        </w:rPr>
        <w:t>, проведенное</w:t>
      </w:r>
      <w:r w:rsidRPr="00B77CD0">
        <w:rPr>
          <w:rFonts w:ascii="Times New Roman" w:hAnsi="Times New Roman" w:cs="Times New Roman"/>
          <w:noProof w:val="0"/>
          <w:sz w:val="24"/>
          <w:szCs w:val="24"/>
        </w:rPr>
        <w:t xml:space="preserve"> в Южной Корее</w:t>
      </w:r>
      <w:r w:rsidR="00565418"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 xml:space="preserve"> </w:t>
      </w:r>
      <w:r w:rsidR="00565418" w:rsidRPr="00B77CD0">
        <w:rPr>
          <w:rFonts w:ascii="Times New Roman" w:hAnsi="Times New Roman" w:cs="Times New Roman"/>
          <w:noProof w:val="0"/>
          <w:sz w:val="24"/>
          <w:szCs w:val="24"/>
        </w:rPr>
        <w:t>говорит об уровне</w:t>
      </w:r>
      <w:r w:rsidRPr="00B77CD0">
        <w:rPr>
          <w:rFonts w:ascii="Times New Roman" w:hAnsi="Times New Roman" w:cs="Times New Roman"/>
          <w:noProof w:val="0"/>
          <w:sz w:val="24"/>
          <w:szCs w:val="24"/>
        </w:rPr>
        <w:t xml:space="preserve"> распространенн</w:t>
      </w:r>
      <w:r w:rsidR="00D97C2D" w:rsidRPr="00B77CD0">
        <w:rPr>
          <w:rFonts w:ascii="Times New Roman" w:hAnsi="Times New Roman" w:cs="Times New Roman"/>
          <w:noProof w:val="0"/>
          <w:sz w:val="24"/>
          <w:szCs w:val="24"/>
        </w:rPr>
        <w:t>ости 2,6% или 1 из 38 человек</w:t>
      </w:r>
      <w:r w:rsidR="00C06EF6" w:rsidRPr="00B77CD0">
        <w:rPr>
          <w:rFonts w:ascii="Times New Roman" w:hAnsi="Times New Roman" w:cs="Times New Roman"/>
          <w:noProof w:val="0"/>
          <w:sz w:val="24"/>
          <w:szCs w:val="24"/>
        </w:rPr>
        <w:t>, а значит э</w:t>
      </w:r>
      <w:r w:rsidR="00A44848" w:rsidRPr="00B77CD0">
        <w:rPr>
          <w:rFonts w:ascii="Times New Roman" w:hAnsi="Times New Roman" w:cs="Times New Roman"/>
          <w:noProof w:val="0"/>
          <w:sz w:val="24"/>
          <w:szCs w:val="24"/>
        </w:rPr>
        <w:t>тот показатель вырос</w:t>
      </w:r>
      <w:r w:rsidR="00D97C2D" w:rsidRPr="00B77CD0">
        <w:rPr>
          <w:rFonts w:ascii="Times New Roman" w:hAnsi="Times New Roman" w:cs="Times New Roman"/>
          <w:noProof w:val="0"/>
          <w:sz w:val="24"/>
          <w:szCs w:val="24"/>
        </w:rPr>
        <w:t xml:space="preserve"> на 57% п</w:t>
      </w:r>
      <w:r w:rsidRPr="00B77CD0">
        <w:rPr>
          <w:rFonts w:ascii="Times New Roman" w:hAnsi="Times New Roman" w:cs="Times New Roman"/>
          <w:noProof w:val="0"/>
          <w:sz w:val="24"/>
          <w:szCs w:val="24"/>
        </w:rPr>
        <w:t xml:space="preserve">о сравнению с </w:t>
      </w:r>
      <w:r w:rsidR="00D97C2D" w:rsidRPr="00B77CD0">
        <w:rPr>
          <w:rFonts w:ascii="Times New Roman" w:hAnsi="Times New Roman" w:cs="Times New Roman"/>
          <w:noProof w:val="0"/>
          <w:sz w:val="24"/>
          <w:szCs w:val="24"/>
        </w:rPr>
        <w:t xml:space="preserve">данными </w:t>
      </w:r>
      <w:r w:rsidR="004266E3" w:rsidRPr="00B77CD0">
        <w:rPr>
          <w:rFonts w:ascii="Times New Roman" w:hAnsi="Times New Roman" w:cs="Times New Roman"/>
          <w:noProof w:val="0"/>
          <w:sz w:val="24"/>
          <w:szCs w:val="24"/>
        </w:rPr>
        <w:t>исследования</w:t>
      </w:r>
      <w:r w:rsidR="004266E3" w:rsidRPr="00B77CD0">
        <w:rPr>
          <w:rStyle w:val="a6"/>
          <w:rFonts w:ascii="Times New Roman" w:hAnsi="Times New Roman" w:cs="Times New Roman"/>
          <w:noProof w:val="0"/>
          <w:sz w:val="24"/>
          <w:szCs w:val="24"/>
        </w:rPr>
        <w:footnoteReference w:id="1"/>
      </w:r>
      <w:r w:rsidR="004266E3" w:rsidRPr="00B77CD0">
        <w:rPr>
          <w:rFonts w:ascii="Times New Roman" w:hAnsi="Times New Roman" w:cs="Times New Roman"/>
          <w:noProof w:val="0"/>
          <w:sz w:val="24"/>
          <w:szCs w:val="24"/>
        </w:rPr>
        <w:t xml:space="preserve"> </w:t>
      </w:r>
      <w:r w:rsidR="00D97C2D" w:rsidRPr="00B77CD0">
        <w:rPr>
          <w:rFonts w:ascii="Times New Roman" w:hAnsi="Times New Roman" w:cs="Times New Roman"/>
          <w:noProof w:val="0"/>
          <w:sz w:val="24"/>
          <w:szCs w:val="24"/>
        </w:rPr>
        <w:t xml:space="preserve">2002 г. </w:t>
      </w:r>
      <w:r w:rsidRPr="00B77CD0">
        <w:rPr>
          <w:rFonts w:ascii="Times New Roman" w:hAnsi="Times New Roman" w:cs="Times New Roman"/>
          <w:noProof w:val="0"/>
          <w:sz w:val="24"/>
          <w:szCs w:val="24"/>
        </w:rPr>
        <w:t>Важность здоровья</w:t>
      </w:r>
      <w:r w:rsidR="00E56C6B" w:rsidRPr="00B77CD0">
        <w:rPr>
          <w:rFonts w:ascii="Times New Roman" w:hAnsi="Times New Roman" w:cs="Times New Roman"/>
          <w:noProof w:val="0"/>
          <w:sz w:val="24"/>
          <w:szCs w:val="24"/>
        </w:rPr>
        <w:t xml:space="preserve"> полости рта нельзя переоценить: оно влияет на здоровье человека в целом</w:t>
      </w:r>
      <w:r w:rsidR="00C06EF6" w:rsidRPr="00B77CD0">
        <w:rPr>
          <w:rFonts w:ascii="Times New Roman" w:hAnsi="Times New Roman" w:cs="Times New Roman"/>
          <w:noProof w:val="0"/>
          <w:sz w:val="24"/>
          <w:szCs w:val="24"/>
        </w:rPr>
        <w:t xml:space="preserve"> и </w:t>
      </w:r>
      <w:r w:rsidR="00E56C6B" w:rsidRPr="00B77CD0">
        <w:rPr>
          <w:rFonts w:ascii="Times New Roman" w:hAnsi="Times New Roman" w:cs="Times New Roman"/>
          <w:noProof w:val="0"/>
          <w:sz w:val="24"/>
          <w:szCs w:val="24"/>
        </w:rPr>
        <w:t>на качество его</w:t>
      </w:r>
      <w:r w:rsidR="00755659" w:rsidRPr="00B77CD0">
        <w:rPr>
          <w:rFonts w:ascii="Times New Roman" w:hAnsi="Times New Roman" w:cs="Times New Roman"/>
          <w:noProof w:val="0"/>
          <w:sz w:val="24"/>
          <w:szCs w:val="24"/>
        </w:rPr>
        <w:t xml:space="preserve">/ее жизни. </w:t>
      </w:r>
      <w:r w:rsidR="00C06EF6" w:rsidRPr="00B77CD0">
        <w:rPr>
          <w:rFonts w:ascii="Times New Roman" w:hAnsi="Times New Roman" w:cs="Times New Roman"/>
          <w:noProof w:val="0"/>
          <w:sz w:val="24"/>
          <w:szCs w:val="24"/>
        </w:rPr>
        <w:t>С</w:t>
      </w:r>
      <w:r w:rsidR="00755659" w:rsidRPr="00B77CD0">
        <w:rPr>
          <w:rFonts w:ascii="Times New Roman" w:hAnsi="Times New Roman" w:cs="Times New Roman"/>
          <w:noProof w:val="0"/>
          <w:sz w:val="24"/>
          <w:szCs w:val="24"/>
        </w:rPr>
        <w:t>томатолог</w:t>
      </w:r>
      <w:r w:rsidR="00C06EF6" w:rsidRPr="00B77CD0">
        <w:rPr>
          <w:rFonts w:ascii="Times New Roman" w:hAnsi="Times New Roman" w:cs="Times New Roman"/>
          <w:noProof w:val="0"/>
          <w:sz w:val="24"/>
          <w:szCs w:val="24"/>
        </w:rPr>
        <w:t xml:space="preserve">ам необходимо удовлетворять </w:t>
      </w:r>
      <w:r w:rsidR="00DB17E3" w:rsidRPr="00B77CD0">
        <w:rPr>
          <w:rFonts w:ascii="Times New Roman" w:hAnsi="Times New Roman" w:cs="Times New Roman"/>
          <w:noProof w:val="0"/>
          <w:sz w:val="24"/>
          <w:szCs w:val="24"/>
        </w:rPr>
        <w:t>потребности</w:t>
      </w:r>
      <w:r w:rsidR="00755659" w:rsidRPr="00B77CD0">
        <w:rPr>
          <w:rFonts w:ascii="Times New Roman" w:hAnsi="Times New Roman" w:cs="Times New Roman"/>
          <w:noProof w:val="0"/>
          <w:sz w:val="24"/>
          <w:szCs w:val="24"/>
        </w:rPr>
        <w:t xml:space="preserve"> детей и взрослых с диагнозом РАС, особенно с учетом того, что количество таких пациентов п</w:t>
      </w:r>
      <w:r w:rsidR="00C06EF6" w:rsidRPr="00B77CD0">
        <w:rPr>
          <w:rFonts w:ascii="Times New Roman" w:hAnsi="Times New Roman" w:cs="Times New Roman"/>
          <w:noProof w:val="0"/>
          <w:sz w:val="24"/>
          <w:szCs w:val="24"/>
        </w:rPr>
        <w:t xml:space="preserve">остоянно растет. </w:t>
      </w:r>
      <w:r w:rsidR="00755659" w:rsidRPr="00B77CD0">
        <w:rPr>
          <w:rFonts w:ascii="Times New Roman" w:hAnsi="Times New Roman" w:cs="Times New Roman"/>
          <w:noProof w:val="0"/>
          <w:sz w:val="24"/>
          <w:szCs w:val="24"/>
        </w:rPr>
        <w:t xml:space="preserve">Согласно данным Центра по контролю </w:t>
      </w:r>
      <w:r w:rsidR="00565418" w:rsidRPr="00B77CD0">
        <w:rPr>
          <w:rFonts w:ascii="Times New Roman" w:hAnsi="Times New Roman" w:cs="Times New Roman"/>
          <w:noProof w:val="0"/>
          <w:sz w:val="24"/>
          <w:szCs w:val="24"/>
        </w:rPr>
        <w:t xml:space="preserve">и профилактике </w:t>
      </w:r>
      <w:r w:rsidR="00755659" w:rsidRPr="00B77CD0">
        <w:rPr>
          <w:rFonts w:ascii="Times New Roman" w:hAnsi="Times New Roman" w:cs="Times New Roman"/>
          <w:noProof w:val="0"/>
          <w:sz w:val="24"/>
          <w:szCs w:val="24"/>
        </w:rPr>
        <w:t>заболеваний</w:t>
      </w:r>
      <w:r w:rsidR="00C06EF6" w:rsidRPr="00B77CD0">
        <w:rPr>
          <w:rFonts w:ascii="Times New Roman" w:hAnsi="Times New Roman" w:cs="Times New Roman"/>
          <w:noProof w:val="0"/>
          <w:sz w:val="24"/>
          <w:szCs w:val="24"/>
        </w:rPr>
        <w:t>,</w:t>
      </w:r>
      <w:r w:rsidR="00755659" w:rsidRPr="00B77CD0">
        <w:rPr>
          <w:rFonts w:ascii="Times New Roman" w:hAnsi="Times New Roman" w:cs="Times New Roman"/>
          <w:noProof w:val="0"/>
          <w:sz w:val="24"/>
          <w:szCs w:val="24"/>
        </w:rPr>
        <w:t xml:space="preserve"> около 730 000 человек в возрасте до 21 года страдают расстройством аутистического спектра.</w:t>
      </w:r>
    </w:p>
    <w:p w:rsidR="005C228C" w:rsidRPr="00B77CD0" w:rsidRDefault="005C228C" w:rsidP="00B77CD0">
      <w:pPr>
        <w:spacing w:after="120"/>
        <w:contextualSpacing/>
        <w:jc w:val="both"/>
        <w:rPr>
          <w:rFonts w:ascii="Times New Roman" w:hAnsi="Times New Roman" w:cs="Times New Roman"/>
          <w:noProof w:val="0"/>
          <w:sz w:val="24"/>
          <w:szCs w:val="24"/>
        </w:rPr>
      </w:pPr>
    </w:p>
    <w:p w:rsidR="00BD6AD0" w:rsidRPr="00B77CD0" w:rsidRDefault="00D6151D" w:rsidP="00B77CD0">
      <w:pPr>
        <w:pStyle w:val="1"/>
        <w:jc w:val="center"/>
        <w:rPr>
          <w:rFonts w:ascii="Times New Roman" w:hAnsi="Times New Roman" w:cs="Times New Roman"/>
          <w:noProof w:val="0"/>
          <w:sz w:val="28"/>
          <w:szCs w:val="28"/>
        </w:rPr>
      </w:pPr>
      <w:bookmarkStart w:id="2" w:name="_Toc15208493"/>
      <w:r w:rsidRPr="00B77CD0">
        <w:rPr>
          <w:rFonts w:ascii="Times New Roman" w:hAnsi="Times New Roman" w:cs="Times New Roman"/>
          <w:noProof w:val="0"/>
          <w:sz w:val="28"/>
          <w:szCs w:val="28"/>
        </w:rPr>
        <w:t>Стоматологические проблемы</w:t>
      </w:r>
      <w:bookmarkEnd w:id="2"/>
    </w:p>
    <w:p w:rsidR="001F1FFC" w:rsidRPr="00B77CD0" w:rsidRDefault="00BD6AD0"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Пациенты с диагнозом РАС не отличаются от других пациентов в </w:t>
      </w:r>
      <w:r w:rsidR="00525EFA" w:rsidRPr="00B77CD0">
        <w:rPr>
          <w:rFonts w:ascii="Times New Roman" w:hAnsi="Times New Roman" w:cs="Times New Roman"/>
          <w:noProof w:val="0"/>
          <w:sz w:val="24"/>
          <w:szCs w:val="24"/>
        </w:rPr>
        <w:t>том, что касается</w:t>
      </w:r>
      <w:r w:rsidRPr="00B77CD0">
        <w:rPr>
          <w:rFonts w:ascii="Times New Roman" w:hAnsi="Times New Roman" w:cs="Times New Roman"/>
          <w:noProof w:val="0"/>
          <w:sz w:val="24"/>
          <w:szCs w:val="24"/>
        </w:rPr>
        <w:t xml:space="preserve"> </w:t>
      </w:r>
      <w:r w:rsidR="00FB2BA6" w:rsidRPr="00B77CD0">
        <w:rPr>
          <w:rFonts w:ascii="Times New Roman" w:hAnsi="Times New Roman" w:cs="Times New Roman"/>
          <w:noProof w:val="0"/>
          <w:sz w:val="24"/>
          <w:szCs w:val="24"/>
        </w:rPr>
        <w:t xml:space="preserve">клинической картины </w:t>
      </w:r>
      <w:r w:rsidRPr="00B77CD0">
        <w:rPr>
          <w:rFonts w:ascii="Times New Roman" w:hAnsi="Times New Roman" w:cs="Times New Roman"/>
          <w:noProof w:val="0"/>
          <w:sz w:val="24"/>
          <w:szCs w:val="24"/>
        </w:rPr>
        <w:t>проблем с зубами</w:t>
      </w:r>
      <w:r w:rsidR="00525EFA" w:rsidRPr="00B77CD0">
        <w:rPr>
          <w:rFonts w:ascii="Times New Roman" w:hAnsi="Times New Roman" w:cs="Times New Roman"/>
          <w:noProof w:val="0"/>
          <w:sz w:val="24"/>
          <w:szCs w:val="24"/>
        </w:rPr>
        <w:t xml:space="preserve">. Отличие будет заключаться в приеме таких пациентов в вашем кабинете и методах, которые следует применять, чтобы </w:t>
      </w:r>
      <w:r w:rsidR="009F40E5" w:rsidRPr="00B77CD0">
        <w:rPr>
          <w:rFonts w:ascii="Times New Roman" w:hAnsi="Times New Roman" w:cs="Times New Roman"/>
          <w:noProof w:val="0"/>
          <w:sz w:val="24"/>
          <w:szCs w:val="24"/>
        </w:rPr>
        <w:t xml:space="preserve">обеспечить успех мероприятия. </w:t>
      </w:r>
      <w:r w:rsidR="00FB2BA6" w:rsidRPr="00B77CD0">
        <w:rPr>
          <w:rFonts w:ascii="Times New Roman" w:hAnsi="Times New Roman" w:cs="Times New Roman"/>
          <w:noProof w:val="0"/>
          <w:sz w:val="24"/>
          <w:szCs w:val="24"/>
        </w:rPr>
        <w:t>Крайне</w:t>
      </w:r>
      <w:r w:rsidR="009F40E5" w:rsidRPr="00B77CD0">
        <w:rPr>
          <w:rFonts w:ascii="Times New Roman" w:hAnsi="Times New Roman" w:cs="Times New Roman"/>
          <w:noProof w:val="0"/>
          <w:sz w:val="24"/>
          <w:szCs w:val="24"/>
        </w:rPr>
        <w:t xml:space="preserve"> важно, чтобы сотрудники стоматологического кабинета понимали, как обеспечить комфорт для пациентов с диагнозом РАС и работать с ними во в</w:t>
      </w:r>
      <w:r w:rsidR="00FB2BA6" w:rsidRPr="00B77CD0">
        <w:rPr>
          <w:rFonts w:ascii="Times New Roman" w:hAnsi="Times New Roman" w:cs="Times New Roman"/>
          <w:noProof w:val="0"/>
          <w:sz w:val="24"/>
          <w:szCs w:val="24"/>
        </w:rPr>
        <w:t>рачебном кабинете и на дому. Р</w:t>
      </w:r>
      <w:r w:rsidR="009F40E5" w:rsidRPr="00B77CD0">
        <w:rPr>
          <w:rFonts w:ascii="Times New Roman" w:hAnsi="Times New Roman" w:cs="Times New Roman"/>
          <w:noProof w:val="0"/>
          <w:sz w:val="24"/>
          <w:szCs w:val="24"/>
        </w:rPr>
        <w:t xml:space="preserve">екомендации по домашнему уходу за такими пациентами позволят добиться </w:t>
      </w:r>
      <w:r w:rsidR="00FB2BA6" w:rsidRPr="00B77CD0">
        <w:rPr>
          <w:rFonts w:ascii="Times New Roman" w:hAnsi="Times New Roman" w:cs="Times New Roman"/>
          <w:noProof w:val="0"/>
          <w:sz w:val="24"/>
          <w:szCs w:val="24"/>
        </w:rPr>
        <w:t>наи</w:t>
      </w:r>
      <w:r w:rsidR="009F40E5" w:rsidRPr="00B77CD0">
        <w:rPr>
          <w:rFonts w:ascii="Times New Roman" w:hAnsi="Times New Roman" w:cs="Times New Roman"/>
          <w:noProof w:val="0"/>
          <w:sz w:val="24"/>
          <w:szCs w:val="24"/>
        </w:rPr>
        <w:t xml:space="preserve">лучших результатов в </w:t>
      </w:r>
      <w:r w:rsidR="00DA37AD" w:rsidRPr="00B77CD0">
        <w:rPr>
          <w:rFonts w:ascii="Times New Roman" w:hAnsi="Times New Roman" w:cs="Times New Roman"/>
          <w:noProof w:val="0"/>
          <w:sz w:val="24"/>
          <w:szCs w:val="24"/>
        </w:rPr>
        <w:t>вопросах</w:t>
      </w:r>
      <w:r w:rsidR="009F40E5" w:rsidRPr="00B77CD0">
        <w:rPr>
          <w:rFonts w:ascii="Times New Roman" w:hAnsi="Times New Roman" w:cs="Times New Roman"/>
          <w:noProof w:val="0"/>
          <w:sz w:val="24"/>
          <w:szCs w:val="24"/>
        </w:rPr>
        <w:t xml:space="preserve"> здоровья полости рта.</w:t>
      </w:r>
    </w:p>
    <w:p w:rsidR="00F61E96" w:rsidRPr="00B77CD0" w:rsidRDefault="00AC23D5"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Необходимо</w:t>
      </w:r>
      <w:r w:rsidR="006078D4" w:rsidRPr="00B77CD0">
        <w:rPr>
          <w:rFonts w:ascii="Times New Roman" w:hAnsi="Times New Roman" w:cs="Times New Roman"/>
          <w:noProof w:val="0"/>
          <w:sz w:val="24"/>
          <w:szCs w:val="24"/>
        </w:rPr>
        <w:t xml:space="preserve"> тщательно ознакомиться с медицинской картой пациента, чтобы в полной мере понять те проблемы со здоровьем, которые могут сопутствовать РАС.</w:t>
      </w:r>
      <w:r w:rsidRPr="00B77CD0">
        <w:rPr>
          <w:rFonts w:ascii="Times New Roman" w:hAnsi="Times New Roman" w:cs="Times New Roman"/>
          <w:noProof w:val="0"/>
          <w:sz w:val="24"/>
          <w:szCs w:val="24"/>
        </w:rPr>
        <w:t xml:space="preserve"> Чаще всего встречаются</w:t>
      </w:r>
      <w:r w:rsidR="00194925" w:rsidRPr="00B77CD0">
        <w:rPr>
          <w:rStyle w:val="a6"/>
          <w:rFonts w:ascii="Times New Roman" w:hAnsi="Times New Roman" w:cs="Times New Roman"/>
          <w:noProof w:val="0"/>
          <w:sz w:val="24"/>
          <w:szCs w:val="24"/>
        </w:rPr>
        <w:footnoteReference w:id="2"/>
      </w:r>
      <w:r w:rsidR="00F61E96" w:rsidRPr="00B77CD0">
        <w:rPr>
          <w:rFonts w:ascii="Times New Roman" w:hAnsi="Times New Roman" w:cs="Times New Roman"/>
          <w:noProof w:val="0"/>
          <w:sz w:val="24"/>
          <w:szCs w:val="24"/>
        </w:rPr>
        <w:t>:</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Когнитивные нарушения (25-40%)</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Синдром дефицита внимания с гиперактивностью (18-57%)</w:t>
      </w:r>
    </w:p>
    <w:p w:rsidR="00F61E96" w:rsidRPr="00B77CD0" w:rsidRDefault="007072BF"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Депрессия/т</w:t>
      </w:r>
      <w:r w:rsidR="00F61E96" w:rsidRPr="00B77CD0">
        <w:rPr>
          <w:rFonts w:ascii="Times New Roman" w:hAnsi="Times New Roman" w:cs="Times New Roman"/>
          <w:noProof w:val="0"/>
          <w:sz w:val="24"/>
          <w:szCs w:val="24"/>
        </w:rPr>
        <w:t>ревожность (17-62%)</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Биполярное расстройство (2-8%)</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Эпилепсия (приблизительно одна треть)</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Туберозный склероз (1-4%)</w:t>
      </w:r>
    </w:p>
    <w:p w:rsidR="00F61E96" w:rsidRPr="00B77CD0" w:rsidRDefault="00F61E96" w:rsidP="00B77CD0">
      <w:pPr>
        <w:pStyle w:val="a3"/>
        <w:numPr>
          <w:ilvl w:val="0"/>
          <w:numId w:val="3"/>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Нарушения сна (44-89%)</w:t>
      </w:r>
    </w:p>
    <w:p w:rsidR="00F61E96" w:rsidRPr="00B77CD0" w:rsidRDefault="00DA37AD"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На</w:t>
      </w:r>
      <w:r w:rsidR="00E74EAA" w:rsidRPr="00B77CD0">
        <w:rPr>
          <w:rFonts w:ascii="Times New Roman" w:hAnsi="Times New Roman" w:cs="Times New Roman"/>
          <w:noProof w:val="0"/>
          <w:sz w:val="24"/>
          <w:szCs w:val="24"/>
        </w:rPr>
        <w:t xml:space="preserve"> </w:t>
      </w:r>
      <w:r w:rsidR="000E4FB9" w:rsidRPr="00B77CD0">
        <w:rPr>
          <w:rFonts w:ascii="Times New Roman" w:hAnsi="Times New Roman" w:cs="Times New Roman"/>
          <w:noProof w:val="0"/>
          <w:sz w:val="24"/>
          <w:szCs w:val="24"/>
        </w:rPr>
        <w:t>основании</w:t>
      </w:r>
      <w:r w:rsidR="00117AF5" w:rsidRPr="00B77CD0">
        <w:rPr>
          <w:rFonts w:ascii="Times New Roman" w:hAnsi="Times New Roman" w:cs="Times New Roman"/>
          <w:noProof w:val="0"/>
          <w:sz w:val="24"/>
          <w:szCs w:val="24"/>
        </w:rPr>
        <w:t xml:space="preserve"> результат</w:t>
      </w:r>
      <w:r w:rsidR="007E3DE1" w:rsidRPr="00B77CD0">
        <w:rPr>
          <w:rFonts w:ascii="Times New Roman" w:hAnsi="Times New Roman" w:cs="Times New Roman"/>
          <w:noProof w:val="0"/>
          <w:sz w:val="24"/>
          <w:szCs w:val="24"/>
        </w:rPr>
        <w:t>ов</w:t>
      </w:r>
      <w:r w:rsidR="00117AF5" w:rsidRPr="00B77CD0">
        <w:rPr>
          <w:rFonts w:ascii="Times New Roman" w:hAnsi="Times New Roman" w:cs="Times New Roman"/>
          <w:noProof w:val="0"/>
          <w:sz w:val="24"/>
          <w:szCs w:val="24"/>
        </w:rPr>
        <w:t xml:space="preserve"> исследований</w:t>
      </w:r>
      <w:r w:rsidRPr="00B77CD0">
        <w:rPr>
          <w:rFonts w:ascii="Times New Roman" w:hAnsi="Times New Roman" w:cs="Times New Roman"/>
          <w:noProof w:val="0"/>
          <w:sz w:val="24"/>
          <w:szCs w:val="24"/>
        </w:rPr>
        <w:t>,</w:t>
      </w:r>
      <w:r w:rsidR="00117AF5" w:rsidRPr="00B77CD0">
        <w:rPr>
          <w:rFonts w:ascii="Times New Roman" w:hAnsi="Times New Roman" w:cs="Times New Roman"/>
          <w:noProof w:val="0"/>
          <w:sz w:val="24"/>
          <w:szCs w:val="24"/>
        </w:rPr>
        <w:t xml:space="preserve"> пациенты</w:t>
      </w:r>
      <w:r w:rsidR="00F61E96" w:rsidRPr="00B77CD0">
        <w:rPr>
          <w:rFonts w:ascii="Times New Roman" w:hAnsi="Times New Roman" w:cs="Times New Roman"/>
          <w:noProof w:val="0"/>
          <w:sz w:val="24"/>
          <w:szCs w:val="24"/>
        </w:rPr>
        <w:t xml:space="preserve"> с диагнозом РАС</w:t>
      </w:r>
      <w:r w:rsidR="00117AF5"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 xml:space="preserve">традиционно </w:t>
      </w:r>
      <w:r w:rsidR="00117AF5" w:rsidRPr="00B77CD0">
        <w:rPr>
          <w:rFonts w:ascii="Times New Roman" w:hAnsi="Times New Roman" w:cs="Times New Roman"/>
          <w:noProof w:val="0"/>
          <w:sz w:val="24"/>
          <w:szCs w:val="24"/>
        </w:rPr>
        <w:t>считаются менее подверженными зубному кариесу,</w:t>
      </w:r>
      <w:r w:rsidR="007072BF" w:rsidRPr="00B77CD0">
        <w:rPr>
          <w:rFonts w:ascii="Times New Roman" w:hAnsi="Times New Roman" w:cs="Times New Roman"/>
          <w:noProof w:val="0"/>
          <w:sz w:val="24"/>
          <w:szCs w:val="24"/>
        </w:rPr>
        <w:t xml:space="preserve"> чем </w:t>
      </w:r>
      <w:r w:rsidR="00117AF5" w:rsidRPr="00B77CD0">
        <w:rPr>
          <w:rFonts w:ascii="Times New Roman" w:hAnsi="Times New Roman" w:cs="Times New Roman"/>
          <w:noProof w:val="0"/>
          <w:sz w:val="24"/>
          <w:szCs w:val="24"/>
        </w:rPr>
        <w:t>обычные</w:t>
      </w:r>
      <w:r w:rsidR="007072BF" w:rsidRPr="00B77CD0">
        <w:rPr>
          <w:rFonts w:ascii="Times New Roman" w:hAnsi="Times New Roman" w:cs="Times New Roman"/>
          <w:noProof w:val="0"/>
          <w:sz w:val="24"/>
          <w:szCs w:val="24"/>
        </w:rPr>
        <w:t xml:space="preserve"> пациент</w:t>
      </w:r>
      <w:r w:rsidR="00117AF5" w:rsidRPr="00B77CD0">
        <w:rPr>
          <w:rFonts w:ascii="Times New Roman" w:hAnsi="Times New Roman" w:cs="Times New Roman"/>
          <w:noProof w:val="0"/>
          <w:sz w:val="24"/>
          <w:szCs w:val="24"/>
        </w:rPr>
        <w:t>ы</w:t>
      </w:r>
      <w:r w:rsidR="007072BF" w:rsidRPr="00B77CD0">
        <w:rPr>
          <w:rFonts w:ascii="Times New Roman" w:hAnsi="Times New Roman" w:cs="Times New Roman"/>
          <w:noProof w:val="0"/>
          <w:sz w:val="24"/>
          <w:szCs w:val="24"/>
        </w:rPr>
        <w:t xml:space="preserve">. </w:t>
      </w:r>
      <w:r w:rsidR="00117AF5" w:rsidRPr="00B77CD0">
        <w:rPr>
          <w:rFonts w:ascii="Times New Roman" w:hAnsi="Times New Roman" w:cs="Times New Roman"/>
          <w:noProof w:val="0"/>
          <w:sz w:val="24"/>
          <w:szCs w:val="24"/>
        </w:rPr>
        <w:t xml:space="preserve">Однако у </w:t>
      </w:r>
      <w:r w:rsidR="00ED38CE" w:rsidRPr="00B77CD0">
        <w:rPr>
          <w:rFonts w:ascii="Times New Roman" w:hAnsi="Times New Roman" w:cs="Times New Roman"/>
          <w:noProof w:val="0"/>
          <w:sz w:val="24"/>
          <w:szCs w:val="24"/>
        </w:rPr>
        <w:t xml:space="preserve">таких людей выше риск других проблем с зубами. Причиной тому могут быть самые разнообразные факторы, включая поведенческие трудности, </w:t>
      </w:r>
      <w:r w:rsidR="008A7EA2" w:rsidRPr="00B77CD0">
        <w:rPr>
          <w:rFonts w:ascii="Times New Roman" w:hAnsi="Times New Roman" w:cs="Times New Roman"/>
          <w:noProof w:val="0"/>
          <w:sz w:val="24"/>
          <w:szCs w:val="24"/>
        </w:rPr>
        <w:t>препятствующие</w:t>
      </w:r>
      <w:r w:rsidR="00ED38CE" w:rsidRPr="00B77CD0">
        <w:rPr>
          <w:rFonts w:ascii="Times New Roman" w:hAnsi="Times New Roman" w:cs="Times New Roman"/>
          <w:noProof w:val="0"/>
          <w:sz w:val="24"/>
          <w:szCs w:val="24"/>
        </w:rPr>
        <w:t xml:space="preserve"> домашней гигиене полости рта, и несбалансированн</w:t>
      </w:r>
      <w:r w:rsidR="00921981" w:rsidRPr="00B77CD0">
        <w:rPr>
          <w:rFonts w:ascii="Times New Roman" w:hAnsi="Times New Roman" w:cs="Times New Roman"/>
          <w:noProof w:val="0"/>
          <w:sz w:val="24"/>
          <w:szCs w:val="24"/>
        </w:rPr>
        <w:t>ое</w:t>
      </w:r>
      <w:r w:rsidR="00ED38CE" w:rsidRPr="00B77CD0">
        <w:rPr>
          <w:rFonts w:ascii="Times New Roman" w:hAnsi="Times New Roman" w:cs="Times New Roman"/>
          <w:noProof w:val="0"/>
          <w:sz w:val="24"/>
          <w:szCs w:val="24"/>
        </w:rPr>
        <w:t xml:space="preserve"> </w:t>
      </w:r>
      <w:r w:rsidR="00921981" w:rsidRPr="00B77CD0">
        <w:rPr>
          <w:rFonts w:ascii="Times New Roman" w:hAnsi="Times New Roman" w:cs="Times New Roman"/>
          <w:noProof w:val="0"/>
          <w:sz w:val="24"/>
          <w:szCs w:val="24"/>
        </w:rPr>
        <w:t>питание</w:t>
      </w:r>
      <w:r w:rsidR="00ED38CE" w:rsidRPr="00B77CD0">
        <w:rPr>
          <w:rFonts w:ascii="Times New Roman" w:hAnsi="Times New Roman" w:cs="Times New Roman"/>
          <w:noProof w:val="0"/>
          <w:sz w:val="24"/>
          <w:szCs w:val="24"/>
        </w:rPr>
        <w:t xml:space="preserve"> с преобладанием ферментируемых углеводов и сахаров.</w:t>
      </w:r>
      <w:r w:rsidR="003249AC" w:rsidRPr="00B77CD0">
        <w:rPr>
          <w:rFonts w:ascii="Times New Roman" w:hAnsi="Times New Roman" w:cs="Times New Roman"/>
          <w:noProof w:val="0"/>
          <w:sz w:val="24"/>
          <w:szCs w:val="24"/>
        </w:rPr>
        <w:t xml:space="preserve"> Пациенты с диа</w:t>
      </w:r>
      <w:r w:rsidR="00FD2DCC" w:rsidRPr="00B77CD0">
        <w:rPr>
          <w:rFonts w:ascii="Times New Roman" w:hAnsi="Times New Roman" w:cs="Times New Roman"/>
          <w:noProof w:val="0"/>
          <w:sz w:val="24"/>
          <w:szCs w:val="24"/>
        </w:rPr>
        <w:t>г</w:t>
      </w:r>
      <w:r w:rsidR="003249AC" w:rsidRPr="00B77CD0">
        <w:rPr>
          <w:rFonts w:ascii="Times New Roman" w:hAnsi="Times New Roman" w:cs="Times New Roman"/>
          <w:noProof w:val="0"/>
          <w:sz w:val="24"/>
          <w:szCs w:val="24"/>
        </w:rPr>
        <w:t>нозом РАС также мо</w:t>
      </w:r>
      <w:r w:rsidR="008A7EA2" w:rsidRPr="00B77CD0">
        <w:rPr>
          <w:rFonts w:ascii="Times New Roman" w:hAnsi="Times New Roman" w:cs="Times New Roman"/>
          <w:noProof w:val="0"/>
          <w:sz w:val="24"/>
          <w:szCs w:val="24"/>
        </w:rPr>
        <w:t xml:space="preserve">гут быть более подвержены </w:t>
      </w:r>
      <w:r w:rsidR="007E3DE1" w:rsidRPr="00B77CD0">
        <w:rPr>
          <w:rFonts w:ascii="Times New Roman" w:hAnsi="Times New Roman" w:cs="Times New Roman"/>
          <w:noProof w:val="0"/>
          <w:sz w:val="24"/>
          <w:szCs w:val="24"/>
        </w:rPr>
        <w:t xml:space="preserve">некоторым распространенным </w:t>
      </w:r>
      <w:r w:rsidR="003249AC" w:rsidRPr="00B77CD0">
        <w:rPr>
          <w:rFonts w:ascii="Times New Roman" w:hAnsi="Times New Roman" w:cs="Times New Roman"/>
          <w:noProof w:val="0"/>
          <w:sz w:val="24"/>
          <w:szCs w:val="24"/>
        </w:rPr>
        <w:t>стоматологическим заболеваниям</w:t>
      </w:r>
      <w:r w:rsidR="008A7EA2" w:rsidRPr="00B77CD0">
        <w:rPr>
          <w:rFonts w:ascii="Times New Roman" w:hAnsi="Times New Roman" w:cs="Times New Roman"/>
          <w:noProof w:val="0"/>
          <w:sz w:val="24"/>
          <w:szCs w:val="24"/>
        </w:rPr>
        <w:t xml:space="preserve"> </w:t>
      </w:r>
      <w:r w:rsidR="003249AC" w:rsidRPr="00B77CD0">
        <w:rPr>
          <w:rFonts w:ascii="Times New Roman" w:hAnsi="Times New Roman" w:cs="Times New Roman"/>
          <w:noProof w:val="0"/>
          <w:sz w:val="24"/>
          <w:szCs w:val="24"/>
        </w:rPr>
        <w:t xml:space="preserve">в зависимости от степени </w:t>
      </w:r>
      <w:proofErr w:type="spellStart"/>
      <w:r w:rsidR="003249AC" w:rsidRPr="00B77CD0">
        <w:rPr>
          <w:rFonts w:ascii="Times New Roman" w:hAnsi="Times New Roman" w:cs="Times New Roman"/>
          <w:noProof w:val="0"/>
          <w:sz w:val="24"/>
          <w:szCs w:val="24"/>
        </w:rPr>
        <w:t>проявленности</w:t>
      </w:r>
      <w:proofErr w:type="spellEnd"/>
      <w:r w:rsidR="003249AC" w:rsidRPr="00B77CD0">
        <w:rPr>
          <w:rFonts w:ascii="Times New Roman" w:hAnsi="Times New Roman" w:cs="Times New Roman"/>
          <w:noProof w:val="0"/>
          <w:sz w:val="24"/>
          <w:szCs w:val="24"/>
        </w:rPr>
        <w:t xml:space="preserve"> симптомов</w:t>
      </w:r>
      <w:r w:rsidR="00F27C5F" w:rsidRPr="00B77CD0">
        <w:rPr>
          <w:rFonts w:ascii="Times New Roman" w:hAnsi="Times New Roman" w:cs="Times New Roman"/>
          <w:noProof w:val="0"/>
          <w:sz w:val="24"/>
          <w:szCs w:val="24"/>
        </w:rPr>
        <w:t xml:space="preserve"> их основного заболевания</w:t>
      </w:r>
      <w:r w:rsidR="003249AC" w:rsidRPr="00B77CD0">
        <w:rPr>
          <w:rFonts w:ascii="Times New Roman" w:hAnsi="Times New Roman" w:cs="Times New Roman"/>
          <w:noProof w:val="0"/>
          <w:sz w:val="24"/>
          <w:szCs w:val="24"/>
        </w:rPr>
        <w:t xml:space="preserve">. </w:t>
      </w:r>
      <w:r w:rsidR="00CD3C47" w:rsidRPr="00B77CD0">
        <w:rPr>
          <w:rFonts w:ascii="Times New Roman" w:hAnsi="Times New Roman" w:cs="Times New Roman"/>
          <w:noProof w:val="0"/>
          <w:sz w:val="24"/>
          <w:szCs w:val="24"/>
        </w:rPr>
        <w:t>Распространенные</w:t>
      </w:r>
      <w:r w:rsidR="003249AC" w:rsidRPr="00B77CD0">
        <w:rPr>
          <w:rFonts w:ascii="Times New Roman" w:hAnsi="Times New Roman" w:cs="Times New Roman"/>
          <w:noProof w:val="0"/>
          <w:sz w:val="24"/>
          <w:szCs w:val="24"/>
        </w:rPr>
        <w:t xml:space="preserve"> проблемы</w:t>
      </w:r>
      <w:r w:rsidR="00CD3C47" w:rsidRPr="00B77CD0">
        <w:rPr>
          <w:rFonts w:ascii="Times New Roman" w:hAnsi="Times New Roman" w:cs="Times New Roman"/>
          <w:noProof w:val="0"/>
          <w:sz w:val="24"/>
          <w:szCs w:val="24"/>
        </w:rPr>
        <w:t xml:space="preserve"> </w:t>
      </w:r>
      <w:r w:rsidR="00CD3C47" w:rsidRPr="00B77CD0">
        <w:rPr>
          <w:rFonts w:ascii="Times New Roman" w:hAnsi="Times New Roman" w:cs="Times New Roman"/>
          <w:noProof w:val="0"/>
          <w:sz w:val="24"/>
          <w:szCs w:val="24"/>
        </w:rPr>
        <w:lastRenderedPageBreak/>
        <w:t>ротовой полости</w:t>
      </w:r>
      <w:r w:rsidR="003249AC" w:rsidRPr="00B77CD0">
        <w:rPr>
          <w:rFonts w:ascii="Times New Roman" w:hAnsi="Times New Roman" w:cs="Times New Roman"/>
          <w:noProof w:val="0"/>
          <w:sz w:val="24"/>
          <w:szCs w:val="24"/>
        </w:rPr>
        <w:t>, которые может обнаружить</w:t>
      </w:r>
      <w:r w:rsidR="008A7EA2" w:rsidRPr="00B77CD0">
        <w:rPr>
          <w:rFonts w:ascii="Times New Roman" w:hAnsi="Times New Roman" w:cs="Times New Roman"/>
          <w:noProof w:val="0"/>
          <w:sz w:val="24"/>
          <w:szCs w:val="24"/>
        </w:rPr>
        <w:t xml:space="preserve"> стоматолог у таких пациентов, включают</w:t>
      </w:r>
      <w:r w:rsidR="003746C8" w:rsidRPr="00B77CD0">
        <w:rPr>
          <w:rFonts w:ascii="Times New Roman" w:hAnsi="Times New Roman" w:cs="Times New Roman"/>
          <w:noProof w:val="0"/>
          <w:sz w:val="24"/>
          <w:szCs w:val="24"/>
        </w:rPr>
        <w:t xml:space="preserve"> следующие</w:t>
      </w:r>
      <w:r w:rsidR="00194925" w:rsidRPr="00B77CD0">
        <w:rPr>
          <w:rStyle w:val="a6"/>
          <w:rFonts w:ascii="Times New Roman" w:hAnsi="Times New Roman" w:cs="Times New Roman"/>
          <w:noProof w:val="0"/>
          <w:sz w:val="24"/>
          <w:szCs w:val="24"/>
        </w:rPr>
        <w:footnoteReference w:id="3"/>
      </w:r>
      <w:r w:rsidR="003249AC" w:rsidRPr="00B77CD0">
        <w:rPr>
          <w:rFonts w:ascii="Times New Roman" w:hAnsi="Times New Roman" w:cs="Times New Roman"/>
          <w:noProof w:val="0"/>
          <w:sz w:val="24"/>
          <w:szCs w:val="24"/>
        </w:rPr>
        <w:t>:</w:t>
      </w:r>
    </w:p>
    <w:p w:rsidR="003249AC" w:rsidRPr="00B77CD0" w:rsidRDefault="00CD46C2"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Бруксизм </w:t>
      </w:r>
    </w:p>
    <w:p w:rsidR="003249AC" w:rsidRPr="00B77CD0" w:rsidRDefault="003249AC"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Жевание не связанное с питанием</w:t>
      </w:r>
    </w:p>
    <w:p w:rsidR="00B01553" w:rsidRPr="00B77CD0" w:rsidRDefault="00B01553" w:rsidP="00B77CD0">
      <w:pPr>
        <w:pStyle w:val="a3"/>
        <w:numPr>
          <w:ilvl w:val="0"/>
          <w:numId w:val="7"/>
        </w:numPr>
        <w:spacing w:after="120"/>
        <w:jc w:val="both"/>
        <w:rPr>
          <w:rFonts w:ascii="Times New Roman" w:hAnsi="Times New Roman" w:cs="Times New Roman"/>
          <w:noProof w:val="0"/>
          <w:sz w:val="24"/>
          <w:szCs w:val="24"/>
        </w:rPr>
      </w:pPr>
      <w:proofErr w:type="spellStart"/>
      <w:r w:rsidRPr="00B77CD0">
        <w:rPr>
          <w:rFonts w:ascii="Times New Roman" w:hAnsi="Times New Roman" w:cs="Times New Roman"/>
          <w:noProof w:val="0"/>
          <w:sz w:val="24"/>
          <w:szCs w:val="24"/>
        </w:rPr>
        <w:t>Протрузия</w:t>
      </w:r>
      <w:proofErr w:type="spellEnd"/>
      <w:r w:rsidRPr="00B77CD0">
        <w:rPr>
          <w:rFonts w:ascii="Times New Roman" w:hAnsi="Times New Roman" w:cs="Times New Roman"/>
          <w:noProof w:val="0"/>
          <w:sz w:val="24"/>
          <w:szCs w:val="24"/>
        </w:rPr>
        <w:t xml:space="preserve"> языка</w:t>
      </w:r>
    </w:p>
    <w:p w:rsidR="003249AC" w:rsidRPr="00B77CD0" w:rsidRDefault="003249AC"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Самоповреждение</w:t>
      </w:r>
    </w:p>
    <w:p w:rsidR="003249AC" w:rsidRPr="00B77CD0" w:rsidRDefault="003249AC"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Эрозия</w:t>
      </w:r>
    </w:p>
    <w:p w:rsidR="003249AC" w:rsidRPr="00B77CD0" w:rsidRDefault="003249AC"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Ксеростомия (сухость во рту)</w:t>
      </w:r>
    </w:p>
    <w:p w:rsidR="00B01553" w:rsidRPr="00B77CD0" w:rsidRDefault="00B01553" w:rsidP="00B77CD0">
      <w:pPr>
        <w:pStyle w:val="a3"/>
        <w:numPr>
          <w:ilvl w:val="0"/>
          <w:numId w:val="7"/>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Повышенный рвотный рефлекс</w:t>
      </w:r>
    </w:p>
    <w:p w:rsidR="00B01553" w:rsidRPr="00B77CD0" w:rsidRDefault="00B01553"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Простой курс обучения позволит легко осуществлять уход за зубами пациентов с диагнозом РАС. Весь персонал врачебного кабинета, от секретарей в приемной до ассистентов стоматолога, можно обучить то</w:t>
      </w:r>
      <w:r w:rsidR="00231723" w:rsidRPr="00B77CD0">
        <w:rPr>
          <w:rFonts w:ascii="Times New Roman" w:hAnsi="Times New Roman" w:cs="Times New Roman"/>
          <w:noProof w:val="0"/>
          <w:sz w:val="24"/>
          <w:szCs w:val="24"/>
        </w:rPr>
        <w:t>му, как правильно обращаться с таки</w:t>
      </w:r>
      <w:r w:rsidRPr="00B77CD0">
        <w:rPr>
          <w:rFonts w:ascii="Times New Roman" w:hAnsi="Times New Roman" w:cs="Times New Roman"/>
          <w:noProof w:val="0"/>
          <w:sz w:val="24"/>
          <w:szCs w:val="24"/>
        </w:rPr>
        <w:t xml:space="preserve">ми пациентами и </w:t>
      </w:r>
      <w:r w:rsidR="00033358" w:rsidRPr="00B77CD0">
        <w:rPr>
          <w:rFonts w:ascii="Times New Roman" w:hAnsi="Times New Roman" w:cs="Times New Roman"/>
          <w:noProof w:val="0"/>
          <w:sz w:val="24"/>
          <w:szCs w:val="24"/>
        </w:rPr>
        <w:t xml:space="preserve">доброжелательно </w:t>
      </w:r>
      <w:r w:rsidR="00231723" w:rsidRPr="00B77CD0">
        <w:rPr>
          <w:rFonts w:ascii="Times New Roman" w:hAnsi="Times New Roman" w:cs="Times New Roman"/>
          <w:noProof w:val="0"/>
          <w:sz w:val="24"/>
          <w:szCs w:val="24"/>
        </w:rPr>
        <w:t>при</w:t>
      </w:r>
      <w:r w:rsidR="00383047" w:rsidRPr="00B77CD0">
        <w:rPr>
          <w:rFonts w:ascii="Times New Roman" w:hAnsi="Times New Roman" w:cs="Times New Roman"/>
          <w:noProof w:val="0"/>
          <w:sz w:val="24"/>
          <w:szCs w:val="24"/>
        </w:rPr>
        <w:t>нимать</w:t>
      </w:r>
      <w:r w:rsidR="00231723" w:rsidRPr="00B77CD0">
        <w:rPr>
          <w:rFonts w:ascii="Times New Roman" w:hAnsi="Times New Roman" w:cs="Times New Roman"/>
          <w:noProof w:val="0"/>
          <w:sz w:val="24"/>
          <w:szCs w:val="24"/>
        </w:rPr>
        <w:t xml:space="preserve"> их. В идеале</w:t>
      </w:r>
      <w:r w:rsidR="005B060D" w:rsidRPr="00B77CD0">
        <w:rPr>
          <w:rFonts w:ascii="Times New Roman" w:hAnsi="Times New Roman" w:cs="Times New Roman"/>
          <w:noProof w:val="0"/>
          <w:sz w:val="24"/>
          <w:szCs w:val="24"/>
        </w:rPr>
        <w:t>, чтобы с</w:t>
      </w:r>
      <w:r w:rsidR="00383047" w:rsidRPr="00B77CD0">
        <w:rPr>
          <w:rFonts w:ascii="Times New Roman" w:hAnsi="Times New Roman" w:cs="Times New Roman"/>
          <w:noProof w:val="0"/>
          <w:sz w:val="24"/>
          <w:szCs w:val="24"/>
        </w:rPr>
        <w:t>низить уровень заболеваемости кариесом,</w:t>
      </w:r>
      <w:r w:rsidR="00231723" w:rsidRPr="00B77CD0">
        <w:rPr>
          <w:rFonts w:ascii="Times New Roman" w:hAnsi="Times New Roman" w:cs="Times New Roman"/>
          <w:noProof w:val="0"/>
          <w:sz w:val="24"/>
          <w:szCs w:val="24"/>
        </w:rPr>
        <w:t xml:space="preserve"> крайне важно обучить опекунов тому, как обеспечить оптимальный домашний</w:t>
      </w:r>
      <w:r w:rsidR="00383047" w:rsidRPr="00B77CD0">
        <w:rPr>
          <w:rFonts w:ascii="Times New Roman" w:hAnsi="Times New Roman" w:cs="Times New Roman"/>
          <w:noProof w:val="0"/>
          <w:sz w:val="24"/>
          <w:szCs w:val="24"/>
        </w:rPr>
        <w:t xml:space="preserve"> уход.</w:t>
      </w:r>
    </w:p>
    <w:p w:rsidR="00231723" w:rsidRPr="00B77CD0" w:rsidRDefault="00231723" w:rsidP="00B77CD0">
      <w:pPr>
        <w:spacing w:after="120"/>
        <w:contextualSpacing/>
        <w:jc w:val="both"/>
        <w:rPr>
          <w:rFonts w:ascii="Times New Roman" w:hAnsi="Times New Roman" w:cs="Times New Roman"/>
          <w:noProof w:val="0"/>
          <w:sz w:val="24"/>
          <w:szCs w:val="24"/>
        </w:rPr>
      </w:pPr>
    </w:p>
    <w:p w:rsidR="00C13AE0" w:rsidRPr="00B77CD0" w:rsidRDefault="002469A1" w:rsidP="00B77CD0">
      <w:pPr>
        <w:pStyle w:val="1"/>
        <w:jc w:val="center"/>
        <w:rPr>
          <w:rFonts w:ascii="Times New Roman" w:hAnsi="Times New Roman" w:cs="Times New Roman"/>
          <w:noProof w:val="0"/>
          <w:sz w:val="28"/>
          <w:szCs w:val="28"/>
        </w:rPr>
      </w:pPr>
      <w:bookmarkStart w:id="3" w:name="_Toc15208494"/>
      <w:r w:rsidRPr="00B77CD0">
        <w:rPr>
          <w:rFonts w:ascii="Times New Roman" w:hAnsi="Times New Roman" w:cs="Times New Roman"/>
          <w:noProof w:val="0"/>
          <w:sz w:val="28"/>
          <w:szCs w:val="28"/>
        </w:rPr>
        <w:t>Поведенческие проблемы</w:t>
      </w:r>
      <w:bookmarkEnd w:id="3"/>
    </w:p>
    <w:p w:rsidR="00192E7B" w:rsidRPr="00B77CD0" w:rsidRDefault="00192E7B"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Многие дети, но особенно дети с РАС, испытывают сильное беспокойство, посещая стоматологический кабинет. Ч</w:t>
      </w:r>
      <w:r w:rsidR="00B76D28" w:rsidRPr="00B77CD0">
        <w:rPr>
          <w:rFonts w:ascii="Times New Roman" w:hAnsi="Times New Roman" w:cs="Times New Roman"/>
          <w:noProof w:val="0"/>
          <w:sz w:val="24"/>
          <w:szCs w:val="24"/>
        </w:rPr>
        <w:t xml:space="preserve">увство тревоги может возникнуть </w:t>
      </w:r>
      <w:r w:rsidRPr="00B77CD0">
        <w:rPr>
          <w:rFonts w:ascii="Times New Roman" w:hAnsi="Times New Roman" w:cs="Times New Roman"/>
          <w:noProof w:val="0"/>
          <w:sz w:val="24"/>
          <w:szCs w:val="24"/>
        </w:rPr>
        <w:t xml:space="preserve">в силу </w:t>
      </w:r>
      <w:r w:rsidR="00B76D28" w:rsidRPr="00B77CD0">
        <w:rPr>
          <w:rFonts w:ascii="Times New Roman" w:hAnsi="Times New Roman" w:cs="Times New Roman"/>
          <w:noProof w:val="0"/>
          <w:sz w:val="24"/>
          <w:szCs w:val="24"/>
        </w:rPr>
        <w:t xml:space="preserve">различных </w:t>
      </w:r>
      <w:r w:rsidRPr="00B77CD0">
        <w:rPr>
          <w:rFonts w:ascii="Times New Roman" w:hAnsi="Times New Roman" w:cs="Times New Roman"/>
          <w:noProof w:val="0"/>
          <w:sz w:val="24"/>
          <w:szCs w:val="24"/>
        </w:rPr>
        <w:t>факторов, в</w:t>
      </w:r>
      <w:r w:rsidR="00B76D28" w:rsidRPr="00B77CD0">
        <w:rPr>
          <w:rFonts w:ascii="Times New Roman" w:hAnsi="Times New Roman" w:cs="Times New Roman"/>
          <w:noProof w:val="0"/>
          <w:sz w:val="24"/>
          <w:szCs w:val="24"/>
        </w:rPr>
        <w:t xml:space="preserve"> том числе из-за</w:t>
      </w:r>
      <w:r w:rsidRPr="00B77CD0">
        <w:rPr>
          <w:rFonts w:ascii="Times New Roman" w:hAnsi="Times New Roman" w:cs="Times New Roman"/>
          <w:noProof w:val="0"/>
          <w:sz w:val="24"/>
          <w:szCs w:val="24"/>
        </w:rPr>
        <w:t xml:space="preserve"> страх</w:t>
      </w:r>
      <w:r w:rsidR="00B76D28" w:rsidRPr="00B77CD0">
        <w:rPr>
          <w:rFonts w:ascii="Times New Roman" w:hAnsi="Times New Roman" w:cs="Times New Roman"/>
          <w:noProof w:val="0"/>
          <w:sz w:val="24"/>
          <w:szCs w:val="24"/>
        </w:rPr>
        <w:t>а</w:t>
      </w:r>
      <w:r w:rsidRPr="00B77CD0">
        <w:rPr>
          <w:rFonts w:ascii="Times New Roman" w:hAnsi="Times New Roman" w:cs="Times New Roman"/>
          <w:noProof w:val="0"/>
          <w:sz w:val="24"/>
          <w:szCs w:val="24"/>
        </w:rPr>
        <w:t xml:space="preserve"> неизвестности, </w:t>
      </w:r>
      <w:r w:rsidR="009C1E93" w:rsidRPr="00B77CD0">
        <w:rPr>
          <w:rFonts w:ascii="Times New Roman" w:hAnsi="Times New Roman" w:cs="Times New Roman"/>
          <w:noProof w:val="0"/>
          <w:sz w:val="24"/>
          <w:szCs w:val="24"/>
        </w:rPr>
        <w:t>трудностей</w:t>
      </w:r>
      <w:r w:rsidR="00790BBB" w:rsidRPr="00B77CD0">
        <w:rPr>
          <w:rFonts w:ascii="Times New Roman" w:hAnsi="Times New Roman" w:cs="Times New Roman"/>
          <w:noProof w:val="0"/>
          <w:sz w:val="24"/>
          <w:szCs w:val="24"/>
        </w:rPr>
        <w:t xml:space="preserve"> с выражением собственных чувств и </w:t>
      </w:r>
      <w:r w:rsidR="004C279F" w:rsidRPr="00B77CD0">
        <w:rPr>
          <w:rFonts w:ascii="Times New Roman" w:hAnsi="Times New Roman" w:cs="Times New Roman"/>
          <w:noProof w:val="0"/>
          <w:sz w:val="24"/>
          <w:szCs w:val="24"/>
        </w:rPr>
        <w:t>повышенной сенсорной чувствительности</w:t>
      </w:r>
      <w:r w:rsidR="00790BBB" w:rsidRPr="00B77CD0">
        <w:rPr>
          <w:rFonts w:ascii="Times New Roman" w:hAnsi="Times New Roman" w:cs="Times New Roman"/>
          <w:noProof w:val="0"/>
          <w:sz w:val="24"/>
          <w:szCs w:val="24"/>
        </w:rPr>
        <w:t>. Когда дети не</w:t>
      </w:r>
      <w:r w:rsidR="00F27C5F" w:rsidRPr="00B77CD0">
        <w:rPr>
          <w:rFonts w:ascii="Times New Roman" w:hAnsi="Times New Roman" w:cs="Times New Roman"/>
          <w:noProof w:val="0"/>
          <w:sz w:val="24"/>
          <w:szCs w:val="24"/>
        </w:rPr>
        <w:t xml:space="preserve"> </w:t>
      </w:r>
      <w:r w:rsidR="00790BBB" w:rsidRPr="00B77CD0">
        <w:rPr>
          <w:rFonts w:ascii="Times New Roman" w:hAnsi="Times New Roman" w:cs="Times New Roman"/>
          <w:noProof w:val="0"/>
          <w:sz w:val="24"/>
          <w:szCs w:val="24"/>
        </w:rPr>
        <w:t>способн</w:t>
      </w:r>
      <w:r w:rsidR="00195870" w:rsidRPr="00B77CD0">
        <w:rPr>
          <w:rFonts w:ascii="Times New Roman" w:hAnsi="Times New Roman" w:cs="Times New Roman"/>
          <w:noProof w:val="0"/>
          <w:sz w:val="24"/>
          <w:szCs w:val="24"/>
        </w:rPr>
        <w:t xml:space="preserve">ы </w:t>
      </w:r>
      <w:r w:rsidR="008458C1" w:rsidRPr="00B77CD0">
        <w:rPr>
          <w:rFonts w:ascii="Times New Roman" w:hAnsi="Times New Roman" w:cs="Times New Roman"/>
          <w:noProof w:val="0"/>
          <w:sz w:val="24"/>
          <w:szCs w:val="24"/>
        </w:rPr>
        <w:t>ясно</w:t>
      </w:r>
      <w:r w:rsidR="004C279F" w:rsidRPr="00B77CD0">
        <w:rPr>
          <w:rFonts w:ascii="Times New Roman" w:hAnsi="Times New Roman" w:cs="Times New Roman"/>
          <w:noProof w:val="0"/>
          <w:sz w:val="24"/>
          <w:szCs w:val="24"/>
        </w:rPr>
        <w:t xml:space="preserve"> сообщить о своей</w:t>
      </w:r>
      <w:r w:rsidR="00790BBB" w:rsidRPr="00B77CD0">
        <w:rPr>
          <w:rFonts w:ascii="Times New Roman" w:hAnsi="Times New Roman" w:cs="Times New Roman"/>
          <w:noProof w:val="0"/>
          <w:sz w:val="24"/>
          <w:szCs w:val="24"/>
        </w:rPr>
        <w:t xml:space="preserve"> тревог</w:t>
      </w:r>
      <w:r w:rsidR="004C279F" w:rsidRPr="00B77CD0">
        <w:rPr>
          <w:rFonts w:ascii="Times New Roman" w:hAnsi="Times New Roman" w:cs="Times New Roman"/>
          <w:noProof w:val="0"/>
          <w:sz w:val="24"/>
          <w:szCs w:val="24"/>
        </w:rPr>
        <w:t>е</w:t>
      </w:r>
      <w:r w:rsidR="00790BBB" w:rsidRPr="00B77CD0">
        <w:rPr>
          <w:rFonts w:ascii="Times New Roman" w:hAnsi="Times New Roman" w:cs="Times New Roman"/>
          <w:noProof w:val="0"/>
          <w:sz w:val="24"/>
          <w:szCs w:val="24"/>
        </w:rPr>
        <w:t xml:space="preserve">, они </w:t>
      </w:r>
      <w:r w:rsidR="00210664" w:rsidRPr="00B77CD0">
        <w:rPr>
          <w:rFonts w:ascii="Times New Roman" w:hAnsi="Times New Roman" w:cs="Times New Roman"/>
          <w:noProof w:val="0"/>
          <w:sz w:val="24"/>
          <w:szCs w:val="24"/>
        </w:rPr>
        <w:t>не</w:t>
      </w:r>
      <w:r w:rsidR="00790BBB" w:rsidRPr="00B77CD0">
        <w:rPr>
          <w:rFonts w:ascii="Times New Roman" w:hAnsi="Times New Roman" w:cs="Times New Roman"/>
          <w:noProof w:val="0"/>
          <w:sz w:val="24"/>
          <w:szCs w:val="24"/>
        </w:rPr>
        <w:t xml:space="preserve"> слушаются и </w:t>
      </w:r>
      <w:r w:rsidR="009C1E93" w:rsidRPr="00B77CD0">
        <w:rPr>
          <w:rFonts w:ascii="Times New Roman" w:hAnsi="Times New Roman" w:cs="Times New Roman"/>
          <w:noProof w:val="0"/>
          <w:sz w:val="24"/>
          <w:szCs w:val="24"/>
        </w:rPr>
        <w:t>не настроены сотрудничать</w:t>
      </w:r>
      <w:r w:rsidR="00790BBB" w:rsidRPr="00B77CD0">
        <w:rPr>
          <w:rFonts w:ascii="Times New Roman" w:hAnsi="Times New Roman" w:cs="Times New Roman"/>
          <w:noProof w:val="0"/>
          <w:sz w:val="24"/>
          <w:szCs w:val="24"/>
        </w:rPr>
        <w:t>. Сущес</w:t>
      </w:r>
      <w:r w:rsidR="002469A1" w:rsidRPr="00B77CD0">
        <w:rPr>
          <w:rFonts w:ascii="Times New Roman" w:hAnsi="Times New Roman" w:cs="Times New Roman"/>
          <w:noProof w:val="0"/>
          <w:sz w:val="24"/>
          <w:szCs w:val="24"/>
        </w:rPr>
        <w:t xml:space="preserve">твует целый ряд поведенческих техник и </w:t>
      </w:r>
      <w:r w:rsidR="004C279F" w:rsidRPr="00B77CD0">
        <w:rPr>
          <w:rFonts w:ascii="Times New Roman" w:hAnsi="Times New Roman" w:cs="Times New Roman"/>
          <w:noProof w:val="0"/>
          <w:sz w:val="24"/>
          <w:szCs w:val="24"/>
        </w:rPr>
        <w:t>методов</w:t>
      </w:r>
      <w:r w:rsidR="00F27C5F" w:rsidRPr="00B77CD0">
        <w:rPr>
          <w:rFonts w:ascii="Times New Roman" w:hAnsi="Times New Roman" w:cs="Times New Roman"/>
          <w:noProof w:val="0"/>
          <w:sz w:val="24"/>
          <w:szCs w:val="24"/>
        </w:rPr>
        <w:t xml:space="preserve"> обустройства стоматологического кабинета</w:t>
      </w:r>
      <w:r w:rsidR="00195870" w:rsidRPr="00B77CD0">
        <w:rPr>
          <w:rFonts w:ascii="Times New Roman" w:hAnsi="Times New Roman" w:cs="Times New Roman"/>
          <w:noProof w:val="0"/>
          <w:sz w:val="24"/>
          <w:szCs w:val="24"/>
        </w:rPr>
        <w:t>, которые могут помочь</w:t>
      </w:r>
      <w:r w:rsidR="002469A1" w:rsidRPr="00B77CD0">
        <w:rPr>
          <w:rFonts w:ascii="Times New Roman" w:hAnsi="Times New Roman" w:cs="Times New Roman"/>
          <w:noProof w:val="0"/>
          <w:sz w:val="24"/>
          <w:szCs w:val="24"/>
        </w:rPr>
        <w:t xml:space="preserve"> </w:t>
      </w:r>
      <w:r w:rsidR="00504161" w:rsidRPr="00B77CD0">
        <w:rPr>
          <w:rFonts w:ascii="Times New Roman" w:hAnsi="Times New Roman" w:cs="Times New Roman"/>
          <w:noProof w:val="0"/>
          <w:sz w:val="24"/>
          <w:szCs w:val="24"/>
        </w:rPr>
        <w:t xml:space="preserve">врачу </w:t>
      </w:r>
      <w:r w:rsidR="002469A1" w:rsidRPr="00B77CD0">
        <w:rPr>
          <w:rFonts w:ascii="Times New Roman" w:hAnsi="Times New Roman" w:cs="Times New Roman"/>
          <w:noProof w:val="0"/>
          <w:sz w:val="24"/>
          <w:szCs w:val="24"/>
        </w:rPr>
        <w:t xml:space="preserve">снизить тревогу </w:t>
      </w:r>
      <w:r w:rsidR="004C279F" w:rsidRPr="00B77CD0">
        <w:rPr>
          <w:rFonts w:ascii="Times New Roman" w:hAnsi="Times New Roman" w:cs="Times New Roman"/>
          <w:noProof w:val="0"/>
          <w:sz w:val="24"/>
          <w:szCs w:val="24"/>
        </w:rPr>
        <w:t xml:space="preserve">пациента </w:t>
      </w:r>
      <w:r w:rsidR="002469A1" w:rsidRPr="00B77CD0">
        <w:rPr>
          <w:rFonts w:ascii="Times New Roman" w:hAnsi="Times New Roman" w:cs="Times New Roman"/>
          <w:noProof w:val="0"/>
          <w:sz w:val="24"/>
          <w:szCs w:val="24"/>
        </w:rPr>
        <w:t xml:space="preserve">и </w:t>
      </w:r>
      <w:r w:rsidR="004C279F" w:rsidRPr="00B77CD0">
        <w:rPr>
          <w:rFonts w:ascii="Times New Roman" w:hAnsi="Times New Roman" w:cs="Times New Roman"/>
          <w:noProof w:val="0"/>
          <w:sz w:val="24"/>
          <w:szCs w:val="24"/>
        </w:rPr>
        <w:t xml:space="preserve">наладить </w:t>
      </w:r>
      <w:r w:rsidR="00504161" w:rsidRPr="00B77CD0">
        <w:rPr>
          <w:rFonts w:ascii="Times New Roman" w:hAnsi="Times New Roman" w:cs="Times New Roman"/>
          <w:noProof w:val="0"/>
          <w:sz w:val="24"/>
          <w:szCs w:val="24"/>
        </w:rPr>
        <w:t>взаимодействие с ним</w:t>
      </w:r>
      <w:r w:rsidR="00031E70" w:rsidRPr="00B77CD0">
        <w:rPr>
          <w:rFonts w:ascii="Times New Roman" w:hAnsi="Times New Roman" w:cs="Times New Roman"/>
          <w:noProof w:val="0"/>
          <w:sz w:val="24"/>
          <w:szCs w:val="24"/>
        </w:rPr>
        <w:t xml:space="preserve">. </w:t>
      </w:r>
      <w:r w:rsidR="00195870" w:rsidRPr="00B77CD0">
        <w:rPr>
          <w:rFonts w:ascii="Times New Roman" w:hAnsi="Times New Roman" w:cs="Times New Roman"/>
          <w:noProof w:val="0"/>
          <w:sz w:val="24"/>
          <w:szCs w:val="24"/>
        </w:rPr>
        <w:t>М</w:t>
      </w:r>
      <w:r w:rsidR="00504161" w:rsidRPr="00B77CD0">
        <w:rPr>
          <w:rFonts w:ascii="Times New Roman" w:hAnsi="Times New Roman" w:cs="Times New Roman"/>
          <w:noProof w:val="0"/>
          <w:sz w:val="24"/>
          <w:szCs w:val="24"/>
        </w:rPr>
        <w:t>ы рассматриваем способы уменьшения</w:t>
      </w:r>
      <w:r w:rsidR="00277048" w:rsidRPr="00B77CD0">
        <w:rPr>
          <w:rFonts w:ascii="Times New Roman" w:hAnsi="Times New Roman" w:cs="Times New Roman"/>
          <w:noProof w:val="0"/>
          <w:sz w:val="24"/>
          <w:szCs w:val="24"/>
        </w:rPr>
        <w:t xml:space="preserve"> тревог</w:t>
      </w:r>
      <w:r w:rsidR="00504161" w:rsidRPr="00B77CD0">
        <w:rPr>
          <w:rFonts w:ascii="Times New Roman" w:hAnsi="Times New Roman" w:cs="Times New Roman"/>
          <w:noProof w:val="0"/>
          <w:sz w:val="24"/>
          <w:szCs w:val="24"/>
        </w:rPr>
        <w:t>и</w:t>
      </w:r>
      <w:r w:rsidR="00277048" w:rsidRPr="00B77CD0">
        <w:rPr>
          <w:rFonts w:ascii="Times New Roman" w:hAnsi="Times New Roman" w:cs="Times New Roman"/>
          <w:noProof w:val="0"/>
          <w:sz w:val="24"/>
          <w:szCs w:val="24"/>
        </w:rPr>
        <w:t xml:space="preserve"> и </w:t>
      </w:r>
      <w:r w:rsidR="00504161" w:rsidRPr="00B77CD0">
        <w:rPr>
          <w:rFonts w:ascii="Times New Roman" w:hAnsi="Times New Roman" w:cs="Times New Roman"/>
          <w:noProof w:val="0"/>
          <w:sz w:val="24"/>
          <w:szCs w:val="24"/>
        </w:rPr>
        <w:t>улучшения взаимодействия с пациентом</w:t>
      </w:r>
      <w:r w:rsidR="00195870" w:rsidRPr="00B77CD0">
        <w:rPr>
          <w:rFonts w:ascii="Times New Roman" w:hAnsi="Times New Roman" w:cs="Times New Roman"/>
          <w:noProof w:val="0"/>
          <w:sz w:val="24"/>
          <w:szCs w:val="24"/>
        </w:rPr>
        <w:t xml:space="preserve"> на страницах данного руководства.</w:t>
      </w:r>
    </w:p>
    <w:p w:rsidR="002613DF" w:rsidRPr="00B77CD0" w:rsidRDefault="002613DF" w:rsidP="00B77CD0">
      <w:pPr>
        <w:pStyle w:val="1"/>
        <w:jc w:val="center"/>
        <w:rPr>
          <w:rFonts w:ascii="Times New Roman" w:hAnsi="Times New Roman" w:cs="Times New Roman"/>
          <w:noProof w:val="0"/>
          <w:sz w:val="28"/>
          <w:szCs w:val="28"/>
        </w:rPr>
      </w:pPr>
      <w:bookmarkStart w:id="4" w:name="_Toc15208495"/>
      <w:r w:rsidRPr="00B77CD0">
        <w:rPr>
          <w:rFonts w:ascii="Times New Roman" w:hAnsi="Times New Roman" w:cs="Times New Roman"/>
          <w:noProof w:val="0"/>
          <w:sz w:val="28"/>
          <w:szCs w:val="28"/>
        </w:rPr>
        <w:t>Почему родители беспокоятся?</w:t>
      </w:r>
      <w:bookmarkEnd w:id="4"/>
    </w:p>
    <w:p w:rsidR="002613DF" w:rsidRPr="00B77CD0" w:rsidRDefault="002613DF"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Дети с РАС и другими </w:t>
      </w:r>
      <w:r w:rsidR="00780A07" w:rsidRPr="00B77CD0">
        <w:rPr>
          <w:rFonts w:ascii="Times New Roman" w:hAnsi="Times New Roman" w:cs="Times New Roman"/>
          <w:noProof w:val="0"/>
          <w:sz w:val="24"/>
          <w:szCs w:val="24"/>
        </w:rPr>
        <w:t xml:space="preserve">нарушениями развития часто </w:t>
      </w:r>
      <w:r w:rsidR="001E2A95" w:rsidRPr="00B77CD0">
        <w:rPr>
          <w:rFonts w:ascii="Times New Roman" w:hAnsi="Times New Roman" w:cs="Times New Roman"/>
          <w:noProof w:val="0"/>
          <w:sz w:val="24"/>
          <w:szCs w:val="24"/>
        </w:rPr>
        <w:t>остро реагируют на сенсорные стимулы, им трудно выражать</w:t>
      </w:r>
      <w:r w:rsidR="00780A07" w:rsidRPr="00B77CD0">
        <w:rPr>
          <w:rFonts w:ascii="Times New Roman" w:hAnsi="Times New Roman" w:cs="Times New Roman"/>
          <w:noProof w:val="0"/>
          <w:sz w:val="24"/>
          <w:szCs w:val="24"/>
        </w:rPr>
        <w:t xml:space="preserve"> свои желани</w:t>
      </w:r>
      <w:r w:rsidR="001E2A95" w:rsidRPr="00B77CD0">
        <w:rPr>
          <w:rFonts w:ascii="Times New Roman" w:hAnsi="Times New Roman" w:cs="Times New Roman"/>
          <w:noProof w:val="0"/>
          <w:sz w:val="24"/>
          <w:szCs w:val="24"/>
        </w:rPr>
        <w:t>я и потребности, трудно понять</w:t>
      </w:r>
      <w:r w:rsidR="00780A07" w:rsidRPr="00B77CD0">
        <w:rPr>
          <w:rFonts w:ascii="Times New Roman" w:hAnsi="Times New Roman" w:cs="Times New Roman"/>
          <w:noProof w:val="0"/>
          <w:sz w:val="24"/>
          <w:szCs w:val="24"/>
        </w:rPr>
        <w:t xml:space="preserve">, что от них </w:t>
      </w:r>
      <w:r w:rsidR="001E2A95" w:rsidRPr="00B77CD0">
        <w:rPr>
          <w:rFonts w:ascii="Times New Roman" w:hAnsi="Times New Roman" w:cs="Times New Roman"/>
          <w:noProof w:val="0"/>
          <w:sz w:val="24"/>
          <w:szCs w:val="24"/>
        </w:rPr>
        <w:t>требуется</w:t>
      </w:r>
      <w:r w:rsidR="00780A07" w:rsidRPr="00B77CD0">
        <w:rPr>
          <w:rFonts w:ascii="Times New Roman" w:hAnsi="Times New Roman" w:cs="Times New Roman"/>
          <w:noProof w:val="0"/>
          <w:sz w:val="24"/>
          <w:szCs w:val="24"/>
        </w:rPr>
        <w:t xml:space="preserve">, </w:t>
      </w:r>
      <w:r w:rsidR="001E2A95" w:rsidRPr="00B77CD0">
        <w:rPr>
          <w:rFonts w:ascii="Times New Roman" w:hAnsi="Times New Roman" w:cs="Times New Roman"/>
          <w:noProof w:val="0"/>
          <w:sz w:val="24"/>
          <w:szCs w:val="24"/>
        </w:rPr>
        <w:t>они испытывают тревогу и им непросто вести себя должным образом</w:t>
      </w:r>
      <w:r w:rsidR="00780A07" w:rsidRPr="00B77CD0">
        <w:rPr>
          <w:rFonts w:ascii="Times New Roman" w:hAnsi="Times New Roman" w:cs="Times New Roman"/>
          <w:noProof w:val="0"/>
          <w:sz w:val="24"/>
          <w:szCs w:val="24"/>
        </w:rPr>
        <w:t xml:space="preserve">. Родитель ребенка с РАС имеет много поводов для беспокойства, особенно в ходе визита к такому медицинскому специалисту, как стоматолог. Любая из перечисленных проблем может </w:t>
      </w:r>
      <w:r w:rsidR="00195870" w:rsidRPr="00B77CD0">
        <w:rPr>
          <w:rFonts w:ascii="Times New Roman" w:hAnsi="Times New Roman" w:cs="Times New Roman"/>
          <w:noProof w:val="0"/>
          <w:sz w:val="24"/>
          <w:szCs w:val="24"/>
        </w:rPr>
        <w:t xml:space="preserve">стать причиной </w:t>
      </w:r>
      <w:r w:rsidR="00C00A28" w:rsidRPr="00B77CD0">
        <w:rPr>
          <w:rFonts w:ascii="Times New Roman" w:hAnsi="Times New Roman" w:cs="Times New Roman"/>
          <w:noProof w:val="0"/>
          <w:sz w:val="24"/>
          <w:szCs w:val="24"/>
        </w:rPr>
        <w:t xml:space="preserve">неудачи </w:t>
      </w:r>
      <w:r w:rsidR="00F27C5F" w:rsidRPr="00B77CD0">
        <w:rPr>
          <w:rFonts w:ascii="Times New Roman" w:hAnsi="Times New Roman" w:cs="Times New Roman"/>
          <w:noProof w:val="0"/>
          <w:sz w:val="24"/>
          <w:szCs w:val="24"/>
        </w:rPr>
        <w:t>при визите</w:t>
      </w:r>
      <w:r w:rsidR="00C00A28" w:rsidRPr="00B77CD0">
        <w:rPr>
          <w:rFonts w:ascii="Times New Roman" w:hAnsi="Times New Roman" w:cs="Times New Roman"/>
          <w:noProof w:val="0"/>
          <w:sz w:val="24"/>
          <w:szCs w:val="24"/>
        </w:rPr>
        <w:t xml:space="preserve"> к врачу</w:t>
      </w:r>
      <w:r w:rsidR="00780A07" w:rsidRPr="00B77CD0">
        <w:rPr>
          <w:rFonts w:ascii="Times New Roman" w:hAnsi="Times New Roman" w:cs="Times New Roman"/>
          <w:noProof w:val="0"/>
          <w:sz w:val="24"/>
          <w:szCs w:val="24"/>
        </w:rPr>
        <w:t>.</w:t>
      </w:r>
    </w:p>
    <w:p w:rsidR="00780A07" w:rsidRPr="00B77CD0" w:rsidRDefault="00780A0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Родители будут бесп</w:t>
      </w:r>
      <w:r w:rsidR="00EA4F7D" w:rsidRPr="00B77CD0">
        <w:rPr>
          <w:rFonts w:ascii="Times New Roman" w:hAnsi="Times New Roman" w:cs="Times New Roman"/>
          <w:noProof w:val="0"/>
          <w:sz w:val="24"/>
          <w:szCs w:val="24"/>
        </w:rPr>
        <w:t>окоиться о том, что ребенок получит не</w:t>
      </w:r>
      <w:r w:rsidR="0041276D" w:rsidRPr="00B77CD0">
        <w:rPr>
          <w:rFonts w:ascii="Times New Roman" w:hAnsi="Times New Roman" w:cs="Times New Roman"/>
          <w:noProof w:val="0"/>
          <w:sz w:val="24"/>
          <w:szCs w:val="24"/>
        </w:rPr>
        <w:t>приятный</w:t>
      </w:r>
      <w:r w:rsidR="00EA4F7D" w:rsidRPr="00B77CD0">
        <w:rPr>
          <w:rFonts w:ascii="Times New Roman" w:hAnsi="Times New Roman" w:cs="Times New Roman"/>
          <w:noProof w:val="0"/>
          <w:sz w:val="24"/>
          <w:szCs w:val="24"/>
        </w:rPr>
        <w:t xml:space="preserve"> опыт и что </w:t>
      </w:r>
      <w:r w:rsidR="002447D2" w:rsidRPr="00B77CD0">
        <w:rPr>
          <w:rFonts w:ascii="Times New Roman" w:hAnsi="Times New Roman" w:cs="Times New Roman"/>
          <w:noProof w:val="0"/>
          <w:sz w:val="24"/>
          <w:szCs w:val="24"/>
        </w:rPr>
        <w:t xml:space="preserve">они </w:t>
      </w:r>
      <w:r w:rsidR="00EA4F7D" w:rsidRPr="00B77CD0">
        <w:rPr>
          <w:rFonts w:ascii="Times New Roman" w:hAnsi="Times New Roman" w:cs="Times New Roman"/>
          <w:noProof w:val="0"/>
          <w:sz w:val="24"/>
          <w:szCs w:val="24"/>
        </w:rPr>
        <w:t xml:space="preserve">сами попадут в неловкое положение, если ребенок не будет слушаться или </w:t>
      </w:r>
      <w:r w:rsidR="00F27C5F" w:rsidRPr="00B77CD0">
        <w:rPr>
          <w:rFonts w:ascii="Times New Roman" w:hAnsi="Times New Roman" w:cs="Times New Roman"/>
          <w:noProof w:val="0"/>
          <w:sz w:val="24"/>
          <w:szCs w:val="24"/>
        </w:rPr>
        <w:t xml:space="preserve">будет излишне эмоционален. </w:t>
      </w:r>
      <w:r w:rsidR="00EA4F7D" w:rsidRPr="00B77CD0">
        <w:rPr>
          <w:rFonts w:ascii="Times New Roman" w:hAnsi="Times New Roman" w:cs="Times New Roman"/>
          <w:noProof w:val="0"/>
          <w:sz w:val="24"/>
          <w:szCs w:val="24"/>
        </w:rPr>
        <w:t xml:space="preserve">Лучшее решение – встреча родителя, ребенка и стоматолога и разработка предварительного плана </w:t>
      </w:r>
      <w:r w:rsidR="0041276D" w:rsidRPr="00B77CD0">
        <w:rPr>
          <w:rFonts w:ascii="Times New Roman" w:hAnsi="Times New Roman" w:cs="Times New Roman"/>
          <w:noProof w:val="0"/>
          <w:sz w:val="24"/>
          <w:szCs w:val="24"/>
        </w:rPr>
        <w:t>визита</w:t>
      </w:r>
      <w:r w:rsidR="00EA4F7D" w:rsidRPr="00B77CD0">
        <w:rPr>
          <w:rFonts w:ascii="Times New Roman" w:hAnsi="Times New Roman" w:cs="Times New Roman"/>
          <w:noProof w:val="0"/>
          <w:sz w:val="24"/>
          <w:szCs w:val="24"/>
        </w:rPr>
        <w:t xml:space="preserve">. Родитель захочет не только узнать, чего можно ожидать, чтобы подготовить ребенка, но и </w:t>
      </w:r>
      <w:r w:rsidR="00195870" w:rsidRPr="00B77CD0">
        <w:rPr>
          <w:rFonts w:ascii="Times New Roman" w:hAnsi="Times New Roman" w:cs="Times New Roman"/>
          <w:noProof w:val="0"/>
          <w:sz w:val="24"/>
          <w:szCs w:val="24"/>
        </w:rPr>
        <w:t>выявить</w:t>
      </w:r>
      <w:r w:rsidR="00EA4F7D" w:rsidRPr="00B77CD0">
        <w:rPr>
          <w:rFonts w:ascii="Times New Roman" w:hAnsi="Times New Roman" w:cs="Times New Roman"/>
          <w:noProof w:val="0"/>
          <w:sz w:val="24"/>
          <w:szCs w:val="24"/>
        </w:rPr>
        <w:t xml:space="preserve"> любые </w:t>
      </w:r>
      <w:r w:rsidR="0041276D" w:rsidRPr="00B77CD0">
        <w:rPr>
          <w:rFonts w:ascii="Times New Roman" w:hAnsi="Times New Roman" w:cs="Times New Roman"/>
          <w:noProof w:val="0"/>
          <w:sz w:val="24"/>
          <w:szCs w:val="24"/>
        </w:rPr>
        <w:t xml:space="preserve">возможные </w:t>
      </w:r>
      <w:r w:rsidR="00EA4F7D" w:rsidRPr="00B77CD0">
        <w:rPr>
          <w:rFonts w:ascii="Times New Roman" w:hAnsi="Times New Roman" w:cs="Times New Roman"/>
          <w:noProof w:val="0"/>
          <w:sz w:val="24"/>
          <w:szCs w:val="24"/>
        </w:rPr>
        <w:t xml:space="preserve">препятствия, которые </w:t>
      </w:r>
      <w:r w:rsidR="0041276D" w:rsidRPr="00B77CD0">
        <w:rPr>
          <w:rFonts w:ascii="Times New Roman" w:hAnsi="Times New Roman" w:cs="Times New Roman"/>
          <w:noProof w:val="0"/>
          <w:sz w:val="24"/>
          <w:szCs w:val="24"/>
        </w:rPr>
        <w:t>нужно</w:t>
      </w:r>
      <w:r w:rsidR="00EA4F7D" w:rsidRPr="00B77CD0">
        <w:rPr>
          <w:rFonts w:ascii="Times New Roman" w:hAnsi="Times New Roman" w:cs="Times New Roman"/>
          <w:noProof w:val="0"/>
          <w:sz w:val="24"/>
          <w:szCs w:val="24"/>
        </w:rPr>
        <w:t xml:space="preserve"> обсудить и преодолеть. </w:t>
      </w:r>
      <w:r w:rsidR="00195870" w:rsidRPr="00B77CD0">
        <w:rPr>
          <w:rFonts w:ascii="Times New Roman" w:hAnsi="Times New Roman" w:cs="Times New Roman"/>
          <w:noProof w:val="0"/>
          <w:sz w:val="24"/>
          <w:szCs w:val="24"/>
        </w:rPr>
        <w:t xml:space="preserve">Родителям </w:t>
      </w:r>
      <w:r w:rsidR="0041276D" w:rsidRPr="00B77CD0">
        <w:rPr>
          <w:rFonts w:ascii="Times New Roman" w:hAnsi="Times New Roman" w:cs="Times New Roman"/>
          <w:noProof w:val="0"/>
          <w:sz w:val="24"/>
          <w:szCs w:val="24"/>
        </w:rPr>
        <w:t xml:space="preserve">также </w:t>
      </w:r>
      <w:r w:rsidR="00195870" w:rsidRPr="00B77CD0">
        <w:rPr>
          <w:rFonts w:ascii="Times New Roman" w:hAnsi="Times New Roman" w:cs="Times New Roman"/>
          <w:noProof w:val="0"/>
          <w:sz w:val="24"/>
          <w:szCs w:val="24"/>
        </w:rPr>
        <w:t>будет легче</w:t>
      </w:r>
      <w:r w:rsidR="00EA4F7D" w:rsidRPr="00B77CD0">
        <w:rPr>
          <w:rFonts w:ascii="Times New Roman" w:hAnsi="Times New Roman" w:cs="Times New Roman"/>
          <w:noProof w:val="0"/>
          <w:sz w:val="24"/>
          <w:szCs w:val="24"/>
        </w:rPr>
        <w:t xml:space="preserve"> расслабиться, как только они поймут, что все сотрудники врачебного кабинета готовы оказать им поддержку. Такая поддержка </w:t>
      </w:r>
      <w:r w:rsidR="0041276D" w:rsidRPr="00B77CD0">
        <w:rPr>
          <w:rFonts w:ascii="Times New Roman" w:hAnsi="Times New Roman" w:cs="Times New Roman"/>
          <w:noProof w:val="0"/>
          <w:sz w:val="24"/>
          <w:szCs w:val="24"/>
        </w:rPr>
        <w:t>должна оста</w:t>
      </w:r>
      <w:r w:rsidR="00EA4F7D" w:rsidRPr="00B77CD0">
        <w:rPr>
          <w:rFonts w:ascii="Times New Roman" w:hAnsi="Times New Roman" w:cs="Times New Roman"/>
          <w:noProof w:val="0"/>
          <w:sz w:val="24"/>
          <w:szCs w:val="24"/>
        </w:rPr>
        <w:t>т</w:t>
      </w:r>
      <w:r w:rsidR="0041276D" w:rsidRPr="00B77CD0">
        <w:rPr>
          <w:rFonts w:ascii="Times New Roman" w:hAnsi="Times New Roman" w:cs="Times New Roman"/>
          <w:noProof w:val="0"/>
          <w:sz w:val="24"/>
          <w:szCs w:val="24"/>
        </w:rPr>
        <w:t>ь</w:t>
      </w:r>
      <w:r w:rsidR="00EA4F7D" w:rsidRPr="00B77CD0">
        <w:rPr>
          <w:rFonts w:ascii="Times New Roman" w:hAnsi="Times New Roman" w:cs="Times New Roman"/>
          <w:noProof w:val="0"/>
          <w:sz w:val="24"/>
          <w:szCs w:val="24"/>
        </w:rPr>
        <w:t>ся неизменной</w:t>
      </w:r>
      <w:r w:rsidR="00195870" w:rsidRPr="00B77CD0">
        <w:rPr>
          <w:rFonts w:ascii="Times New Roman" w:hAnsi="Times New Roman" w:cs="Times New Roman"/>
          <w:noProof w:val="0"/>
          <w:sz w:val="24"/>
          <w:szCs w:val="24"/>
        </w:rPr>
        <w:t>, даже если</w:t>
      </w:r>
      <w:r w:rsidR="00EA4F7D" w:rsidRPr="00B77CD0">
        <w:rPr>
          <w:rFonts w:ascii="Times New Roman" w:hAnsi="Times New Roman" w:cs="Times New Roman"/>
          <w:noProof w:val="0"/>
          <w:sz w:val="24"/>
          <w:szCs w:val="24"/>
        </w:rPr>
        <w:t xml:space="preserve"> ребенку приходится тяжело. Стоматолог захоч</w:t>
      </w:r>
      <w:r w:rsidR="00010B2F" w:rsidRPr="00B77CD0">
        <w:rPr>
          <w:rFonts w:ascii="Times New Roman" w:hAnsi="Times New Roman" w:cs="Times New Roman"/>
          <w:noProof w:val="0"/>
          <w:sz w:val="24"/>
          <w:szCs w:val="24"/>
        </w:rPr>
        <w:t>е</w:t>
      </w:r>
      <w:r w:rsidR="00EA4F7D" w:rsidRPr="00B77CD0">
        <w:rPr>
          <w:rFonts w:ascii="Times New Roman" w:hAnsi="Times New Roman" w:cs="Times New Roman"/>
          <w:noProof w:val="0"/>
          <w:sz w:val="24"/>
          <w:szCs w:val="24"/>
        </w:rPr>
        <w:t>т узнать побольше</w:t>
      </w:r>
      <w:r w:rsidR="0041276D" w:rsidRPr="00B77CD0">
        <w:rPr>
          <w:rFonts w:ascii="Times New Roman" w:hAnsi="Times New Roman" w:cs="Times New Roman"/>
          <w:noProof w:val="0"/>
          <w:sz w:val="24"/>
          <w:szCs w:val="24"/>
        </w:rPr>
        <w:t xml:space="preserve"> о ребенке</w:t>
      </w:r>
      <w:r w:rsidR="00EA4F7D" w:rsidRPr="00B77CD0">
        <w:rPr>
          <w:rFonts w:ascii="Times New Roman" w:hAnsi="Times New Roman" w:cs="Times New Roman"/>
          <w:noProof w:val="0"/>
          <w:sz w:val="24"/>
          <w:szCs w:val="24"/>
        </w:rPr>
        <w:t>, в</w:t>
      </w:r>
      <w:r w:rsidR="00E60F3C" w:rsidRPr="00B77CD0">
        <w:rPr>
          <w:rFonts w:ascii="Times New Roman" w:hAnsi="Times New Roman" w:cs="Times New Roman"/>
          <w:noProof w:val="0"/>
          <w:sz w:val="24"/>
          <w:szCs w:val="24"/>
        </w:rPr>
        <w:t xml:space="preserve">ключая те </w:t>
      </w:r>
      <w:r w:rsidR="00EA4F7D" w:rsidRPr="00B77CD0">
        <w:rPr>
          <w:rFonts w:ascii="Times New Roman" w:hAnsi="Times New Roman" w:cs="Times New Roman"/>
          <w:noProof w:val="0"/>
          <w:sz w:val="24"/>
          <w:szCs w:val="24"/>
        </w:rPr>
        <w:t>поведенчески</w:t>
      </w:r>
      <w:r w:rsidR="00E60F3C" w:rsidRPr="00B77CD0">
        <w:rPr>
          <w:rFonts w:ascii="Times New Roman" w:hAnsi="Times New Roman" w:cs="Times New Roman"/>
          <w:noProof w:val="0"/>
          <w:sz w:val="24"/>
          <w:szCs w:val="24"/>
        </w:rPr>
        <w:t>е</w:t>
      </w:r>
      <w:r w:rsidR="00EA4F7D" w:rsidRPr="00B77CD0">
        <w:rPr>
          <w:rFonts w:ascii="Times New Roman" w:hAnsi="Times New Roman" w:cs="Times New Roman"/>
          <w:noProof w:val="0"/>
          <w:sz w:val="24"/>
          <w:szCs w:val="24"/>
        </w:rPr>
        <w:t xml:space="preserve"> метод</w:t>
      </w:r>
      <w:r w:rsidR="00E60F3C" w:rsidRPr="00B77CD0">
        <w:rPr>
          <w:rFonts w:ascii="Times New Roman" w:hAnsi="Times New Roman" w:cs="Times New Roman"/>
          <w:noProof w:val="0"/>
          <w:sz w:val="24"/>
          <w:szCs w:val="24"/>
        </w:rPr>
        <w:t>ы</w:t>
      </w:r>
      <w:r w:rsidR="00EA4F7D" w:rsidRPr="00B77CD0">
        <w:rPr>
          <w:rFonts w:ascii="Times New Roman" w:hAnsi="Times New Roman" w:cs="Times New Roman"/>
          <w:noProof w:val="0"/>
          <w:sz w:val="24"/>
          <w:szCs w:val="24"/>
        </w:rPr>
        <w:t xml:space="preserve">, </w:t>
      </w:r>
      <w:r w:rsidR="00010B2F" w:rsidRPr="00B77CD0">
        <w:rPr>
          <w:rFonts w:ascii="Times New Roman" w:hAnsi="Times New Roman" w:cs="Times New Roman"/>
          <w:noProof w:val="0"/>
          <w:sz w:val="24"/>
          <w:szCs w:val="24"/>
        </w:rPr>
        <w:t xml:space="preserve">в эффективности </w:t>
      </w:r>
      <w:r w:rsidR="00EA4F7D" w:rsidRPr="00B77CD0">
        <w:rPr>
          <w:rFonts w:ascii="Times New Roman" w:hAnsi="Times New Roman" w:cs="Times New Roman"/>
          <w:noProof w:val="0"/>
          <w:sz w:val="24"/>
          <w:szCs w:val="24"/>
        </w:rPr>
        <w:t>которы</w:t>
      </w:r>
      <w:r w:rsidR="00010B2F" w:rsidRPr="00B77CD0">
        <w:rPr>
          <w:rFonts w:ascii="Times New Roman" w:hAnsi="Times New Roman" w:cs="Times New Roman"/>
          <w:noProof w:val="0"/>
          <w:sz w:val="24"/>
          <w:szCs w:val="24"/>
        </w:rPr>
        <w:t xml:space="preserve">х родитель убедился на практике. </w:t>
      </w:r>
    </w:p>
    <w:p w:rsidR="00010B2F" w:rsidRPr="00B77CD0" w:rsidRDefault="00010B2F"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lastRenderedPageBreak/>
        <w:t>Стоматолог также захочет узнать о других проблемах со здоровьем у ребенка (если таковые есть) и сможет ответить на вопросы родителя или ребенка. Помните, родитель является важным членом команды по охране здоровья зубов ребенка. Наконец, поход к стоматологу скорее всего сложится успешно, если у ребенка будет возможность увидеть врачебный кабинет, познакомиться с сотрудниками и узнать, чего следует ожидать.</w:t>
      </w:r>
    </w:p>
    <w:p w:rsidR="00010B2F" w:rsidRPr="00B77CD0" w:rsidRDefault="00010B2F"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 следующем разделе вы найдете рекоменд</w:t>
      </w:r>
      <w:r w:rsidR="002766D4" w:rsidRPr="00B77CD0">
        <w:rPr>
          <w:rFonts w:ascii="Times New Roman" w:hAnsi="Times New Roman" w:cs="Times New Roman"/>
          <w:noProof w:val="0"/>
          <w:sz w:val="24"/>
          <w:szCs w:val="24"/>
        </w:rPr>
        <w:t>уемые</w:t>
      </w:r>
      <w:r w:rsidRPr="00B77CD0">
        <w:rPr>
          <w:rFonts w:ascii="Times New Roman" w:hAnsi="Times New Roman" w:cs="Times New Roman"/>
          <w:noProof w:val="0"/>
          <w:sz w:val="24"/>
          <w:szCs w:val="24"/>
        </w:rPr>
        <w:t xml:space="preserve"> шаги по подготовке перво</w:t>
      </w:r>
      <w:r w:rsidR="002766D4" w:rsidRPr="00B77CD0">
        <w:rPr>
          <w:rFonts w:ascii="Times New Roman" w:hAnsi="Times New Roman" w:cs="Times New Roman"/>
          <w:noProof w:val="0"/>
          <w:sz w:val="24"/>
          <w:szCs w:val="24"/>
        </w:rPr>
        <w:t>го визита семьи нового пациента</w:t>
      </w:r>
      <w:r w:rsidRPr="00B77CD0">
        <w:rPr>
          <w:rFonts w:ascii="Times New Roman" w:hAnsi="Times New Roman" w:cs="Times New Roman"/>
          <w:noProof w:val="0"/>
          <w:sz w:val="24"/>
          <w:szCs w:val="24"/>
        </w:rPr>
        <w:t xml:space="preserve"> </w:t>
      </w:r>
      <w:r w:rsidR="00F27C5F" w:rsidRPr="00B77CD0">
        <w:rPr>
          <w:rFonts w:ascii="Times New Roman" w:hAnsi="Times New Roman" w:cs="Times New Roman"/>
          <w:noProof w:val="0"/>
          <w:sz w:val="24"/>
          <w:szCs w:val="24"/>
        </w:rPr>
        <w:t xml:space="preserve">с диагнозом </w:t>
      </w:r>
      <w:r w:rsidR="00A263F0" w:rsidRPr="00B77CD0">
        <w:rPr>
          <w:rFonts w:ascii="Times New Roman" w:hAnsi="Times New Roman" w:cs="Times New Roman"/>
          <w:noProof w:val="0"/>
          <w:sz w:val="24"/>
          <w:szCs w:val="24"/>
        </w:rPr>
        <w:t>РАС</w:t>
      </w:r>
      <w:r w:rsidRPr="00B77CD0">
        <w:rPr>
          <w:rFonts w:ascii="Times New Roman" w:hAnsi="Times New Roman" w:cs="Times New Roman"/>
          <w:noProof w:val="0"/>
          <w:sz w:val="24"/>
          <w:szCs w:val="24"/>
        </w:rPr>
        <w:t>.</w:t>
      </w:r>
    </w:p>
    <w:p w:rsidR="00B34054" w:rsidRPr="00B77CD0" w:rsidRDefault="00B34054"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Дети с РАС и другими нарушениями развития часто остро реагируют на </w:t>
      </w:r>
      <w:r w:rsidRPr="00B77CD0">
        <w:rPr>
          <w:rFonts w:ascii="Times New Roman" w:hAnsi="Times New Roman" w:cs="Times New Roman"/>
          <w:b/>
          <w:bCs/>
          <w:noProof w:val="0"/>
          <w:sz w:val="24"/>
          <w:szCs w:val="24"/>
        </w:rPr>
        <w:t>сенсорные стимулы</w:t>
      </w:r>
      <w:r w:rsidRPr="00B77CD0">
        <w:rPr>
          <w:rFonts w:ascii="Times New Roman" w:hAnsi="Times New Roman" w:cs="Times New Roman"/>
          <w:noProof w:val="0"/>
          <w:sz w:val="24"/>
          <w:szCs w:val="24"/>
        </w:rPr>
        <w:t xml:space="preserve">, им трудно </w:t>
      </w:r>
      <w:r w:rsidRPr="00B77CD0">
        <w:rPr>
          <w:rFonts w:ascii="Times New Roman" w:hAnsi="Times New Roman" w:cs="Times New Roman"/>
          <w:b/>
          <w:bCs/>
          <w:noProof w:val="0"/>
          <w:sz w:val="24"/>
          <w:szCs w:val="24"/>
        </w:rPr>
        <w:t>выражать</w:t>
      </w:r>
      <w:r w:rsidRPr="00B77CD0">
        <w:rPr>
          <w:rFonts w:ascii="Times New Roman" w:hAnsi="Times New Roman" w:cs="Times New Roman"/>
          <w:noProof w:val="0"/>
          <w:sz w:val="24"/>
          <w:szCs w:val="24"/>
        </w:rPr>
        <w:t xml:space="preserve"> свои желания и потребности, </w:t>
      </w:r>
      <w:r w:rsidRPr="00B77CD0">
        <w:rPr>
          <w:rFonts w:ascii="Times New Roman" w:hAnsi="Times New Roman" w:cs="Times New Roman"/>
          <w:b/>
          <w:bCs/>
          <w:noProof w:val="0"/>
          <w:sz w:val="24"/>
          <w:szCs w:val="24"/>
        </w:rPr>
        <w:t>трудно понять, что от них требуется</w:t>
      </w:r>
      <w:r w:rsidRPr="00B77CD0">
        <w:rPr>
          <w:rFonts w:ascii="Times New Roman" w:hAnsi="Times New Roman" w:cs="Times New Roman"/>
          <w:noProof w:val="0"/>
          <w:sz w:val="24"/>
          <w:szCs w:val="24"/>
        </w:rPr>
        <w:t xml:space="preserve">, они </w:t>
      </w:r>
      <w:r w:rsidRPr="00B77CD0">
        <w:rPr>
          <w:rFonts w:ascii="Times New Roman" w:hAnsi="Times New Roman" w:cs="Times New Roman"/>
          <w:b/>
          <w:bCs/>
          <w:noProof w:val="0"/>
          <w:sz w:val="24"/>
          <w:szCs w:val="24"/>
        </w:rPr>
        <w:t>испытывают тревогу</w:t>
      </w:r>
      <w:r w:rsidR="00F27C5F" w:rsidRPr="00B77CD0">
        <w:rPr>
          <w:rFonts w:ascii="Times New Roman" w:hAnsi="Times New Roman" w:cs="Times New Roman"/>
          <w:b/>
          <w:bCs/>
          <w:noProof w:val="0"/>
          <w:sz w:val="24"/>
          <w:szCs w:val="24"/>
        </w:rPr>
        <w:t>,</w:t>
      </w:r>
      <w:r w:rsidRPr="00B77CD0">
        <w:rPr>
          <w:rFonts w:ascii="Times New Roman" w:hAnsi="Times New Roman" w:cs="Times New Roman"/>
          <w:noProof w:val="0"/>
          <w:sz w:val="24"/>
          <w:szCs w:val="24"/>
        </w:rPr>
        <w:t xml:space="preserve"> и им </w:t>
      </w:r>
      <w:r w:rsidRPr="00B77CD0">
        <w:rPr>
          <w:rFonts w:ascii="Times New Roman" w:hAnsi="Times New Roman" w:cs="Times New Roman"/>
          <w:b/>
          <w:bCs/>
          <w:noProof w:val="0"/>
          <w:sz w:val="24"/>
          <w:szCs w:val="24"/>
        </w:rPr>
        <w:t>непросто вести себя должным образом</w:t>
      </w:r>
      <w:r w:rsidRPr="00B77CD0">
        <w:rPr>
          <w:rFonts w:ascii="Times New Roman" w:hAnsi="Times New Roman" w:cs="Times New Roman"/>
          <w:noProof w:val="0"/>
          <w:sz w:val="24"/>
          <w:szCs w:val="24"/>
        </w:rPr>
        <w:t>.</w:t>
      </w:r>
    </w:p>
    <w:p w:rsidR="006856D4" w:rsidRPr="00B77CD0" w:rsidRDefault="006856D4"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Техники, изложенные в этом руководстве</w:t>
      </w:r>
      <w:r w:rsidR="005F0FC4"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 xml:space="preserve"> могут помочь вам и вашему пациенту </w:t>
      </w:r>
      <w:r w:rsidR="005F0FC4" w:rsidRPr="00B77CD0">
        <w:rPr>
          <w:rFonts w:ascii="Times New Roman" w:hAnsi="Times New Roman" w:cs="Times New Roman"/>
          <w:noProof w:val="0"/>
          <w:sz w:val="24"/>
          <w:szCs w:val="24"/>
        </w:rPr>
        <w:t>обеспечить успех визита</w:t>
      </w:r>
      <w:r w:rsidR="00F27C5F" w:rsidRPr="00B77CD0">
        <w:rPr>
          <w:rFonts w:ascii="Times New Roman" w:hAnsi="Times New Roman" w:cs="Times New Roman"/>
          <w:noProof w:val="0"/>
          <w:sz w:val="24"/>
          <w:szCs w:val="24"/>
        </w:rPr>
        <w:t xml:space="preserve"> к стоматологу</w:t>
      </w:r>
      <w:r w:rsidR="005F0FC4" w:rsidRPr="00B77CD0">
        <w:rPr>
          <w:rFonts w:ascii="Times New Roman" w:hAnsi="Times New Roman" w:cs="Times New Roman"/>
          <w:noProof w:val="0"/>
          <w:sz w:val="24"/>
          <w:szCs w:val="24"/>
        </w:rPr>
        <w:t>.</w:t>
      </w:r>
    </w:p>
    <w:p w:rsidR="006856D4" w:rsidRPr="00B77CD0" w:rsidRDefault="006856D4" w:rsidP="00B77CD0">
      <w:pPr>
        <w:spacing w:after="120"/>
        <w:contextualSpacing/>
        <w:jc w:val="both"/>
        <w:rPr>
          <w:rFonts w:ascii="Times New Roman" w:hAnsi="Times New Roman" w:cs="Times New Roman"/>
          <w:noProof w:val="0"/>
          <w:sz w:val="24"/>
          <w:szCs w:val="24"/>
        </w:rPr>
      </w:pPr>
    </w:p>
    <w:p w:rsidR="006856D4" w:rsidRPr="00B77CD0" w:rsidRDefault="006856D4" w:rsidP="00B77CD0">
      <w:pPr>
        <w:pStyle w:val="2"/>
        <w:spacing w:before="0" w:after="120"/>
        <w:contextualSpacing/>
        <w:rPr>
          <w:rFonts w:ascii="Times New Roman" w:hAnsi="Times New Roman" w:cs="Times New Roman"/>
          <w:noProof w:val="0"/>
          <w:sz w:val="24"/>
          <w:szCs w:val="24"/>
        </w:rPr>
      </w:pPr>
      <w:bookmarkStart w:id="5" w:name="_Toc15208496"/>
      <w:r w:rsidRPr="00B77CD0">
        <w:rPr>
          <w:rFonts w:ascii="Times New Roman" w:hAnsi="Times New Roman" w:cs="Times New Roman"/>
          <w:noProof w:val="0"/>
          <w:sz w:val="24"/>
          <w:szCs w:val="24"/>
        </w:rPr>
        <w:t>Подготовка к первому визиту семьи</w:t>
      </w:r>
      <w:bookmarkEnd w:id="5"/>
    </w:p>
    <w:p w:rsidR="006856D4" w:rsidRPr="00B77CD0" w:rsidRDefault="00A263F0"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Отправь</w:t>
      </w:r>
      <w:r w:rsidR="006856D4" w:rsidRPr="00B77CD0">
        <w:rPr>
          <w:rFonts w:ascii="Times New Roman" w:hAnsi="Times New Roman" w:cs="Times New Roman"/>
          <w:noProof w:val="0"/>
          <w:sz w:val="24"/>
          <w:szCs w:val="24"/>
        </w:rPr>
        <w:t xml:space="preserve">те родителю анкету первичного приема для заполнения перед визитом. </w:t>
      </w:r>
      <w:r w:rsidR="00C36C73" w:rsidRPr="00B77CD0">
        <w:rPr>
          <w:rFonts w:ascii="Times New Roman" w:hAnsi="Times New Roman" w:cs="Times New Roman"/>
          <w:noProof w:val="0"/>
          <w:sz w:val="24"/>
          <w:szCs w:val="24"/>
        </w:rPr>
        <w:t xml:space="preserve">Образец такой анкеты приведен, например, в </w:t>
      </w:r>
      <w:r w:rsidR="00FA2B71" w:rsidRPr="00B77CD0">
        <w:rPr>
          <w:rFonts w:ascii="Times New Roman" w:hAnsi="Times New Roman" w:cs="Times New Roman"/>
          <w:noProof w:val="0"/>
          <w:sz w:val="24"/>
          <w:szCs w:val="24"/>
        </w:rPr>
        <w:t xml:space="preserve">пособии </w:t>
      </w:r>
      <w:r w:rsidR="00C36C73" w:rsidRPr="00B77CD0">
        <w:rPr>
          <w:rFonts w:ascii="Times New Roman" w:hAnsi="Times New Roman" w:cs="Times New Roman"/>
          <w:noProof w:val="0"/>
          <w:sz w:val="24"/>
          <w:szCs w:val="24"/>
        </w:rPr>
        <w:t>по уходу за зубами</w:t>
      </w:r>
      <w:r w:rsidR="00D6151D" w:rsidRPr="00B77CD0">
        <w:rPr>
          <w:rFonts w:ascii="Times New Roman" w:hAnsi="Times New Roman" w:cs="Times New Roman"/>
          <w:noProof w:val="0"/>
          <w:sz w:val="24"/>
          <w:szCs w:val="24"/>
        </w:rPr>
        <w:t xml:space="preserve"> ассоциации «Голос а</w:t>
      </w:r>
      <w:r w:rsidR="00C36C73" w:rsidRPr="00B77CD0">
        <w:rPr>
          <w:rFonts w:ascii="Times New Roman" w:hAnsi="Times New Roman" w:cs="Times New Roman"/>
          <w:noProof w:val="0"/>
          <w:sz w:val="24"/>
          <w:szCs w:val="24"/>
        </w:rPr>
        <w:t>утизм</w:t>
      </w:r>
      <w:r w:rsidR="00D6151D" w:rsidRPr="00B77CD0">
        <w:rPr>
          <w:rFonts w:ascii="Times New Roman" w:hAnsi="Times New Roman" w:cs="Times New Roman"/>
          <w:noProof w:val="0"/>
          <w:sz w:val="24"/>
          <w:szCs w:val="24"/>
        </w:rPr>
        <w:t>а</w:t>
      </w:r>
      <w:r w:rsidR="00FA2B71" w:rsidRPr="00B77CD0">
        <w:rPr>
          <w:rFonts w:ascii="Times New Roman" w:hAnsi="Times New Roman" w:cs="Times New Roman"/>
          <w:noProof w:val="0"/>
          <w:sz w:val="24"/>
          <w:szCs w:val="24"/>
        </w:rPr>
        <w:t>» (</w:t>
      </w:r>
      <w:proofErr w:type="spellStart"/>
      <w:r w:rsidR="00484F25" w:rsidRPr="00B77CD0">
        <w:rPr>
          <w:rFonts w:ascii="Times New Roman" w:hAnsi="Times New Roman" w:cs="Times New Roman"/>
          <w:noProof w:val="0"/>
          <w:sz w:val="24"/>
          <w:szCs w:val="24"/>
        </w:rPr>
        <w:t>Autism</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Speaks</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Family</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Services</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Community</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Connections</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Dental</w:t>
      </w:r>
      <w:proofErr w:type="spellEnd"/>
      <w:r w:rsidR="00484F25" w:rsidRPr="00B77CD0">
        <w:rPr>
          <w:rFonts w:ascii="Times New Roman" w:hAnsi="Times New Roman" w:cs="Times New Roman"/>
          <w:noProof w:val="0"/>
          <w:sz w:val="24"/>
          <w:szCs w:val="24"/>
        </w:rPr>
        <w:t xml:space="preserve"> </w:t>
      </w:r>
      <w:proofErr w:type="spellStart"/>
      <w:r w:rsidR="00484F25" w:rsidRPr="00B77CD0">
        <w:rPr>
          <w:rFonts w:ascii="Times New Roman" w:hAnsi="Times New Roman" w:cs="Times New Roman"/>
          <w:noProof w:val="0"/>
          <w:sz w:val="24"/>
          <w:szCs w:val="24"/>
        </w:rPr>
        <w:t>Guide</w:t>
      </w:r>
      <w:proofErr w:type="spellEnd"/>
      <w:r w:rsidR="00FA2B71" w:rsidRPr="00B77CD0">
        <w:rPr>
          <w:rFonts w:ascii="Times New Roman" w:hAnsi="Times New Roman" w:cs="Times New Roman"/>
          <w:noProof w:val="0"/>
          <w:sz w:val="24"/>
          <w:szCs w:val="24"/>
        </w:rPr>
        <w:t>)</w:t>
      </w:r>
      <w:r w:rsidR="00484F25" w:rsidRPr="00B77CD0">
        <w:rPr>
          <w:rFonts w:ascii="Times New Roman" w:hAnsi="Times New Roman" w:cs="Times New Roman"/>
          <w:noProof w:val="0"/>
          <w:sz w:val="24"/>
          <w:szCs w:val="24"/>
        </w:rPr>
        <w:t xml:space="preserve">, </w:t>
      </w:r>
      <w:r w:rsidR="00D6151D" w:rsidRPr="00B77CD0">
        <w:rPr>
          <w:rFonts w:ascii="Times New Roman" w:hAnsi="Times New Roman" w:cs="Times New Roman"/>
          <w:noProof w:val="0"/>
          <w:sz w:val="24"/>
          <w:szCs w:val="24"/>
        </w:rPr>
        <w:t>приведенном в Приложении А</w:t>
      </w:r>
      <w:r w:rsidR="00484F25" w:rsidRPr="00B77CD0">
        <w:rPr>
          <w:rFonts w:ascii="Times New Roman" w:hAnsi="Times New Roman" w:cs="Times New Roman"/>
          <w:noProof w:val="0"/>
          <w:sz w:val="24"/>
          <w:szCs w:val="24"/>
        </w:rPr>
        <w:t>.</w:t>
      </w:r>
    </w:p>
    <w:p w:rsidR="00484F25" w:rsidRPr="00B77CD0" w:rsidRDefault="00484F25"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Получите историю болезни ребенка для ознакомления перед визитом.</w:t>
      </w:r>
    </w:p>
    <w:p w:rsidR="00484F25" w:rsidRPr="00B77CD0" w:rsidRDefault="00484F25"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w:t>
      </w:r>
      <w:r w:rsidR="00FA2B71" w:rsidRPr="00B77CD0">
        <w:rPr>
          <w:rFonts w:ascii="Times New Roman" w:hAnsi="Times New Roman" w:cs="Times New Roman"/>
          <w:noProof w:val="0"/>
          <w:sz w:val="24"/>
          <w:szCs w:val="24"/>
        </w:rPr>
        <w:t xml:space="preserve">старайтесь </w:t>
      </w:r>
      <w:r w:rsidRPr="00B77CD0">
        <w:rPr>
          <w:rFonts w:ascii="Times New Roman" w:hAnsi="Times New Roman" w:cs="Times New Roman"/>
          <w:noProof w:val="0"/>
          <w:sz w:val="24"/>
          <w:szCs w:val="24"/>
        </w:rPr>
        <w:t xml:space="preserve">запланировать визит </w:t>
      </w:r>
      <w:r w:rsidR="00FA2B71" w:rsidRPr="00B77CD0">
        <w:rPr>
          <w:rFonts w:ascii="Times New Roman" w:hAnsi="Times New Roman" w:cs="Times New Roman"/>
          <w:noProof w:val="0"/>
          <w:sz w:val="24"/>
          <w:szCs w:val="24"/>
        </w:rPr>
        <w:t xml:space="preserve">на </w:t>
      </w:r>
      <w:r w:rsidRPr="00B77CD0">
        <w:rPr>
          <w:rFonts w:ascii="Times New Roman" w:hAnsi="Times New Roman" w:cs="Times New Roman"/>
          <w:noProof w:val="0"/>
          <w:sz w:val="24"/>
          <w:szCs w:val="24"/>
        </w:rPr>
        <w:t xml:space="preserve">то время, когда в кабинете менее людно или </w:t>
      </w:r>
      <w:r w:rsidR="00FA2B71" w:rsidRPr="00B77CD0">
        <w:rPr>
          <w:rFonts w:ascii="Times New Roman" w:hAnsi="Times New Roman" w:cs="Times New Roman"/>
          <w:noProof w:val="0"/>
          <w:sz w:val="24"/>
          <w:szCs w:val="24"/>
        </w:rPr>
        <w:t xml:space="preserve">даже </w:t>
      </w:r>
      <w:r w:rsidRPr="00B77CD0">
        <w:rPr>
          <w:rFonts w:ascii="Times New Roman" w:hAnsi="Times New Roman" w:cs="Times New Roman"/>
          <w:noProof w:val="0"/>
          <w:sz w:val="24"/>
          <w:szCs w:val="24"/>
        </w:rPr>
        <w:t xml:space="preserve">по окончании рабочего дня. Тогда появится возможность пройти с семьей малолетнего пациента по врачебному кабинету, комнатам осмотра, представить членов семьи сотрудникам, рассмотреть </w:t>
      </w:r>
      <w:r w:rsidR="00572E17" w:rsidRPr="00B77CD0">
        <w:rPr>
          <w:rFonts w:ascii="Times New Roman" w:hAnsi="Times New Roman" w:cs="Times New Roman"/>
          <w:noProof w:val="0"/>
          <w:sz w:val="24"/>
          <w:szCs w:val="24"/>
        </w:rPr>
        <w:t xml:space="preserve">этапы </w:t>
      </w:r>
      <w:r w:rsidR="009D00ED" w:rsidRPr="00B77CD0">
        <w:rPr>
          <w:rFonts w:ascii="Times New Roman" w:hAnsi="Times New Roman" w:cs="Times New Roman"/>
          <w:noProof w:val="0"/>
          <w:sz w:val="24"/>
          <w:szCs w:val="24"/>
        </w:rPr>
        <w:t>обыч</w:t>
      </w:r>
      <w:r w:rsidR="00572E17" w:rsidRPr="00B77CD0">
        <w:rPr>
          <w:rFonts w:ascii="Times New Roman" w:hAnsi="Times New Roman" w:cs="Times New Roman"/>
          <w:noProof w:val="0"/>
          <w:sz w:val="24"/>
          <w:szCs w:val="24"/>
        </w:rPr>
        <w:t xml:space="preserve">ного визита к стоматологу и обсудить потребности ребенка и </w:t>
      </w:r>
      <w:r w:rsidR="005E6736" w:rsidRPr="00B77CD0">
        <w:rPr>
          <w:rFonts w:ascii="Times New Roman" w:hAnsi="Times New Roman" w:cs="Times New Roman"/>
          <w:noProof w:val="0"/>
          <w:sz w:val="24"/>
          <w:szCs w:val="24"/>
        </w:rPr>
        <w:t>вопросы, беспокоящие</w:t>
      </w:r>
      <w:r w:rsidR="009D00ED" w:rsidRPr="00B77CD0">
        <w:rPr>
          <w:rFonts w:ascii="Times New Roman" w:hAnsi="Times New Roman" w:cs="Times New Roman"/>
          <w:noProof w:val="0"/>
          <w:sz w:val="24"/>
          <w:szCs w:val="24"/>
        </w:rPr>
        <w:t xml:space="preserve"> родителей</w:t>
      </w:r>
      <w:r w:rsidR="00572E17" w:rsidRPr="00B77CD0">
        <w:rPr>
          <w:rFonts w:ascii="Times New Roman" w:hAnsi="Times New Roman" w:cs="Times New Roman"/>
          <w:noProof w:val="0"/>
          <w:sz w:val="24"/>
          <w:szCs w:val="24"/>
        </w:rPr>
        <w:t>.</w:t>
      </w:r>
    </w:p>
    <w:p w:rsidR="00572E17" w:rsidRPr="00B77CD0" w:rsidRDefault="00572E17"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w:t>
      </w:r>
      <w:r w:rsidR="00133A55" w:rsidRPr="00B77CD0">
        <w:rPr>
          <w:rFonts w:ascii="Times New Roman" w:hAnsi="Times New Roman" w:cs="Times New Roman"/>
          <w:noProof w:val="0"/>
          <w:sz w:val="24"/>
          <w:szCs w:val="24"/>
        </w:rPr>
        <w:t>од</w:t>
      </w:r>
      <w:r w:rsidRPr="00B77CD0">
        <w:rPr>
          <w:rFonts w:ascii="Times New Roman" w:hAnsi="Times New Roman" w:cs="Times New Roman"/>
          <w:noProof w:val="0"/>
          <w:sz w:val="24"/>
          <w:szCs w:val="24"/>
        </w:rPr>
        <w:t>готовьте ребенка к тому, чтобы он сидел спокойно и держал рот открытым во время осмотра.</w:t>
      </w:r>
    </w:p>
    <w:p w:rsidR="00572E17" w:rsidRPr="00B77CD0" w:rsidRDefault="00572E17"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Разберите, как сотрудники будут делать рентгенограмму.</w:t>
      </w:r>
    </w:p>
    <w:p w:rsidR="00572E17" w:rsidRPr="00B77CD0" w:rsidRDefault="00ED1988"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Выберите</w:t>
      </w:r>
      <w:r w:rsidR="00572E17" w:rsidRPr="00B77CD0">
        <w:rPr>
          <w:rFonts w:ascii="Times New Roman" w:hAnsi="Times New Roman" w:cs="Times New Roman"/>
          <w:noProof w:val="0"/>
          <w:sz w:val="24"/>
          <w:szCs w:val="24"/>
        </w:rPr>
        <w:t xml:space="preserve"> </w:t>
      </w:r>
      <w:r w:rsidR="00FA2B71" w:rsidRPr="00B77CD0">
        <w:rPr>
          <w:rFonts w:ascii="Times New Roman" w:hAnsi="Times New Roman" w:cs="Times New Roman"/>
          <w:noProof w:val="0"/>
          <w:sz w:val="24"/>
          <w:szCs w:val="24"/>
        </w:rPr>
        <w:t>врача-</w:t>
      </w:r>
      <w:r w:rsidR="00796AB7" w:rsidRPr="00B77CD0">
        <w:rPr>
          <w:rFonts w:ascii="Times New Roman" w:hAnsi="Times New Roman" w:cs="Times New Roman"/>
          <w:noProof w:val="0"/>
          <w:sz w:val="24"/>
          <w:szCs w:val="24"/>
        </w:rPr>
        <w:t>гигиенист</w:t>
      </w:r>
      <w:r w:rsidRPr="00B77CD0">
        <w:rPr>
          <w:rFonts w:ascii="Times New Roman" w:hAnsi="Times New Roman" w:cs="Times New Roman"/>
          <w:noProof w:val="0"/>
          <w:sz w:val="24"/>
          <w:szCs w:val="24"/>
        </w:rPr>
        <w:t>а, который</w:t>
      </w:r>
      <w:r w:rsidR="00796AB7" w:rsidRPr="00B77CD0">
        <w:rPr>
          <w:rFonts w:ascii="Times New Roman" w:hAnsi="Times New Roman" w:cs="Times New Roman"/>
          <w:noProof w:val="0"/>
          <w:sz w:val="24"/>
          <w:szCs w:val="24"/>
        </w:rPr>
        <w:t xml:space="preserve"> </w:t>
      </w:r>
      <w:r w:rsidR="00FA2B71" w:rsidRPr="00B77CD0">
        <w:rPr>
          <w:rFonts w:ascii="Times New Roman" w:hAnsi="Times New Roman" w:cs="Times New Roman"/>
          <w:noProof w:val="0"/>
          <w:sz w:val="24"/>
          <w:szCs w:val="24"/>
        </w:rPr>
        <w:t xml:space="preserve">лучше </w:t>
      </w:r>
      <w:r w:rsidR="00796AB7" w:rsidRPr="00B77CD0">
        <w:rPr>
          <w:rFonts w:ascii="Times New Roman" w:hAnsi="Times New Roman" w:cs="Times New Roman"/>
          <w:noProof w:val="0"/>
          <w:sz w:val="24"/>
          <w:szCs w:val="24"/>
        </w:rPr>
        <w:t>всего подойдет этому ребенку.</w:t>
      </w:r>
    </w:p>
    <w:p w:rsidR="00796AB7" w:rsidRPr="00B77CD0" w:rsidRDefault="00ED1988"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Определите,</w:t>
      </w:r>
      <w:r w:rsidR="00796AB7" w:rsidRPr="00B77CD0">
        <w:rPr>
          <w:rFonts w:ascii="Times New Roman" w:hAnsi="Times New Roman" w:cs="Times New Roman"/>
          <w:noProof w:val="0"/>
          <w:sz w:val="24"/>
          <w:szCs w:val="24"/>
        </w:rPr>
        <w:t xml:space="preserve"> каким образом будут </w:t>
      </w:r>
      <w:r w:rsidRPr="00B77CD0">
        <w:rPr>
          <w:rFonts w:ascii="Times New Roman" w:hAnsi="Times New Roman" w:cs="Times New Roman"/>
          <w:noProof w:val="0"/>
          <w:sz w:val="24"/>
          <w:szCs w:val="24"/>
        </w:rPr>
        <w:t>решаться вопросы медицинского или физического характера, возникающие во время приема.</w:t>
      </w:r>
    </w:p>
    <w:p w:rsidR="00FB1D6A" w:rsidRPr="00B77CD0" w:rsidRDefault="00195870" w:rsidP="00B77CD0">
      <w:pPr>
        <w:pStyle w:val="a3"/>
        <w:numPr>
          <w:ilvl w:val="0"/>
          <w:numId w:val="8"/>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Подготовьте информацию</w:t>
      </w:r>
      <w:r w:rsidR="006A5929"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 xml:space="preserve">о </w:t>
      </w:r>
      <w:r w:rsidR="006A5929" w:rsidRPr="00B77CD0">
        <w:rPr>
          <w:rFonts w:ascii="Times New Roman" w:hAnsi="Times New Roman" w:cs="Times New Roman"/>
          <w:noProof w:val="0"/>
          <w:sz w:val="24"/>
          <w:szCs w:val="24"/>
        </w:rPr>
        <w:t>план</w:t>
      </w:r>
      <w:r w:rsidRPr="00B77CD0">
        <w:rPr>
          <w:rFonts w:ascii="Times New Roman" w:hAnsi="Times New Roman" w:cs="Times New Roman"/>
          <w:noProof w:val="0"/>
          <w:sz w:val="24"/>
          <w:szCs w:val="24"/>
        </w:rPr>
        <w:t>е</w:t>
      </w:r>
      <w:r w:rsidR="006A5929" w:rsidRPr="00B77CD0">
        <w:rPr>
          <w:rFonts w:ascii="Times New Roman" w:hAnsi="Times New Roman" w:cs="Times New Roman"/>
          <w:noProof w:val="0"/>
          <w:sz w:val="24"/>
          <w:szCs w:val="24"/>
        </w:rPr>
        <w:t xml:space="preserve"> домашнего ухода</w:t>
      </w:r>
      <w:r w:rsidR="00FA2B71" w:rsidRPr="00B77CD0">
        <w:rPr>
          <w:rFonts w:ascii="Times New Roman" w:hAnsi="Times New Roman" w:cs="Times New Roman"/>
          <w:noProof w:val="0"/>
          <w:sz w:val="24"/>
          <w:szCs w:val="24"/>
        </w:rPr>
        <w:t>,</w:t>
      </w:r>
      <w:r w:rsidR="006A5929" w:rsidRPr="00B77CD0">
        <w:rPr>
          <w:rFonts w:ascii="Times New Roman" w:hAnsi="Times New Roman" w:cs="Times New Roman"/>
          <w:noProof w:val="0"/>
          <w:sz w:val="24"/>
          <w:szCs w:val="24"/>
        </w:rPr>
        <w:t xml:space="preserve"> </w:t>
      </w:r>
      <w:r w:rsidR="00FA2B71" w:rsidRPr="00B77CD0">
        <w:rPr>
          <w:rFonts w:ascii="Times New Roman" w:hAnsi="Times New Roman" w:cs="Times New Roman"/>
          <w:noProof w:val="0"/>
          <w:sz w:val="24"/>
          <w:szCs w:val="24"/>
        </w:rPr>
        <w:t xml:space="preserve">включая </w:t>
      </w:r>
      <w:r w:rsidR="00E458C5" w:rsidRPr="00B77CD0">
        <w:rPr>
          <w:rFonts w:ascii="Times New Roman" w:hAnsi="Times New Roman" w:cs="Times New Roman"/>
          <w:noProof w:val="0"/>
          <w:sz w:val="24"/>
          <w:szCs w:val="24"/>
        </w:rPr>
        <w:t>регулярн</w:t>
      </w:r>
      <w:r w:rsidR="00FA2B71" w:rsidRPr="00B77CD0">
        <w:rPr>
          <w:rFonts w:ascii="Times New Roman" w:hAnsi="Times New Roman" w:cs="Times New Roman"/>
          <w:noProof w:val="0"/>
          <w:sz w:val="24"/>
          <w:szCs w:val="24"/>
        </w:rPr>
        <w:t>ую</w:t>
      </w:r>
      <w:r w:rsidR="00E458C5" w:rsidRPr="00B77CD0">
        <w:rPr>
          <w:rFonts w:ascii="Times New Roman" w:hAnsi="Times New Roman" w:cs="Times New Roman"/>
          <w:noProof w:val="0"/>
          <w:sz w:val="24"/>
          <w:szCs w:val="24"/>
        </w:rPr>
        <w:t xml:space="preserve"> чистк</w:t>
      </w:r>
      <w:r w:rsidR="00FA2B71" w:rsidRPr="00B77CD0">
        <w:rPr>
          <w:rFonts w:ascii="Times New Roman" w:hAnsi="Times New Roman" w:cs="Times New Roman"/>
          <w:noProof w:val="0"/>
          <w:sz w:val="24"/>
          <w:szCs w:val="24"/>
        </w:rPr>
        <w:t>у</w:t>
      </w:r>
      <w:r w:rsidR="00E458C5" w:rsidRPr="00B77CD0">
        <w:rPr>
          <w:rFonts w:ascii="Times New Roman" w:hAnsi="Times New Roman" w:cs="Times New Roman"/>
          <w:noProof w:val="0"/>
          <w:sz w:val="24"/>
          <w:szCs w:val="24"/>
        </w:rPr>
        <w:t xml:space="preserve"> зубов и использовани</w:t>
      </w:r>
      <w:r w:rsidR="00FA2B71" w:rsidRPr="00B77CD0">
        <w:rPr>
          <w:rFonts w:ascii="Times New Roman" w:hAnsi="Times New Roman" w:cs="Times New Roman"/>
          <w:noProof w:val="0"/>
          <w:sz w:val="24"/>
          <w:szCs w:val="24"/>
        </w:rPr>
        <w:t>е</w:t>
      </w:r>
      <w:r w:rsidR="006A5929" w:rsidRPr="00B77CD0">
        <w:rPr>
          <w:rFonts w:ascii="Times New Roman" w:hAnsi="Times New Roman" w:cs="Times New Roman"/>
          <w:noProof w:val="0"/>
          <w:sz w:val="24"/>
          <w:szCs w:val="24"/>
        </w:rPr>
        <w:t xml:space="preserve"> зубной нити. Сюда также можно включить план по десенсибилизации ребенка в </w:t>
      </w:r>
      <w:r w:rsidR="008A4E00" w:rsidRPr="00B77CD0">
        <w:rPr>
          <w:rFonts w:ascii="Times New Roman" w:hAnsi="Times New Roman" w:cs="Times New Roman"/>
          <w:noProof w:val="0"/>
          <w:sz w:val="24"/>
          <w:szCs w:val="24"/>
        </w:rPr>
        <w:t xml:space="preserve">домашних условиях в </w:t>
      </w:r>
      <w:r w:rsidR="006A5929" w:rsidRPr="00B77CD0">
        <w:rPr>
          <w:rFonts w:ascii="Times New Roman" w:hAnsi="Times New Roman" w:cs="Times New Roman"/>
          <w:noProof w:val="0"/>
          <w:sz w:val="24"/>
          <w:szCs w:val="24"/>
        </w:rPr>
        <w:t>отношении отдельных процедур, которые проводятся в ходе плановых визитов к стоматологу. Мы р</w:t>
      </w:r>
      <w:r w:rsidR="00CE6C4F" w:rsidRPr="00B77CD0">
        <w:rPr>
          <w:rFonts w:ascii="Times New Roman" w:hAnsi="Times New Roman" w:cs="Times New Roman"/>
          <w:noProof w:val="0"/>
          <w:sz w:val="24"/>
          <w:szCs w:val="24"/>
        </w:rPr>
        <w:t>ассматриваем методы десе</w:t>
      </w:r>
      <w:r w:rsidR="006A5929" w:rsidRPr="00B77CD0">
        <w:rPr>
          <w:rFonts w:ascii="Times New Roman" w:hAnsi="Times New Roman" w:cs="Times New Roman"/>
          <w:noProof w:val="0"/>
          <w:sz w:val="24"/>
          <w:szCs w:val="24"/>
        </w:rPr>
        <w:t xml:space="preserve">нсибилизации </w:t>
      </w:r>
      <w:r w:rsidR="00D6151D" w:rsidRPr="00B77CD0">
        <w:rPr>
          <w:rFonts w:ascii="Times New Roman" w:hAnsi="Times New Roman" w:cs="Times New Roman"/>
          <w:noProof w:val="0"/>
          <w:sz w:val="24"/>
          <w:szCs w:val="24"/>
        </w:rPr>
        <w:t>далее в соответствующем разделе</w:t>
      </w:r>
      <w:r w:rsidR="006A5929" w:rsidRPr="00B77CD0">
        <w:rPr>
          <w:rFonts w:ascii="Times New Roman" w:hAnsi="Times New Roman" w:cs="Times New Roman"/>
          <w:noProof w:val="0"/>
          <w:color w:val="C00000"/>
          <w:sz w:val="24"/>
          <w:szCs w:val="24"/>
        </w:rPr>
        <w:t xml:space="preserve"> </w:t>
      </w:r>
      <w:r w:rsidR="00D6151D" w:rsidRPr="00B77CD0">
        <w:rPr>
          <w:rFonts w:ascii="Times New Roman" w:hAnsi="Times New Roman" w:cs="Times New Roman"/>
          <w:noProof w:val="0"/>
          <w:sz w:val="24"/>
          <w:szCs w:val="24"/>
        </w:rPr>
        <w:t>нашего пособия</w:t>
      </w:r>
      <w:r w:rsidR="006A5929" w:rsidRPr="00B77CD0">
        <w:rPr>
          <w:rFonts w:ascii="Times New Roman" w:hAnsi="Times New Roman" w:cs="Times New Roman"/>
          <w:noProof w:val="0"/>
          <w:sz w:val="24"/>
          <w:szCs w:val="24"/>
        </w:rPr>
        <w:t>.</w:t>
      </w:r>
    </w:p>
    <w:p w:rsidR="006A5929" w:rsidRPr="00B77CD0" w:rsidRDefault="006A5929" w:rsidP="00B77CD0">
      <w:pPr>
        <w:pStyle w:val="a3"/>
        <w:spacing w:after="120"/>
        <w:jc w:val="both"/>
        <w:rPr>
          <w:rFonts w:ascii="Times New Roman" w:hAnsi="Times New Roman" w:cs="Times New Roman"/>
          <w:noProof w:val="0"/>
          <w:sz w:val="24"/>
          <w:szCs w:val="24"/>
        </w:rPr>
      </w:pPr>
    </w:p>
    <w:p w:rsidR="006A5929" w:rsidRPr="00B77CD0" w:rsidRDefault="005520F5" w:rsidP="00B77CD0">
      <w:pPr>
        <w:pStyle w:val="2"/>
        <w:spacing w:before="0" w:after="120"/>
        <w:contextualSpacing/>
        <w:rPr>
          <w:rFonts w:ascii="Times New Roman" w:hAnsi="Times New Roman" w:cs="Times New Roman"/>
          <w:noProof w:val="0"/>
          <w:sz w:val="24"/>
          <w:szCs w:val="24"/>
        </w:rPr>
      </w:pPr>
      <w:bookmarkStart w:id="6" w:name="_Toc15208497"/>
      <w:r w:rsidRPr="00B77CD0">
        <w:rPr>
          <w:rFonts w:ascii="Times New Roman" w:hAnsi="Times New Roman" w:cs="Times New Roman"/>
          <w:noProof w:val="0"/>
          <w:sz w:val="24"/>
          <w:szCs w:val="24"/>
        </w:rPr>
        <w:t xml:space="preserve">Вопросы, которые могут вызывать беспокойство у </w:t>
      </w:r>
      <w:r w:rsidR="006A5929" w:rsidRPr="00B77CD0">
        <w:rPr>
          <w:rFonts w:ascii="Times New Roman" w:hAnsi="Times New Roman" w:cs="Times New Roman"/>
          <w:noProof w:val="0"/>
          <w:sz w:val="24"/>
          <w:szCs w:val="24"/>
        </w:rPr>
        <w:t>родителей</w:t>
      </w:r>
      <w:bookmarkEnd w:id="6"/>
    </w:p>
    <w:p w:rsidR="00355D5A" w:rsidRPr="00B77CD0" w:rsidRDefault="00355D5A"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Иные вопросы, которыми озабочены родители и </w:t>
      </w:r>
      <w:r w:rsidR="005520F5" w:rsidRPr="00B77CD0">
        <w:rPr>
          <w:rFonts w:ascii="Times New Roman" w:hAnsi="Times New Roman" w:cs="Times New Roman"/>
          <w:noProof w:val="0"/>
          <w:sz w:val="24"/>
          <w:szCs w:val="24"/>
        </w:rPr>
        <w:t>с которыми может</w:t>
      </w:r>
      <w:r w:rsidRPr="00B77CD0">
        <w:rPr>
          <w:rFonts w:ascii="Times New Roman" w:hAnsi="Times New Roman" w:cs="Times New Roman"/>
          <w:noProof w:val="0"/>
          <w:sz w:val="24"/>
          <w:szCs w:val="24"/>
        </w:rPr>
        <w:t xml:space="preserve"> </w:t>
      </w:r>
      <w:r w:rsidR="005520F5" w:rsidRPr="00B77CD0">
        <w:rPr>
          <w:rFonts w:ascii="Times New Roman" w:hAnsi="Times New Roman" w:cs="Times New Roman"/>
          <w:noProof w:val="0"/>
          <w:sz w:val="24"/>
          <w:szCs w:val="24"/>
        </w:rPr>
        <w:t>столкнуться стоматолог</w:t>
      </w:r>
      <w:r w:rsidRPr="00B77CD0">
        <w:rPr>
          <w:rFonts w:ascii="Times New Roman" w:hAnsi="Times New Roman" w:cs="Times New Roman"/>
          <w:noProof w:val="0"/>
          <w:sz w:val="24"/>
          <w:szCs w:val="24"/>
        </w:rPr>
        <w:t xml:space="preserve">, связаны с конкретными методами лечения. Некоторые родители опасаются, что </w:t>
      </w:r>
      <w:r w:rsidR="00B22DD8" w:rsidRPr="00B77CD0">
        <w:rPr>
          <w:rFonts w:ascii="Times New Roman" w:hAnsi="Times New Roman" w:cs="Times New Roman"/>
          <w:noProof w:val="0"/>
          <w:sz w:val="24"/>
          <w:szCs w:val="24"/>
        </w:rPr>
        <w:t>определенные методы способны усугубить</w:t>
      </w:r>
      <w:r w:rsidRPr="00B77CD0">
        <w:rPr>
          <w:rFonts w:ascii="Times New Roman" w:hAnsi="Times New Roman" w:cs="Times New Roman"/>
          <w:noProof w:val="0"/>
          <w:sz w:val="24"/>
          <w:szCs w:val="24"/>
        </w:rPr>
        <w:t xml:space="preserve"> симптомы РАС</w:t>
      </w:r>
      <w:r w:rsidR="00336B17" w:rsidRPr="00B77CD0">
        <w:rPr>
          <w:rFonts w:ascii="Times New Roman" w:hAnsi="Times New Roman" w:cs="Times New Roman"/>
          <w:noProof w:val="0"/>
          <w:sz w:val="24"/>
          <w:szCs w:val="24"/>
        </w:rPr>
        <w:t>, либо</w:t>
      </w:r>
      <w:r w:rsidR="00B22DD8" w:rsidRPr="00B77CD0">
        <w:rPr>
          <w:rFonts w:ascii="Times New Roman" w:hAnsi="Times New Roman" w:cs="Times New Roman"/>
          <w:noProof w:val="0"/>
          <w:sz w:val="24"/>
          <w:szCs w:val="24"/>
        </w:rPr>
        <w:t xml:space="preserve"> считают их несовместимыми с нетрадиционным лечением РАС, которое может проходить ребенок. Важно понять, что причины возникновения РАС</w:t>
      </w:r>
      <w:r w:rsidR="00FA2B71" w:rsidRPr="00B77CD0">
        <w:rPr>
          <w:rFonts w:ascii="Times New Roman" w:hAnsi="Times New Roman" w:cs="Times New Roman"/>
          <w:noProof w:val="0"/>
          <w:sz w:val="24"/>
          <w:szCs w:val="24"/>
        </w:rPr>
        <w:t>,</w:t>
      </w:r>
      <w:r w:rsidR="00B22DD8" w:rsidRPr="00B77CD0">
        <w:rPr>
          <w:rFonts w:ascii="Times New Roman" w:hAnsi="Times New Roman" w:cs="Times New Roman"/>
          <w:noProof w:val="0"/>
          <w:sz w:val="24"/>
          <w:szCs w:val="24"/>
        </w:rPr>
        <w:t xml:space="preserve"> скорее всего</w:t>
      </w:r>
      <w:r w:rsidR="00FA2B71" w:rsidRPr="00B77CD0">
        <w:rPr>
          <w:rFonts w:ascii="Times New Roman" w:hAnsi="Times New Roman" w:cs="Times New Roman"/>
          <w:noProof w:val="0"/>
          <w:sz w:val="24"/>
          <w:szCs w:val="24"/>
        </w:rPr>
        <w:t>,</w:t>
      </w:r>
      <w:r w:rsidR="00B22DD8" w:rsidRPr="00B77CD0">
        <w:rPr>
          <w:rFonts w:ascii="Times New Roman" w:hAnsi="Times New Roman" w:cs="Times New Roman"/>
          <w:noProof w:val="0"/>
          <w:sz w:val="24"/>
          <w:szCs w:val="24"/>
        </w:rPr>
        <w:t xml:space="preserve"> </w:t>
      </w:r>
      <w:r w:rsidR="00847045" w:rsidRPr="00B77CD0">
        <w:rPr>
          <w:rFonts w:ascii="Times New Roman" w:hAnsi="Times New Roman" w:cs="Times New Roman"/>
          <w:noProof w:val="0"/>
          <w:sz w:val="24"/>
          <w:szCs w:val="24"/>
        </w:rPr>
        <w:t xml:space="preserve">обусловлены </w:t>
      </w:r>
      <w:r w:rsidR="00E458C5" w:rsidRPr="00B77CD0">
        <w:rPr>
          <w:rFonts w:ascii="Times New Roman" w:hAnsi="Times New Roman" w:cs="Times New Roman"/>
          <w:noProof w:val="0"/>
          <w:sz w:val="24"/>
          <w:szCs w:val="24"/>
        </w:rPr>
        <w:t>множеством факторов, а также не</w:t>
      </w:r>
      <w:r w:rsidR="00847045" w:rsidRPr="00B77CD0">
        <w:rPr>
          <w:rFonts w:ascii="Times New Roman" w:hAnsi="Times New Roman" w:cs="Times New Roman"/>
          <w:noProof w:val="0"/>
          <w:sz w:val="24"/>
          <w:szCs w:val="24"/>
        </w:rPr>
        <w:t>достаточно изучены до сих пор.</w:t>
      </w:r>
    </w:p>
    <w:p w:rsidR="00847045" w:rsidRPr="00B77CD0" w:rsidRDefault="004F5F1D" w:rsidP="00B77CD0">
      <w:pPr>
        <w:spacing w:after="120"/>
        <w:contextualSpacing/>
        <w:jc w:val="both"/>
        <w:rPr>
          <w:rFonts w:ascii="Times New Roman" w:hAnsi="Times New Roman" w:cs="Times New Roman"/>
          <w:noProof w:val="0"/>
          <w:sz w:val="24"/>
          <w:szCs w:val="24"/>
        </w:rPr>
      </w:pPr>
      <w:r>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348.25pt;margin-top:6.8pt;width:155.25pt;height:110.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">
            <v:textbox style="mso-fit-shape-to-text:t">
              <w:txbxContent>
                <w:p w:rsidR="00084687" w:rsidRDefault="00084687">
                  <w:r w:rsidRPr="00F27C5F">
                    <w:rPr>
                      <w:noProof w:val="0"/>
                    </w:rPr>
                    <w:t xml:space="preserve">В случаях, когда </w:t>
                  </w:r>
                  <w:r>
                    <w:rPr>
                      <w:noProof w:val="0"/>
                    </w:rPr>
                    <w:t xml:space="preserve">родители считают, </w:t>
                  </w:r>
                  <w:r w:rsidRPr="00F27C5F">
                    <w:rPr>
                      <w:noProof w:val="0"/>
                    </w:rPr>
                    <w:t>что рекомендуемое стоматологическое вмешательство может помешать в лечении РАС или усугубить симптомы заболевания, стоматологам следует признать, что родитель прилагает все усилия для того, чтобы не причинить ни малейшего вреда своему ребенку.</w:t>
                  </w:r>
                </w:p>
              </w:txbxContent>
            </v:textbox>
            <w10:wrap type="square"/>
          </v:shape>
        </w:pict>
      </w:r>
      <w:r w:rsidR="00FA2B71" w:rsidRPr="00B77CD0">
        <w:rPr>
          <w:rFonts w:ascii="Times New Roman" w:hAnsi="Times New Roman" w:cs="Times New Roman"/>
          <w:noProof w:val="0"/>
          <w:sz w:val="24"/>
          <w:szCs w:val="24"/>
        </w:rPr>
        <w:t>Следует помнить, ч</w:t>
      </w:r>
      <w:r w:rsidR="00847045" w:rsidRPr="00B77CD0">
        <w:rPr>
          <w:rFonts w:ascii="Times New Roman" w:hAnsi="Times New Roman" w:cs="Times New Roman"/>
          <w:noProof w:val="0"/>
          <w:sz w:val="24"/>
          <w:szCs w:val="24"/>
        </w:rPr>
        <w:t>то аутизм – это не единичное заболевание, а скорее группа связанн</w:t>
      </w:r>
      <w:r w:rsidR="00E4395D" w:rsidRPr="00B77CD0">
        <w:rPr>
          <w:rFonts w:ascii="Times New Roman" w:hAnsi="Times New Roman" w:cs="Times New Roman"/>
          <w:noProof w:val="0"/>
          <w:sz w:val="24"/>
          <w:szCs w:val="24"/>
        </w:rPr>
        <w:t>ых заболеваний со множест</w:t>
      </w:r>
      <w:r w:rsidR="00847045" w:rsidRPr="00B77CD0">
        <w:rPr>
          <w:rFonts w:ascii="Times New Roman" w:hAnsi="Times New Roman" w:cs="Times New Roman"/>
          <w:noProof w:val="0"/>
          <w:sz w:val="24"/>
          <w:szCs w:val="24"/>
        </w:rPr>
        <w:t>в</w:t>
      </w:r>
      <w:r w:rsidR="00E4395D" w:rsidRPr="00B77CD0">
        <w:rPr>
          <w:rFonts w:ascii="Times New Roman" w:hAnsi="Times New Roman" w:cs="Times New Roman"/>
          <w:noProof w:val="0"/>
          <w:sz w:val="24"/>
          <w:szCs w:val="24"/>
        </w:rPr>
        <w:t>о</w:t>
      </w:r>
      <w:r w:rsidR="00847045" w:rsidRPr="00B77CD0">
        <w:rPr>
          <w:rFonts w:ascii="Times New Roman" w:hAnsi="Times New Roman" w:cs="Times New Roman"/>
          <w:noProof w:val="0"/>
          <w:sz w:val="24"/>
          <w:szCs w:val="24"/>
        </w:rPr>
        <w:t xml:space="preserve">м причин. </w:t>
      </w:r>
      <w:r w:rsidR="00E4395D" w:rsidRPr="00B77CD0">
        <w:rPr>
          <w:rFonts w:ascii="Times New Roman" w:hAnsi="Times New Roman" w:cs="Times New Roman"/>
          <w:noProof w:val="0"/>
          <w:sz w:val="24"/>
          <w:szCs w:val="24"/>
        </w:rPr>
        <w:t>Генетические исследования в настоящее время выявили около 30 генов</w:t>
      </w:r>
      <w:r w:rsidR="001F6DE5" w:rsidRPr="00B77CD0">
        <w:rPr>
          <w:rFonts w:ascii="Times New Roman" w:hAnsi="Times New Roman" w:cs="Times New Roman"/>
          <w:noProof w:val="0"/>
          <w:sz w:val="24"/>
          <w:szCs w:val="24"/>
        </w:rPr>
        <w:t>, повышающих риск</w:t>
      </w:r>
      <w:r w:rsidR="00E4395D" w:rsidRPr="00B77CD0">
        <w:rPr>
          <w:rFonts w:ascii="Times New Roman" w:hAnsi="Times New Roman" w:cs="Times New Roman"/>
          <w:noProof w:val="0"/>
          <w:sz w:val="24"/>
          <w:szCs w:val="24"/>
        </w:rPr>
        <w:t xml:space="preserve"> возникновени</w:t>
      </w:r>
      <w:r w:rsidR="001F6DE5" w:rsidRPr="00B77CD0">
        <w:rPr>
          <w:rFonts w:ascii="Times New Roman" w:hAnsi="Times New Roman" w:cs="Times New Roman"/>
          <w:noProof w:val="0"/>
          <w:sz w:val="24"/>
          <w:szCs w:val="24"/>
        </w:rPr>
        <w:t>я</w:t>
      </w:r>
      <w:r w:rsidR="00E4395D" w:rsidRPr="00B77CD0">
        <w:rPr>
          <w:rFonts w:ascii="Times New Roman" w:hAnsi="Times New Roman" w:cs="Times New Roman"/>
          <w:noProof w:val="0"/>
          <w:sz w:val="24"/>
          <w:szCs w:val="24"/>
        </w:rPr>
        <w:t xml:space="preserve"> аутизма, и приблизительно в 20% случаев можно установить конкретную генетическую причину. </w:t>
      </w:r>
      <w:r w:rsidR="00E458C5" w:rsidRPr="00B77CD0">
        <w:rPr>
          <w:rFonts w:ascii="Times New Roman" w:hAnsi="Times New Roman" w:cs="Times New Roman"/>
          <w:noProof w:val="0"/>
          <w:sz w:val="24"/>
          <w:szCs w:val="24"/>
        </w:rPr>
        <w:t>В большинстве случаев</w:t>
      </w:r>
      <w:r w:rsidR="00E4395D" w:rsidRPr="00B77CD0">
        <w:rPr>
          <w:rFonts w:ascii="Times New Roman" w:hAnsi="Times New Roman" w:cs="Times New Roman"/>
          <w:noProof w:val="0"/>
          <w:sz w:val="24"/>
          <w:szCs w:val="24"/>
        </w:rPr>
        <w:t xml:space="preserve"> аутизм является результатом сочетания генетических (врожденных) и вызванных внешними условиями факторов риска, в частности факторов, влияющих на развитие ребенка в </w:t>
      </w:r>
      <w:r w:rsidR="00336B17" w:rsidRPr="00B77CD0">
        <w:rPr>
          <w:rFonts w:ascii="Times New Roman" w:hAnsi="Times New Roman" w:cs="Times New Roman"/>
          <w:noProof w:val="0"/>
          <w:sz w:val="24"/>
          <w:szCs w:val="24"/>
        </w:rPr>
        <w:t>предродовой период</w:t>
      </w:r>
      <w:r w:rsidR="00E4395D" w:rsidRPr="00B77CD0">
        <w:rPr>
          <w:rFonts w:ascii="Times New Roman" w:hAnsi="Times New Roman" w:cs="Times New Roman"/>
          <w:noProof w:val="0"/>
          <w:sz w:val="24"/>
          <w:szCs w:val="24"/>
        </w:rPr>
        <w:t xml:space="preserve">. </w:t>
      </w:r>
      <w:r w:rsidR="0054231B" w:rsidRPr="00B77CD0">
        <w:rPr>
          <w:rFonts w:ascii="Times New Roman" w:hAnsi="Times New Roman" w:cs="Times New Roman"/>
          <w:noProof w:val="0"/>
          <w:sz w:val="24"/>
          <w:szCs w:val="24"/>
        </w:rPr>
        <w:t>Без четко установленно</w:t>
      </w:r>
      <w:r w:rsidR="00FA2B71" w:rsidRPr="00B77CD0">
        <w:rPr>
          <w:rFonts w:ascii="Times New Roman" w:hAnsi="Times New Roman" w:cs="Times New Roman"/>
          <w:noProof w:val="0"/>
          <w:sz w:val="24"/>
          <w:szCs w:val="24"/>
        </w:rPr>
        <w:t xml:space="preserve">й этиологии </w:t>
      </w:r>
      <w:r w:rsidR="0054231B" w:rsidRPr="00B77CD0">
        <w:rPr>
          <w:rFonts w:ascii="Times New Roman" w:hAnsi="Times New Roman" w:cs="Times New Roman"/>
          <w:noProof w:val="0"/>
          <w:sz w:val="24"/>
          <w:szCs w:val="24"/>
        </w:rPr>
        <w:t>заболевания,</w:t>
      </w:r>
      <w:r w:rsidR="00E4395D" w:rsidRPr="00B77CD0">
        <w:rPr>
          <w:rFonts w:ascii="Times New Roman" w:hAnsi="Times New Roman" w:cs="Times New Roman"/>
          <w:noProof w:val="0"/>
          <w:sz w:val="24"/>
          <w:szCs w:val="24"/>
        </w:rPr>
        <w:t xml:space="preserve"> диагноз РАС становится предметом спекуляций и суеверий.</w:t>
      </w:r>
      <w:r w:rsidR="0054231B" w:rsidRPr="00B77CD0">
        <w:rPr>
          <w:rFonts w:ascii="Times New Roman" w:hAnsi="Times New Roman" w:cs="Times New Roman"/>
          <w:noProof w:val="0"/>
          <w:sz w:val="24"/>
          <w:szCs w:val="24"/>
        </w:rPr>
        <w:t xml:space="preserve"> Родители могут испытывать вину </w:t>
      </w:r>
      <w:r w:rsidR="006A69EE" w:rsidRPr="00B77CD0">
        <w:rPr>
          <w:rFonts w:ascii="Times New Roman" w:hAnsi="Times New Roman" w:cs="Times New Roman"/>
          <w:noProof w:val="0"/>
          <w:sz w:val="24"/>
          <w:szCs w:val="24"/>
        </w:rPr>
        <w:t>из-за</w:t>
      </w:r>
      <w:r w:rsidR="0054231B" w:rsidRPr="00B77CD0">
        <w:rPr>
          <w:rFonts w:ascii="Times New Roman" w:hAnsi="Times New Roman" w:cs="Times New Roman"/>
          <w:noProof w:val="0"/>
          <w:sz w:val="24"/>
          <w:szCs w:val="24"/>
        </w:rPr>
        <w:t xml:space="preserve"> своей возможной роли в</w:t>
      </w:r>
      <w:r w:rsidR="006A69EE" w:rsidRPr="00B77CD0">
        <w:rPr>
          <w:rFonts w:ascii="Times New Roman" w:hAnsi="Times New Roman" w:cs="Times New Roman"/>
          <w:noProof w:val="0"/>
          <w:sz w:val="24"/>
          <w:szCs w:val="24"/>
        </w:rPr>
        <w:t xml:space="preserve"> возникновении заболевания у </w:t>
      </w:r>
      <w:r w:rsidR="0054231B" w:rsidRPr="00B77CD0">
        <w:rPr>
          <w:rFonts w:ascii="Times New Roman" w:hAnsi="Times New Roman" w:cs="Times New Roman"/>
          <w:noProof w:val="0"/>
          <w:sz w:val="24"/>
          <w:szCs w:val="24"/>
        </w:rPr>
        <w:t xml:space="preserve">ребенка и могут </w:t>
      </w:r>
      <w:r w:rsidR="00FA2B71" w:rsidRPr="00B77CD0">
        <w:rPr>
          <w:rFonts w:ascii="Times New Roman" w:hAnsi="Times New Roman" w:cs="Times New Roman"/>
          <w:noProof w:val="0"/>
          <w:sz w:val="24"/>
          <w:szCs w:val="24"/>
        </w:rPr>
        <w:t>чувствовать</w:t>
      </w:r>
      <w:r w:rsidR="0054231B" w:rsidRPr="00B77CD0">
        <w:rPr>
          <w:rFonts w:ascii="Times New Roman" w:hAnsi="Times New Roman" w:cs="Times New Roman"/>
          <w:noProof w:val="0"/>
          <w:sz w:val="24"/>
          <w:szCs w:val="24"/>
        </w:rPr>
        <w:t xml:space="preserve"> себя обязанными пробовать любые приемлемые методы, ко</w:t>
      </w:r>
      <w:r w:rsidR="00E458C5" w:rsidRPr="00B77CD0">
        <w:rPr>
          <w:rFonts w:ascii="Times New Roman" w:hAnsi="Times New Roman" w:cs="Times New Roman"/>
          <w:noProof w:val="0"/>
          <w:sz w:val="24"/>
          <w:szCs w:val="24"/>
        </w:rPr>
        <w:t>торые дают надежду на улучшение</w:t>
      </w:r>
      <w:r w:rsidR="0054231B" w:rsidRPr="00B77CD0">
        <w:rPr>
          <w:rFonts w:ascii="Times New Roman" w:hAnsi="Times New Roman" w:cs="Times New Roman"/>
          <w:noProof w:val="0"/>
          <w:sz w:val="24"/>
          <w:szCs w:val="24"/>
        </w:rPr>
        <w:t>.</w:t>
      </w:r>
    </w:p>
    <w:p w:rsidR="00C87F51" w:rsidRPr="00B77CD0" w:rsidRDefault="00C87F51" w:rsidP="00B77CD0">
      <w:pPr>
        <w:spacing w:after="120"/>
        <w:contextualSpacing/>
        <w:jc w:val="both"/>
        <w:rPr>
          <w:rFonts w:ascii="Times New Roman" w:hAnsi="Times New Roman" w:cs="Times New Roman"/>
          <w:noProof w:val="0"/>
          <w:sz w:val="24"/>
          <w:szCs w:val="24"/>
        </w:rPr>
      </w:pPr>
    </w:p>
    <w:p w:rsidR="006A69EE" w:rsidRPr="00B77CD0" w:rsidRDefault="00C87F51" w:rsidP="00B77CD0">
      <w:pPr>
        <w:spacing w:after="120"/>
        <w:contextualSpacing/>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В случаях, когда родители считают, что рекомендуемое стоматологическое вмешательство может помешать в лечении РАС или усугубить симптомы заболевания, стоматологам следует признать, что родитель прилагает все усилия для того, чтобы не причинить ни малейшего вреда своему ребенку. </w:t>
      </w:r>
      <w:r w:rsidR="006A69EE" w:rsidRPr="00B77CD0">
        <w:rPr>
          <w:rFonts w:ascii="Times New Roman" w:hAnsi="Times New Roman" w:cs="Times New Roman"/>
          <w:noProof w:val="0"/>
          <w:sz w:val="24"/>
          <w:szCs w:val="24"/>
        </w:rPr>
        <w:t>Постарайтесь быть терпеливым</w:t>
      </w:r>
      <w:r w:rsidR="007E2BEC" w:rsidRPr="00B77CD0">
        <w:rPr>
          <w:rFonts w:ascii="Times New Roman" w:hAnsi="Times New Roman" w:cs="Times New Roman"/>
          <w:noProof w:val="0"/>
          <w:sz w:val="24"/>
          <w:szCs w:val="24"/>
        </w:rPr>
        <w:t>и</w:t>
      </w:r>
      <w:r w:rsidR="006A69EE" w:rsidRPr="00B77CD0">
        <w:rPr>
          <w:rFonts w:ascii="Times New Roman" w:hAnsi="Times New Roman" w:cs="Times New Roman"/>
          <w:noProof w:val="0"/>
          <w:sz w:val="24"/>
          <w:szCs w:val="24"/>
        </w:rPr>
        <w:t xml:space="preserve"> и толерантным</w:t>
      </w:r>
      <w:r w:rsidR="007E2BEC" w:rsidRPr="00B77CD0">
        <w:rPr>
          <w:rFonts w:ascii="Times New Roman" w:hAnsi="Times New Roman" w:cs="Times New Roman"/>
          <w:noProof w:val="0"/>
          <w:sz w:val="24"/>
          <w:szCs w:val="24"/>
        </w:rPr>
        <w:t>и</w:t>
      </w:r>
      <w:r w:rsidR="006A69EE" w:rsidRPr="00B77CD0">
        <w:rPr>
          <w:rFonts w:ascii="Times New Roman" w:hAnsi="Times New Roman" w:cs="Times New Roman"/>
          <w:noProof w:val="0"/>
          <w:sz w:val="24"/>
          <w:szCs w:val="24"/>
        </w:rPr>
        <w:t xml:space="preserve">. Сложно сказать, как бы </w:t>
      </w:r>
      <w:r w:rsidR="009024CE" w:rsidRPr="00B77CD0">
        <w:rPr>
          <w:rFonts w:ascii="Times New Roman" w:hAnsi="Times New Roman" w:cs="Times New Roman"/>
          <w:noProof w:val="0"/>
          <w:sz w:val="24"/>
          <w:szCs w:val="24"/>
        </w:rPr>
        <w:t xml:space="preserve">любой из нас </w:t>
      </w:r>
      <w:r w:rsidR="00896932" w:rsidRPr="00B77CD0">
        <w:rPr>
          <w:rFonts w:ascii="Times New Roman" w:hAnsi="Times New Roman" w:cs="Times New Roman"/>
          <w:noProof w:val="0"/>
          <w:sz w:val="24"/>
          <w:szCs w:val="24"/>
        </w:rPr>
        <w:t>реагировал</w:t>
      </w:r>
      <w:r w:rsidR="006A69EE" w:rsidRPr="00B77CD0">
        <w:rPr>
          <w:rFonts w:ascii="Times New Roman" w:hAnsi="Times New Roman" w:cs="Times New Roman"/>
          <w:noProof w:val="0"/>
          <w:sz w:val="24"/>
          <w:szCs w:val="24"/>
        </w:rPr>
        <w:t xml:space="preserve"> в подобных обстоятельствах. </w:t>
      </w:r>
      <w:r w:rsidR="00E16DEE" w:rsidRPr="00B77CD0">
        <w:rPr>
          <w:rFonts w:ascii="Times New Roman" w:hAnsi="Times New Roman" w:cs="Times New Roman"/>
          <w:noProof w:val="0"/>
          <w:sz w:val="24"/>
          <w:szCs w:val="24"/>
        </w:rPr>
        <w:t>Крайне важно, чтобы стоматолог рассказал об эффективности и достоинствах любой конкретной стоматологиче</w:t>
      </w:r>
      <w:r w:rsidR="00B42478" w:rsidRPr="00B77CD0">
        <w:rPr>
          <w:rFonts w:ascii="Times New Roman" w:hAnsi="Times New Roman" w:cs="Times New Roman"/>
          <w:noProof w:val="0"/>
          <w:sz w:val="24"/>
          <w:szCs w:val="24"/>
        </w:rPr>
        <w:t>с</w:t>
      </w:r>
      <w:r w:rsidR="00E16DEE" w:rsidRPr="00B77CD0">
        <w:rPr>
          <w:rFonts w:ascii="Times New Roman" w:hAnsi="Times New Roman" w:cs="Times New Roman"/>
          <w:noProof w:val="0"/>
          <w:sz w:val="24"/>
          <w:szCs w:val="24"/>
        </w:rPr>
        <w:t xml:space="preserve">кой техники или </w:t>
      </w:r>
      <w:r w:rsidR="009024CE" w:rsidRPr="00B77CD0">
        <w:rPr>
          <w:rFonts w:ascii="Times New Roman" w:hAnsi="Times New Roman" w:cs="Times New Roman"/>
          <w:noProof w:val="0"/>
          <w:sz w:val="24"/>
          <w:szCs w:val="24"/>
        </w:rPr>
        <w:t xml:space="preserve">средства </w:t>
      </w:r>
      <w:r w:rsidR="00E16DEE" w:rsidRPr="00B77CD0">
        <w:rPr>
          <w:rFonts w:ascii="Times New Roman" w:hAnsi="Times New Roman" w:cs="Times New Roman"/>
          <w:noProof w:val="0"/>
          <w:sz w:val="24"/>
          <w:szCs w:val="24"/>
        </w:rPr>
        <w:t xml:space="preserve">лечения. </w:t>
      </w:r>
      <w:r w:rsidRPr="00B77CD0">
        <w:rPr>
          <w:rFonts w:ascii="Times New Roman" w:hAnsi="Times New Roman" w:cs="Times New Roman"/>
          <w:noProof w:val="0"/>
          <w:sz w:val="24"/>
          <w:szCs w:val="24"/>
        </w:rPr>
        <w:t xml:space="preserve">При этом, когда </w:t>
      </w:r>
      <w:r w:rsidR="00E16DEE" w:rsidRPr="00B77CD0">
        <w:rPr>
          <w:rFonts w:ascii="Times New Roman" w:hAnsi="Times New Roman" w:cs="Times New Roman"/>
          <w:noProof w:val="0"/>
          <w:sz w:val="24"/>
          <w:szCs w:val="24"/>
        </w:rPr>
        <w:t xml:space="preserve">родитель получит эту информацию, решение </w:t>
      </w:r>
      <w:r w:rsidRPr="00B77CD0">
        <w:rPr>
          <w:rFonts w:ascii="Times New Roman" w:hAnsi="Times New Roman" w:cs="Times New Roman"/>
          <w:noProof w:val="0"/>
          <w:sz w:val="24"/>
          <w:szCs w:val="24"/>
        </w:rPr>
        <w:t xml:space="preserve">останется за ним. </w:t>
      </w:r>
      <w:r w:rsidR="007E2BEC" w:rsidRPr="00B77CD0">
        <w:rPr>
          <w:rFonts w:ascii="Times New Roman" w:hAnsi="Times New Roman" w:cs="Times New Roman"/>
          <w:noProof w:val="0"/>
          <w:sz w:val="24"/>
          <w:szCs w:val="24"/>
        </w:rPr>
        <w:t>Ряд</w:t>
      </w:r>
      <w:r w:rsidR="00E16DEE" w:rsidRPr="00B77CD0">
        <w:rPr>
          <w:rFonts w:ascii="Times New Roman" w:hAnsi="Times New Roman" w:cs="Times New Roman"/>
          <w:noProof w:val="0"/>
          <w:sz w:val="24"/>
          <w:szCs w:val="24"/>
        </w:rPr>
        <w:t xml:space="preserve"> вопрос</w:t>
      </w:r>
      <w:r w:rsidR="007E2BEC" w:rsidRPr="00B77CD0">
        <w:rPr>
          <w:rFonts w:ascii="Times New Roman" w:hAnsi="Times New Roman" w:cs="Times New Roman"/>
          <w:noProof w:val="0"/>
          <w:sz w:val="24"/>
          <w:szCs w:val="24"/>
        </w:rPr>
        <w:t>ов</w:t>
      </w:r>
      <w:r w:rsidR="00E16DEE" w:rsidRPr="00B77CD0">
        <w:rPr>
          <w:rFonts w:ascii="Times New Roman" w:hAnsi="Times New Roman" w:cs="Times New Roman"/>
          <w:noProof w:val="0"/>
          <w:sz w:val="24"/>
          <w:szCs w:val="24"/>
        </w:rPr>
        <w:t>, которые могут возникнуть, рассматриваются ниже, а также в публикации «Спорные вопросы в стоматологическом лечении пациентов с аутизмом</w:t>
      </w:r>
      <w:r w:rsidR="00E16DEE" w:rsidRPr="00B77CD0">
        <w:rPr>
          <w:rStyle w:val="a6"/>
          <w:rFonts w:ascii="Times New Roman" w:hAnsi="Times New Roman" w:cs="Times New Roman"/>
          <w:noProof w:val="0"/>
          <w:sz w:val="24"/>
          <w:szCs w:val="24"/>
        </w:rPr>
        <w:footnoteReference w:id="4"/>
      </w:r>
      <w:r w:rsidR="00E16DEE" w:rsidRPr="00B77CD0">
        <w:rPr>
          <w:rFonts w:ascii="Times New Roman" w:hAnsi="Times New Roman" w:cs="Times New Roman"/>
          <w:noProof w:val="0"/>
          <w:sz w:val="24"/>
          <w:szCs w:val="24"/>
        </w:rPr>
        <w:t>».</w:t>
      </w:r>
      <w:r w:rsidR="00884508" w:rsidRPr="00B77CD0">
        <w:rPr>
          <w:rFonts w:ascii="Times New Roman" w:hAnsi="Times New Roman" w:cs="Times New Roman"/>
          <w:noProof w:val="0"/>
          <w:sz w:val="24"/>
          <w:szCs w:val="24"/>
        </w:rPr>
        <w:t xml:space="preserve"> Как пример, в числе</w:t>
      </w:r>
      <w:r w:rsidR="00F6109D" w:rsidRPr="00B77CD0">
        <w:rPr>
          <w:rFonts w:ascii="Times New Roman" w:hAnsi="Times New Roman" w:cs="Times New Roman"/>
          <w:noProof w:val="0"/>
          <w:sz w:val="24"/>
          <w:szCs w:val="24"/>
        </w:rPr>
        <w:t xml:space="preserve"> способов лечения, которые могут вызывать </w:t>
      </w:r>
      <w:r w:rsidR="00884508" w:rsidRPr="00B77CD0">
        <w:rPr>
          <w:rFonts w:ascii="Times New Roman" w:hAnsi="Times New Roman" w:cs="Times New Roman"/>
          <w:noProof w:val="0"/>
          <w:sz w:val="24"/>
          <w:szCs w:val="24"/>
        </w:rPr>
        <w:t>вопросы у родителей, -</w:t>
      </w:r>
      <w:r w:rsidR="00F6109D" w:rsidRPr="00B77CD0">
        <w:rPr>
          <w:rFonts w:ascii="Times New Roman" w:hAnsi="Times New Roman" w:cs="Times New Roman"/>
          <w:noProof w:val="0"/>
          <w:sz w:val="24"/>
          <w:szCs w:val="24"/>
        </w:rPr>
        <w:t xml:space="preserve"> использование </w:t>
      </w:r>
      <w:r w:rsidRPr="00B77CD0">
        <w:rPr>
          <w:rFonts w:ascii="Times New Roman" w:hAnsi="Times New Roman" w:cs="Times New Roman"/>
          <w:noProof w:val="0"/>
          <w:sz w:val="24"/>
          <w:szCs w:val="24"/>
        </w:rPr>
        <w:t>фтора</w:t>
      </w:r>
      <w:r w:rsidR="00F6109D" w:rsidRPr="00B77CD0">
        <w:rPr>
          <w:rFonts w:ascii="Times New Roman" w:hAnsi="Times New Roman" w:cs="Times New Roman"/>
          <w:noProof w:val="0"/>
          <w:sz w:val="24"/>
          <w:szCs w:val="24"/>
        </w:rPr>
        <w:t>, амальгам</w:t>
      </w:r>
      <w:r w:rsidR="00E458C5" w:rsidRPr="00B77CD0">
        <w:rPr>
          <w:rFonts w:ascii="Times New Roman" w:hAnsi="Times New Roman" w:cs="Times New Roman"/>
          <w:noProof w:val="0"/>
          <w:sz w:val="24"/>
          <w:szCs w:val="24"/>
        </w:rPr>
        <w:t>ы</w:t>
      </w:r>
      <w:r w:rsidR="00F6109D" w:rsidRPr="00B77CD0">
        <w:rPr>
          <w:rFonts w:ascii="Times New Roman" w:hAnsi="Times New Roman" w:cs="Times New Roman"/>
          <w:noProof w:val="0"/>
          <w:sz w:val="24"/>
          <w:szCs w:val="24"/>
        </w:rPr>
        <w:t xml:space="preserve"> и контакт со стоматологичес</w:t>
      </w:r>
      <w:r w:rsidR="00E458C5" w:rsidRPr="00B77CD0">
        <w:rPr>
          <w:rFonts w:ascii="Times New Roman" w:hAnsi="Times New Roman" w:cs="Times New Roman"/>
          <w:noProof w:val="0"/>
          <w:sz w:val="24"/>
          <w:szCs w:val="24"/>
        </w:rPr>
        <w:t>кой</w:t>
      </w:r>
      <w:r w:rsidR="00F6109D" w:rsidRPr="00B77CD0">
        <w:rPr>
          <w:rFonts w:ascii="Times New Roman" w:hAnsi="Times New Roman" w:cs="Times New Roman"/>
          <w:noProof w:val="0"/>
          <w:sz w:val="24"/>
          <w:szCs w:val="24"/>
        </w:rPr>
        <w:t xml:space="preserve"> </w:t>
      </w:r>
      <w:r w:rsidR="00E458C5" w:rsidRPr="00B77CD0">
        <w:rPr>
          <w:rFonts w:ascii="Times New Roman" w:hAnsi="Times New Roman" w:cs="Times New Roman"/>
          <w:noProof w:val="0"/>
          <w:sz w:val="24"/>
          <w:szCs w:val="24"/>
        </w:rPr>
        <w:t>продукцией</w:t>
      </w:r>
      <w:r w:rsidR="00F6109D" w:rsidRPr="00B77CD0">
        <w:rPr>
          <w:rFonts w:ascii="Times New Roman" w:hAnsi="Times New Roman" w:cs="Times New Roman"/>
          <w:noProof w:val="0"/>
          <w:sz w:val="24"/>
          <w:szCs w:val="24"/>
        </w:rPr>
        <w:t>, содержащ</w:t>
      </w:r>
      <w:r w:rsidR="00E458C5" w:rsidRPr="00B77CD0">
        <w:rPr>
          <w:rFonts w:ascii="Times New Roman" w:hAnsi="Times New Roman" w:cs="Times New Roman"/>
          <w:noProof w:val="0"/>
          <w:sz w:val="24"/>
          <w:szCs w:val="24"/>
        </w:rPr>
        <w:t>ей</w:t>
      </w:r>
      <w:r w:rsidR="00F6109D" w:rsidRPr="00B77CD0">
        <w:rPr>
          <w:rFonts w:ascii="Times New Roman" w:hAnsi="Times New Roman" w:cs="Times New Roman"/>
          <w:noProof w:val="0"/>
          <w:sz w:val="24"/>
          <w:szCs w:val="24"/>
        </w:rPr>
        <w:t xml:space="preserve"> глютен и/или казеин.</w:t>
      </w:r>
    </w:p>
    <w:p w:rsidR="00084687" w:rsidRPr="00B77CD0" w:rsidRDefault="00084687" w:rsidP="00B77CD0">
      <w:pPr>
        <w:spacing w:after="120"/>
        <w:contextualSpacing/>
        <w:rPr>
          <w:rFonts w:ascii="Times New Roman" w:hAnsi="Times New Roman" w:cs="Times New Roman"/>
          <w:i/>
          <w:iCs/>
          <w:noProof w:val="0"/>
          <w:sz w:val="24"/>
          <w:szCs w:val="24"/>
        </w:rPr>
      </w:pP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b/>
          <w:i/>
          <w:iCs/>
          <w:noProof w:val="0"/>
          <w:sz w:val="24"/>
          <w:szCs w:val="24"/>
        </w:rPr>
        <w:t>Фтор</w:t>
      </w:r>
      <w:r w:rsidRPr="00B77CD0">
        <w:rPr>
          <w:rFonts w:ascii="Times New Roman" w:hAnsi="Times New Roman" w:cs="Times New Roman"/>
          <w:noProof w:val="0"/>
          <w:sz w:val="24"/>
          <w:szCs w:val="24"/>
        </w:rPr>
        <w:t xml:space="preserve"> - Родителей может волновать безопасность применения фтора. В последние годы в обществе много говорили о фторе как о возможном нейротоксине. Поскольку РАС — это нарушение развития центральной нервной системы, родители детей с РАС могут быть особенно обеспокоены этим. Родителей также могут волновать два других возможных побочных эффекта фтора: раздражение ЖКТ при проглатывании ребенком слишком большого количества зубной пасты и риск развития флюороза при поступлении в организм слишком большого количества фтора. С другой стороны, фтор замечательно предотвращает кариес, а дети, принимающие противосудорожные препараты или нейролептики, в большей степени подвержены сухости в полости рта, известному фактору риска развития кариеса. По результатам опроса более 5000 родителей детей с РАС, проведенного в сети Интернет организацией </w:t>
      </w:r>
      <w:proofErr w:type="spellStart"/>
      <w:r w:rsidRPr="00B77CD0">
        <w:rPr>
          <w:rFonts w:ascii="Times New Roman" w:hAnsi="Times New Roman" w:cs="Times New Roman"/>
          <w:noProof w:val="0"/>
          <w:sz w:val="24"/>
          <w:szCs w:val="24"/>
        </w:rPr>
        <w:t>Interactive</w:t>
      </w:r>
      <w:proofErr w:type="spellEnd"/>
      <w:r w:rsidRPr="00B77CD0">
        <w:rPr>
          <w:rFonts w:ascii="Times New Roman" w:hAnsi="Times New Roman" w:cs="Times New Roman"/>
          <w:noProof w:val="0"/>
          <w:sz w:val="24"/>
          <w:szCs w:val="24"/>
        </w:rPr>
        <w:t xml:space="preserve"> </w:t>
      </w:r>
      <w:proofErr w:type="spellStart"/>
      <w:r w:rsidRPr="00B77CD0">
        <w:rPr>
          <w:rFonts w:ascii="Times New Roman" w:hAnsi="Times New Roman" w:cs="Times New Roman"/>
          <w:noProof w:val="0"/>
          <w:sz w:val="24"/>
          <w:szCs w:val="24"/>
        </w:rPr>
        <w:t>Autism</w:t>
      </w:r>
      <w:proofErr w:type="spellEnd"/>
      <w:r w:rsidRPr="00B77CD0">
        <w:rPr>
          <w:rFonts w:ascii="Times New Roman" w:hAnsi="Times New Roman" w:cs="Times New Roman"/>
          <w:noProof w:val="0"/>
          <w:sz w:val="24"/>
          <w:szCs w:val="24"/>
        </w:rPr>
        <w:t xml:space="preserve"> </w:t>
      </w:r>
      <w:proofErr w:type="spellStart"/>
      <w:r w:rsidRPr="00B77CD0">
        <w:rPr>
          <w:rFonts w:ascii="Times New Roman" w:hAnsi="Times New Roman" w:cs="Times New Roman"/>
          <w:noProof w:val="0"/>
          <w:sz w:val="24"/>
          <w:szCs w:val="24"/>
        </w:rPr>
        <w:t>Network</w:t>
      </w:r>
      <w:proofErr w:type="spellEnd"/>
      <w:r w:rsidRPr="00B77CD0">
        <w:rPr>
          <w:rFonts w:ascii="Times New Roman" w:hAnsi="Times New Roman" w:cs="Times New Roman"/>
          <w:noProof w:val="0"/>
          <w:sz w:val="24"/>
          <w:szCs w:val="24"/>
        </w:rPr>
        <w:t xml:space="preserve"> в 2008 г.</w:t>
      </w:r>
      <w:r w:rsidR="00835C58"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w:t>
      </w:r>
      <w:hyperlink r:id="rId8" w:history="1">
        <w:r w:rsidRPr="00B77CD0">
          <w:rPr>
            <w:rFonts w:ascii="Times New Roman" w:hAnsi="Times New Roman" w:cs="Times New Roman"/>
            <w:noProof w:val="0"/>
            <w:sz w:val="24"/>
            <w:szCs w:val="24"/>
          </w:rPr>
          <w:t>www.iancommunity.org</w:t>
        </w:r>
      </w:hyperlink>
      <w:r w:rsidRPr="00B77CD0">
        <w:rPr>
          <w:rFonts w:ascii="Times New Roman" w:hAnsi="Times New Roman" w:cs="Times New Roman"/>
          <w:noProof w:val="0"/>
          <w:sz w:val="24"/>
          <w:szCs w:val="24"/>
        </w:rPr>
        <w:t>), более 13% детей принимали нейролептик и более 5% приним</w:t>
      </w:r>
      <w:r w:rsidR="0039604F">
        <w:rPr>
          <w:rFonts w:ascii="Times New Roman" w:hAnsi="Times New Roman" w:cs="Times New Roman"/>
          <w:noProof w:val="0"/>
          <w:sz w:val="24"/>
          <w:szCs w:val="24"/>
        </w:rPr>
        <w:t>али противосудорожный препарат.</w:t>
      </w:r>
    </w:p>
    <w:p w:rsidR="00084687" w:rsidRPr="00B77CD0" w:rsidRDefault="00084687" w:rsidP="00B77CD0">
      <w:pPr>
        <w:pStyle w:val="150"/>
        <w:shd w:val="clear" w:color="auto" w:fill="auto"/>
        <w:spacing w:after="120" w:line="259" w:lineRule="auto"/>
        <w:contextualSpacing/>
        <w:jc w:val="both"/>
        <w:rPr>
          <w:sz w:val="24"/>
          <w:szCs w:val="24"/>
        </w:rPr>
      </w:pP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b/>
          <w:i/>
          <w:iCs/>
          <w:noProof w:val="0"/>
          <w:sz w:val="24"/>
          <w:szCs w:val="24"/>
        </w:rPr>
        <w:t>Амальгама</w:t>
      </w:r>
      <w:r w:rsidRPr="00B77CD0">
        <w:rPr>
          <w:rFonts w:ascii="Times New Roman" w:hAnsi="Times New Roman" w:cs="Times New Roman"/>
          <w:noProof w:val="0"/>
          <w:sz w:val="24"/>
          <w:szCs w:val="24"/>
        </w:rPr>
        <w:t xml:space="preserve"> - Родители также могут опасаться использования зубной амальгамы для заполнения кариозн</w:t>
      </w:r>
      <w:r w:rsidR="00835C58" w:rsidRPr="00B77CD0">
        <w:rPr>
          <w:rFonts w:ascii="Times New Roman" w:hAnsi="Times New Roman" w:cs="Times New Roman"/>
          <w:noProof w:val="0"/>
          <w:sz w:val="24"/>
          <w:szCs w:val="24"/>
        </w:rPr>
        <w:t>ых</w:t>
      </w:r>
      <w:r w:rsidRPr="00B77CD0">
        <w:rPr>
          <w:rFonts w:ascii="Times New Roman" w:hAnsi="Times New Roman" w:cs="Times New Roman"/>
          <w:noProof w:val="0"/>
          <w:sz w:val="24"/>
          <w:szCs w:val="24"/>
        </w:rPr>
        <w:t xml:space="preserve"> полост</w:t>
      </w:r>
      <w:r w:rsidR="00835C58" w:rsidRPr="00B77CD0">
        <w:rPr>
          <w:rFonts w:ascii="Times New Roman" w:hAnsi="Times New Roman" w:cs="Times New Roman"/>
          <w:noProof w:val="0"/>
          <w:sz w:val="24"/>
          <w:szCs w:val="24"/>
        </w:rPr>
        <w:t>ей</w:t>
      </w:r>
      <w:r w:rsidRPr="00B77CD0">
        <w:rPr>
          <w:rFonts w:ascii="Times New Roman" w:hAnsi="Times New Roman" w:cs="Times New Roman"/>
          <w:noProof w:val="0"/>
          <w:sz w:val="24"/>
          <w:szCs w:val="24"/>
        </w:rPr>
        <w:t xml:space="preserve">, поскольку </w:t>
      </w:r>
      <w:r w:rsidR="00835C58" w:rsidRPr="00B77CD0">
        <w:rPr>
          <w:rFonts w:ascii="Times New Roman" w:hAnsi="Times New Roman" w:cs="Times New Roman"/>
          <w:noProof w:val="0"/>
          <w:sz w:val="24"/>
          <w:szCs w:val="24"/>
        </w:rPr>
        <w:t>могут считать, что РАС вызвано</w:t>
      </w:r>
      <w:r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lastRenderedPageBreak/>
        <w:t xml:space="preserve">неспособностью организма выводить токсичные металлы. В результате родители </w:t>
      </w:r>
      <w:r w:rsidR="00835C58" w:rsidRPr="00B77CD0">
        <w:rPr>
          <w:rFonts w:ascii="Times New Roman" w:hAnsi="Times New Roman" w:cs="Times New Roman"/>
          <w:noProof w:val="0"/>
          <w:sz w:val="24"/>
          <w:szCs w:val="24"/>
        </w:rPr>
        <w:t>могут считать,</w:t>
      </w:r>
      <w:r w:rsidRPr="00B77CD0">
        <w:rPr>
          <w:rFonts w:ascii="Times New Roman" w:hAnsi="Times New Roman" w:cs="Times New Roman"/>
          <w:noProof w:val="0"/>
          <w:sz w:val="24"/>
          <w:szCs w:val="24"/>
        </w:rPr>
        <w:t xml:space="preserve"> что ртуть в составе зубной амальгамы у</w:t>
      </w:r>
      <w:r w:rsidR="00835C58" w:rsidRPr="00B77CD0">
        <w:rPr>
          <w:rFonts w:ascii="Times New Roman" w:hAnsi="Times New Roman" w:cs="Times New Roman"/>
          <w:noProof w:val="0"/>
          <w:sz w:val="24"/>
          <w:szCs w:val="24"/>
        </w:rPr>
        <w:t xml:space="preserve">силит </w:t>
      </w:r>
      <w:r w:rsidRPr="00B77CD0">
        <w:rPr>
          <w:rFonts w:ascii="Times New Roman" w:hAnsi="Times New Roman" w:cs="Times New Roman"/>
          <w:noProof w:val="0"/>
          <w:sz w:val="24"/>
          <w:szCs w:val="24"/>
        </w:rPr>
        <w:t>проявления аутизма у ребенка. Помимо эффектов, связанных с аутизмом, в Интернет</w:t>
      </w:r>
      <w:r w:rsidR="00EA4288" w:rsidRPr="00B77CD0">
        <w:rPr>
          <w:rFonts w:ascii="Times New Roman" w:hAnsi="Times New Roman" w:cs="Times New Roman"/>
          <w:noProof w:val="0"/>
          <w:sz w:val="24"/>
          <w:szCs w:val="24"/>
        </w:rPr>
        <w:t xml:space="preserve">е представлено </w:t>
      </w:r>
      <w:r w:rsidRPr="00B77CD0">
        <w:rPr>
          <w:rFonts w:ascii="Times New Roman" w:hAnsi="Times New Roman" w:cs="Times New Roman"/>
          <w:noProof w:val="0"/>
          <w:sz w:val="24"/>
          <w:szCs w:val="24"/>
        </w:rPr>
        <w:t>множество материалов о друг</w:t>
      </w:r>
      <w:r w:rsidR="00EA4288" w:rsidRPr="00B77CD0">
        <w:rPr>
          <w:rFonts w:ascii="Times New Roman" w:hAnsi="Times New Roman" w:cs="Times New Roman"/>
          <w:noProof w:val="0"/>
          <w:sz w:val="24"/>
          <w:szCs w:val="24"/>
        </w:rPr>
        <w:t xml:space="preserve">их </w:t>
      </w:r>
      <w:r w:rsidRPr="00B77CD0">
        <w:rPr>
          <w:rFonts w:ascii="Times New Roman" w:hAnsi="Times New Roman" w:cs="Times New Roman"/>
          <w:noProof w:val="0"/>
          <w:sz w:val="24"/>
          <w:szCs w:val="24"/>
        </w:rPr>
        <w:t>возможн</w:t>
      </w:r>
      <w:r w:rsidR="00EA4288" w:rsidRPr="00B77CD0">
        <w:rPr>
          <w:rFonts w:ascii="Times New Roman" w:hAnsi="Times New Roman" w:cs="Times New Roman"/>
          <w:noProof w:val="0"/>
          <w:sz w:val="24"/>
          <w:szCs w:val="24"/>
        </w:rPr>
        <w:t xml:space="preserve">ых </w:t>
      </w:r>
      <w:r w:rsidRPr="00B77CD0">
        <w:rPr>
          <w:rFonts w:ascii="Times New Roman" w:hAnsi="Times New Roman" w:cs="Times New Roman"/>
          <w:noProof w:val="0"/>
          <w:sz w:val="24"/>
          <w:szCs w:val="24"/>
        </w:rPr>
        <w:t>неблагоприятн</w:t>
      </w:r>
      <w:r w:rsidR="00EA4288" w:rsidRPr="00B77CD0">
        <w:rPr>
          <w:rFonts w:ascii="Times New Roman" w:hAnsi="Times New Roman" w:cs="Times New Roman"/>
          <w:noProof w:val="0"/>
          <w:sz w:val="24"/>
          <w:szCs w:val="24"/>
        </w:rPr>
        <w:t xml:space="preserve">ых воздействиях </w:t>
      </w:r>
      <w:r w:rsidRPr="00B77CD0">
        <w:rPr>
          <w:rFonts w:ascii="Times New Roman" w:hAnsi="Times New Roman" w:cs="Times New Roman"/>
          <w:noProof w:val="0"/>
          <w:sz w:val="24"/>
          <w:szCs w:val="24"/>
        </w:rPr>
        <w:t>ртути в составе зубной амальгамы. Многие сегодняшние родители</w:t>
      </w:r>
      <w:r w:rsidR="00EA4288" w:rsidRPr="00B77CD0">
        <w:rPr>
          <w:rFonts w:ascii="Times New Roman" w:hAnsi="Times New Roman" w:cs="Times New Roman"/>
          <w:noProof w:val="0"/>
          <w:sz w:val="24"/>
          <w:szCs w:val="24"/>
        </w:rPr>
        <w:t>, как</w:t>
      </w:r>
      <w:r w:rsidRPr="00B77CD0">
        <w:rPr>
          <w:rFonts w:ascii="Times New Roman" w:hAnsi="Times New Roman" w:cs="Times New Roman"/>
          <w:noProof w:val="0"/>
          <w:sz w:val="24"/>
          <w:szCs w:val="24"/>
        </w:rPr>
        <w:t xml:space="preserve"> и </w:t>
      </w:r>
      <w:r w:rsidR="00EA4288" w:rsidRPr="00B77CD0">
        <w:rPr>
          <w:rFonts w:ascii="Times New Roman" w:hAnsi="Times New Roman" w:cs="Times New Roman"/>
          <w:noProof w:val="0"/>
          <w:sz w:val="24"/>
          <w:szCs w:val="24"/>
        </w:rPr>
        <w:t xml:space="preserve">другие </w:t>
      </w:r>
      <w:r w:rsidRPr="00B77CD0">
        <w:rPr>
          <w:rFonts w:ascii="Times New Roman" w:hAnsi="Times New Roman" w:cs="Times New Roman"/>
          <w:noProof w:val="0"/>
          <w:sz w:val="24"/>
          <w:szCs w:val="24"/>
        </w:rPr>
        <w:t>стоматологические пациенты</w:t>
      </w:r>
      <w:r w:rsidR="00EA4288"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 xml:space="preserve"> наверняка читали о </w:t>
      </w:r>
      <w:r w:rsidR="00EA4288" w:rsidRPr="00B77CD0">
        <w:rPr>
          <w:rFonts w:ascii="Times New Roman" w:hAnsi="Times New Roman" w:cs="Times New Roman"/>
          <w:noProof w:val="0"/>
          <w:sz w:val="24"/>
          <w:szCs w:val="24"/>
        </w:rPr>
        <w:t xml:space="preserve">таких неблагоприятных воздействиях. </w:t>
      </w:r>
      <w:r w:rsidRPr="00B77CD0">
        <w:rPr>
          <w:rFonts w:ascii="Times New Roman" w:hAnsi="Times New Roman" w:cs="Times New Roman"/>
          <w:noProof w:val="0"/>
          <w:sz w:val="24"/>
          <w:szCs w:val="24"/>
        </w:rPr>
        <w:t xml:space="preserve">Если пациента это беспокоит, стоматолог должен описать все преимущества и недостатки выбранного варианта: зубной амальгамы, синтетических композитных материалов или усиленных композитом </w:t>
      </w:r>
      <w:proofErr w:type="spellStart"/>
      <w:r w:rsidRPr="00B77CD0">
        <w:rPr>
          <w:rFonts w:ascii="Times New Roman" w:hAnsi="Times New Roman" w:cs="Times New Roman"/>
          <w:noProof w:val="0"/>
          <w:sz w:val="24"/>
          <w:szCs w:val="24"/>
        </w:rPr>
        <w:t>стеклоиономерных</w:t>
      </w:r>
      <w:proofErr w:type="spellEnd"/>
      <w:r w:rsidRPr="00B77CD0">
        <w:rPr>
          <w:rFonts w:ascii="Times New Roman" w:hAnsi="Times New Roman" w:cs="Times New Roman"/>
          <w:noProof w:val="0"/>
          <w:sz w:val="24"/>
          <w:szCs w:val="24"/>
        </w:rPr>
        <w:t xml:space="preserve"> цементов. Основное преимущество зубной амальгамы — длительный срок службы и редкая замена. Следует отметить, что даже </w:t>
      </w:r>
      <w:r w:rsidR="00EA4288" w:rsidRPr="00B77CD0">
        <w:rPr>
          <w:rFonts w:ascii="Times New Roman" w:hAnsi="Times New Roman" w:cs="Times New Roman"/>
          <w:noProof w:val="0"/>
          <w:sz w:val="24"/>
          <w:szCs w:val="24"/>
        </w:rPr>
        <w:t xml:space="preserve">в отношении </w:t>
      </w:r>
      <w:r w:rsidRPr="00B77CD0">
        <w:rPr>
          <w:rFonts w:ascii="Times New Roman" w:hAnsi="Times New Roman" w:cs="Times New Roman"/>
          <w:noProof w:val="0"/>
          <w:sz w:val="24"/>
          <w:szCs w:val="24"/>
        </w:rPr>
        <w:t xml:space="preserve">синтетических композитных материалов возникают опасения об их действии на организм, поскольку их изготавливают из синтетических веществ, таких как </w:t>
      </w:r>
      <w:proofErr w:type="spellStart"/>
      <w:r w:rsidRPr="00B77CD0">
        <w:rPr>
          <w:rFonts w:ascii="Times New Roman" w:hAnsi="Times New Roman" w:cs="Times New Roman"/>
          <w:noProof w:val="0"/>
          <w:sz w:val="24"/>
          <w:szCs w:val="24"/>
        </w:rPr>
        <w:t>бисфенол</w:t>
      </w:r>
      <w:proofErr w:type="spellEnd"/>
      <w:proofErr w:type="gramStart"/>
      <w:r w:rsidRPr="00B77CD0">
        <w:rPr>
          <w:rFonts w:ascii="Times New Roman" w:hAnsi="Times New Roman" w:cs="Times New Roman"/>
          <w:noProof w:val="0"/>
          <w:sz w:val="24"/>
          <w:szCs w:val="24"/>
        </w:rPr>
        <w:t xml:space="preserve"> А</w:t>
      </w:r>
      <w:proofErr w:type="gramEnd"/>
      <w:r w:rsidRPr="00B77CD0">
        <w:rPr>
          <w:rFonts w:ascii="Times New Roman" w:hAnsi="Times New Roman" w:cs="Times New Roman"/>
          <w:noProof w:val="0"/>
          <w:sz w:val="24"/>
          <w:szCs w:val="24"/>
        </w:rPr>
        <w:t>, известный неблагоприятным возде</w:t>
      </w:r>
      <w:r w:rsidR="0039604F">
        <w:rPr>
          <w:rFonts w:ascii="Times New Roman" w:hAnsi="Times New Roman" w:cs="Times New Roman"/>
          <w:noProof w:val="0"/>
          <w:sz w:val="24"/>
          <w:szCs w:val="24"/>
        </w:rPr>
        <w:t>йствием на эндокринную систему.</w:t>
      </w:r>
    </w:p>
    <w:p w:rsidR="00084687" w:rsidRPr="00B77CD0" w:rsidRDefault="00084687" w:rsidP="00B77CD0">
      <w:pPr>
        <w:pStyle w:val="150"/>
        <w:shd w:val="clear" w:color="auto" w:fill="auto"/>
        <w:spacing w:after="120" w:line="259" w:lineRule="auto"/>
        <w:contextualSpacing/>
        <w:jc w:val="both"/>
        <w:rPr>
          <w:sz w:val="24"/>
          <w:szCs w:val="24"/>
        </w:rPr>
      </w:pP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b/>
          <w:i/>
          <w:iCs/>
          <w:noProof w:val="0"/>
          <w:sz w:val="24"/>
          <w:szCs w:val="24"/>
        </w:rPr>
        <w:t>Глютен/казеин</w:t>
      </w:r>
      <w:r w:rsidRPr="00B77CD0">
        <w:rPr>
          <w:rFonts w:ascii="Times New Roman" w:hAnsi="Times New Roman" w:cs="Times New Roman"/>
          <w:noProof w:val="0"/>
          <w:sz w:val="24"/>
          <w:szCs w:val="24"/>
        </w:rPr>
        <w:t xml:space="preserve"> - Примерно 15–35% детей с диагнозом РАС в тот или иной момент времени соблюдают определенную диету, чаще всего — БГБК (без глютена и без казеина). В основе применения диеты БГБК лежит теория о том, что у детей с РАС </w:t>
      </w:r>
      <w:r w:rsidR="00EA4288" w:rsidRPr="00B77CD0">
        <w:rPr>
          <w:rFonts w:ascii="Times New Roman" w:hAnsi="Times New Roman" w:cs="Times New Roman"/>
          <w:noProof w:val="0"/>
          <w:sz w:val="24"/>
          <w:szCs w:val="24"/>
        </w:rPr>
        <w:t>присутствует</w:t>
      </w:r>
      <w:r w:rsidRPr="00B77CD0">
        <w:rPr>
          <w:rFonts w:ascii="Times New Roman" w:hAnsi="Times New Roman" w:cs="Times New Roman"/>
          <w:noProof w:val="0"/>
          <w:sz w:val="24"/>
          <w:szCs w:val="24"/>
        </w:rPr>
        <w:t xml:space="preserve"> синдром повышенной кишечной проницаемости, вследствие чего при распаде глютена (входящего в состав пшеницы, ржи и ячменя) и казеина (белка в составе молока) в кровь всасываются более крупные молекулы, чем обычно. Предполагается, что при попадании в кровь эти молекулы оказывают негативное воздействие на функции головного мозга и иммунной системы.</w:t>
      </w: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Родители </w:t>
      </w:r>
      <w:r w:rsidR="00EA4288" w:rsidRPr="00B77CD0">
        <w:rPr>
          <w:rFonts w:ascii="Times New Roman" w:hAnsi="Times New Roman" w:cs="Times New Roman"/>
          <w:noProof w:val="0"/>
          <w:sz w:val="24"/>
          <w:szCs w:val="24"/>
        </w:rPr>
        <w:t xml:space="preserve">описывают следующие </w:t>
      </w:r>
      <w:r w:rsidRPr="00B77CD0">
        <w:rPr>
          <w:rFonts w:ascii="Times New Roman" w:hAnsi="Times New Roman" w:cs="Times New Roman"/>
          <w:noProof w:val="0"/>
          <w:sz w:val="24"/>
          <w:szCs w:val="24"/>
        </w:rPr>
        <w:t>положительны</w:t>
      </w:r>
      <w:r w:rsidR="00EA4288" w:rsidRPr="00B77CD0">
        <w:rPr>
          <w:rFonts w:ascii="Times New Roman" w:hAnsi="Times New Roman" w:cs="Times New Roman"/>
          <w:noProof w:val="0"/>
          <w:sz w:val="24"/>
          <w:szCs w:val="24"/>
        </w:rPr>
        <w:t>е</w:t>
      </w:r>
      <w:r w:rsidRPr="00B77CD0">
        <w:rPr>
          <w:rFonts w:ascii="Times New Roman" w:hAnsi="Times New Roman" w:cs="Times New Roman"/>
          <w:noProof w:val="0"/>
          <w:sz w:val="24"/>
          <w:szCs w:val="24"/>
        </w:rPr>
        <w:t xml:space="preserve"> эффект</w:t>
      </w:r>
      <w:r w:rsidR="00EA4288" w:rsidRPr="00B77CD0">
        <w:rPr>
          <w:rFonts w:ascii="Times New Roman" w:hAnsi="Times New Roman" w:cs="Times New Roman"/>
          <w:noProof w:val="0"/>
          <w:sz w:val="24"/>
          <w:szCs w:val="24"/>
        </w:rPr>
        <w:t>ы</w:t>
      </w:r>
      <w:r w:rsidRPr="00B77CD0">
        <w:rPr>
          <w:rFonts w:ascii="Times New Roman" w:hAnsi="Times New Roman" w:cs="Times New Roman"/>
          <w:noProof w:val="0"/>
          <w:sz w:val="24"/>
          <w:szCs w:val="24"/>
        </w:rPr>
        <w:t xml:space="preserve"> диеты БГБК</w:t>
      </w:r>
      <w:r w:rsidR="00EA4288"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улучшение коммуникации, взаимодействия с окружающими, уменьшение симптомов со стороны ЖКТ и отрицательного поведения. До настоящего момента были опубликованы только два небольших рандомизированных контролируемых исследования. Их результаты были спорными. Очевидно, что нужны дополнительные научные исследования. Тем временем многие родители пробуют диету БГБК, несмотря на то, что л</w:t>
      </w:r>
      <w:r w:rsidR="008352C8">
        <w:rPr>
          <w:rFonts w:ascii="Times New Roman" w:hAnsi="Times New Roman" w:cs="Times New Roman"/>
          <w:noProof w:val="0"/>
          <w:sz w:val="24"/>
          <w:szCs w:val="24"/>
        </w:rPr>
        <w:t>ишь малая часть считает эту дие</w:t>
      </w:r>
      <w:r w:rsidRPr="00B77CD0">
        <w:rPr>
          <w:rFonts w:ascii="Times New Roman" w:hAnsi="Times New Roman" w:cs="Times New Roman"/>
          <w:noProof w:val="0"/>
          <w:sz w:val="24"/>
          <w:szCs w:val="24"/>
        </w:rPr>
        <w:t xml:space="preserve">ту достаточно полезной для того, чтобы придерживаться ее длительное время. Тем не менее, если семья пробует диету БГБК, они могут спросить, содержат ли используемые стоматологом материалы глютен или казеин. Большинство </w:t>
      </w:r>
      <w:r w:rsidR="00EA4288" w:rsidRPr="00B77CD0">
        <w:rPr>
          <w:rFonts w:ascii="Times New Roman" w:hAnsi="Times New Roman" w:cs="Times New Roman"/>
          <w:noProof w:val="0"/>
          <w:sz w:val="24"/>
          <w:szCs w:val="24"/>
        </w:rPr>
        <w:t xml:space="preserve">их </w:t>
      </w:r>
      <w:r w:rsidRPr="00B77CD0">
        <w:rPr>
          <w:rFonts w:ascii="Times New Roman" w:hAnsi="Times New Roman" w:cs="Times New Roman"/>
          <w:noProof w:val="0"/>
          <w:sz w:val="24"/>
          <w:szCs w:val="24"/>
        </w:rPr>
        <w:t>не</w:t>
      </w:r>
      <w:r w:rsidR="00EA4288" w:rsidRPr="00B77CD0">
        <w:rPr>
          <w:rFonts w:ascii="Times New Roman" w:hAnsi="Times New Roman" w:cs="Times New Roman"/>
          <w:noProof w:val="0"/>
          <w:sz w:val="24"/>
          <w:szCs w:val="24"/>
        </w:rPr>
        <w:t xml:space="preserve"> содержи</w:t>
      </w:r>
      <w:r w:rsidRPr="00B77CD0">
        <w:rPr>
          <w:rFonts w:ascii="Times New Roman" w:hAnsi="Times New Roman" w:cs="Times New Roman"/>
          <w:noProof w:val="0"/>
          <w:sz w:val="24"/>
          <w:szCs w:val="24"/>
        </w:rPr>
        <w:t>т, но несколько редко используемых средств содержат казеин. Проще всего выяснить это, прочитав инструкцию к препарату. В инструкции будет написано, что препарат не следует использовать при аллергии на молоко.</w:t>
      </w:r>
    </w:p>
    <w:p w:rsidR="00084687" w:rsidRPr="00B77CD0" w:rsidRDefault="00084687" w:rsidP="00B77CD0">
      <w:pPr>
        <w:pStyle w:val="150"/>
        <w:shd w:val="clear" w:color="auto" w:fill="auto"/>
        <w:spacing w:after="120" w:line="259" w:lineRule="auto"/>
        <w:contextualSpacing/>
        <w:rPr>
          <w:sz w:val="24"/>
          <w:szCs w:val="24"/>
        </w:rPr>
      </w:pPr>
    </w:p>
    <w:p w:rsidR="00084687" w:rsidRPr="00B77CD0" w:rsidRDefault="004830E6" w:rsidP="00B77CD0">
      <w:pPr>
        <w:pStyle w:val="2"/>
        <w:spacing w:before="0" w:after="120"/>
        <w:contextualSpacing/>
        <w:rPr>
          <w:rFonts w:ascii="Times New Roman" w:hAnsi="Times New Roman" w:cs="Times New Roman"/>
          <w:noProof w:val="0"/>
          <w:sz w:val="24"/>
          <w:szCs w:val="24"/>
        </w:rPr>
      </w:pPr>
      <w:bookmarkStart w:id="7" w:name="bookmark0"/>
      <w:bookmarkStart w:id="8" w:name="_Toc15208498"/>
      <w:r w:rsidRPr="00B77CD0">
        <w:rPr>
          <w:rFonts w:ascii="Times New Roman" w:hAnsi="Times New Roman" w:cs="Times New Roman"/>
          <w:noProof w:val="0"/>
          <w:sz w:val="24"/>
          <w:szCs w:val="24"/>
        </w:rPr>
        <w:t>Не прерывать</w:t>
      </w:r>
      <w:r w:rsidR="00084687" w:rsidRPr="00B77CD0">
        <w:rPr>
          <w:rFonts w:ascii="Times New Roman" w:hAnsi="Times New Roman" w:cs="Times New Roman"/>
          <w:noProof w:val="0"/>
          <w:sz w:val="24"/>
          <w:szCs w:val="24"/>
        </w:rPr>
        <w:t xml:space="preserve"> взаимодействие</w:t>
      </w:r>
      <w:bookmarkEnd w:id="7"/>
      <w:bookmarkEnd w:id="8"/>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Важно помнить, что даже при тщательной подготовке в любой момент могут возникнуть непредвиденные трудности. По это</w:t>
      </w:r>
      <w:r w:rsidR="00EA4288" w:rsidRPr="00B77CD0">
        <w:rPr>
          <w:rFonts w:ascii="Times New Roman" w:hAnsi="Times New Roman" w:cs="Times New Roman"/>
          <w:noProof w:val="0"/>
          <w:sz w:val="24"/>
          <w:szCs w:val="24"/>
        </w:rPr>
        <w:t>й</w:t>
      </w:r>
      <w:r w:rsidRPr="00B77CD0">
        <w:rPr>
          <w:rFonts w:ascii="Times New Roman" w:hAnsi="Times New Roman" w:cs="Times New Roman"/>
          <w:noProof w:val="0"/>
          <w:sz w:val="24"/>
          <w:szCs w:val="24"/>
        </w:rPr>
        <w:t xml:space="preserve"> причине важно поддерживать постоянное полноценное взаимодействие всех сторон, вовлеченных в оказание ребенку стоматологических услуг. Вот рассказ родителя, который хорошо иллюстрирует этот вопрос:</w:t>
      </w:r>
    </w:p>
    <w:p w:rsidR="00084687" w:rsidRPr="00B77CD0" w:rsidRDefault="00084687" w:rsidP="00B77CD0">
      <w:pPr>
        <w:pStyle w:val="150"/>
        <w:shd w:val="clear" w:color="auto" w:fill="auto"/>
        <w:spacing w:after="120" w:line="259" w:lineRule="auto"/>
        <w:contextualSpacing/>
        <w:jc w:val="both"/>
        <w:rPr>
          <w:sz w:val="24"/>
          <w:szCs w:val="24"/>
        </w:rPr>
      </w:pPr>
    </w:p>
    <w:p w:rsidR="00084687" w:rsidRPr="00B77CD0" w:rsidRDefault="00084687" w:rsidP="00B77CD0">
      <w:pPr>
        <w:spacing w:after="120"/>
        <w:ind w:left="284"/>
        <w:contextualSpacing/>
        <w:jc w:val="both"/>
        <w:rPr>
          <w:rFonts w:ascii="Times New Roman" w:hAnsi="Times New Roman" w:cs="Times New Roman"/>
          <w:noProof w:val="0"/>
          <w:sz w:val="24"/>
          <w:szCs w:val="24"/>
        </w:rPr>
      </w:pPr>
      <w:r w:rsidRPr="00B77CD0">
        <w:rPr>
          <w:rStyle w:val="41"/>
          <w:rFonts w:eastAsia="Courier New"/>
          <w:noProof w:val="0"/>
          <w:sz w:val="24"/>
          <w:szCs w:val="24"/>
          <w:lang w:val="ru-RU"/>
        </w:rPr>
        <w:t xml:space="preserve">«Недавно я привела четырнадцатилетнего сына с синдромом </w:t>
      </w:r>
      <w:proofErr w:type="spellStart"/>
      <w:r w:rsidRPr="00B77CD0">
        <w:rPr>
          <w:rStyle w:val="41"/>
          <w:rFonts w:eastAsia="Courier New"/>
          <w:noProof w:val="0"/>
          <w:sz w:val="24"/>
          <w:szCs w:val="24"/>
          <w:lang w:val="ru-RU"/>
        </w:rPr>
        <w:t>Аспергера</w:t>
      </w:r>
      <w:proofErr w:type="spellEnd"/>
      <w:r w:rsidRPr="00B77CD0">
        <w:rPr>
          <w:rStyle w:val="41"/>
          <w:rFonts w:eastAsia="Courier New"/>
          <w:noProof w:val="0"/>
          <w:sz w:val="24"/>
          <w:szCs w:val="24"/>
          <w:lang w:val="ru-RU"/>
        </w:rPr>
        <w:t xml:space="preserve"> на плановый визит к стоматологу и была застигнута врасплох. Проблема была неожиданной, поскольку мы уже много лет успешно водим сына в одну и ту же стоматологическую клинику. Все в клинике всегда выслушивали наши опасения, были добры и терпеливы по </w:t>
      </w:r>
      <w:r w:rsidRPr="00B77CD0">
        <w:rPr>
          <w:rStyle w:val="41"/>
          <w:rFonts w:eastAsia="Courier New"/>
          <w:noProof w:val="0"/>
          <w:sz w:val="24"/>
          <w:szCs w:val="24"/>
          <w:lang w:val="ru-RU"/>
        </w:rPr>
        <w:lastRenderedPageBreak/>
        <w:t xml:space="preserve">отношению к сыну и при необходимости легко шли на уступки. Иногда возникали трудности, но мы их </w:t>
      </w:r>
      <w:r w:rsidR="00EA4288" w:rsidRPr="00B77CD0">
        <w:rPr>
          <w:rStyle w:val="41"/>
          <w:rFonts w:eastAsia="Courier New"/>
          <w:noProof w:val="0"/>
          <w:sz w:val="24"/>
          <w:szCs w:val="24"/>
          <w:lang w:val="ru-RU"/>
        </w:rPr>
        <w:t xml:space="preserve">все </w:t>
      </w:r>
      <w:r w:rsidRPr="00B77CD0">
        <w:rPr>
          <w:rStyle w:val="41"/>
          <w:rFonts w:eastAsia="Courier New"/>
          <w:noProof w:val="0"/>
          <w:sz w:val="24"/>
          <w:szCs w:val="24"/>
          <w:lang w:val="ru-RU"/>
        </w:rPr>
        <w:t xml:space="preserve">разрешили и не </w:t>
      </w:r>
      <w:r w:rsidR="00EA4288" w:rsidRPr="00B77CD0">
        <w:rPr>
          <w:rStyle w:val="41"/>
          <w:rFonts w:eastAsia="Courier New"/>
          <w:noProof w:val="0"/>
          <w:sz w:val="24"/>
          <w:szCs w:val="24"/>
          <w:lang w:val="ru-RU"/>
        </w:rPr>
        <w:t>о</w:t>
      </w:r>
      <w:r w:rsidRPr="00B77CD0">
        <w:rPr>
          <w:rStyle w:val="41"/>
          <w:rFonts w:eastAsia="Courier New"/>
          <w:noProof w:val="0"/>
          <w:sz w:val="24"/>
          <w:szCs w:val="24"/>
          <w:lang w:val="ru-RU"/>
        </w:rPr>
        <w:t>ж</w:t>
      </w:r>
      <w:r w:rsidR="00EA4288" w:rsidRPr="00B77CD0">
        <w:rPr>
          <w:rStyle w:val="41"/>
          <w:rFonts w:eastAsia="Courier New"/>
          <w:noProof w:val="0"/>
          <w:sz w:val="24"/>
          <w:szCs w:val="24"/>
          <w:lang w:val="ru-RU"/>
        </w:rPr>
        <w:t>и</w:t>
      </w:r>
      <w:r w:rsidRPr="00B77CD0">
        <w:rPr>
          <w:rStyle w:val="41"/>
          <w:rFonts w:eastAsia="Courier New"/>
          <w:noProof w:val="0"/>
          <w:sz w:val="24"/>
          <w:szCs w:val="24"/>
          <w:lang w:val="ru-RU"/>
        </w:rPr>
        <w:t xml:space="preserve">дали, что эти трудности повторятся. Например, моего сына больше не рвет во время рентгена, потому что теперь мы знаем, что его нужно не кормить за два часа до посещения клиники. Мы знали, что при пломбировании хорошо помогает хлоралгидрат. Сотрудники знали, что следует избегать определенных вкусов зубной пасты или фтора. Они также знали, что сын не переносит электрические зубные щетки с резиновой головкой, и чистили ему зубы обычной зубной щеткой. У них всегда было в наличии его любимое вознаграждение. Он </w:t>
      </w:r>
      <w:r w:rsidR="000310A2" w:rsidRPr="00B77CD0">
        <w:rPr>
          <w:rStyle w:val="41"/>
          <w:rFonts w:eastAsia="Courier New"/>
          <w:noProof w:val="0"/>
          <w:sz w:val="24"/>
          <w:szCs w:val="24"/>
          <w:lang w:val="ru-RU"/>
        </w:rPr>
        <w:t>до</w:t>
      </w:r>
      <w:r w:rsidRPr="00B77CD0">
        <w:rPr>
          <w:rStyle w:val="41"/>
          <w:rFonts w:eastAsia="Courier New"/>
          <w:noProof w:val="0"/>
          <w:sz w:val="24"/>
          <w:szCs w:val="24"/>
          <w:lang w:val="ru-RU"/>
        </w:rPr>
        <w:t>вер</w:t>
      </w:r>
      <w:r w:rsidR="000310A2" w:rsidRPr="00B77CD0">
        <w:rPr>
          <w:rStyle w:val="41"/>
          <w:rFonts w:eastAsia="Courier New"/>
          <w:noProof w:val="0"/>
          <w:sz w:val="24"/>
          <w:szCs w:val="24"/>
          <w:lang w:val="ru-RU"/>
        </w:rPr>
        <w:t>я</w:t>
      </w:r>
      <w:r w:rsidRPr="00B77CD0">
        <w:rPr>
          <w:rStyle w:val="41"/>
          <w:rFonts w:eastAsia="Courier New"/>
          <w:noProof w:val="0"/>
          <w:sz w:val="24"/>
          <w:szCs w:val="24"/>
          <w:lang w:val="ru-RU"/>
        </w:rPr>
        <w:t>л им и поэтому довольно спокойно воспринимал визит к стоматологу.</w:t>
      </w:r>
    </w:p>
    <w:p w:rsidR="00084687" w:rsidRPr="00B77CD0" w:rsidRDefault="00084687" w:rsidP="00B77CD0">
      <w:pPr>
        <w:spacing w:after="120"/>
        <w:ind w:left="284"/>
        <w:contextualSpacing/>
        <w:jc w:val="both"/>
        <w:rPr>
          <w:rFonts w:ascii="Times New Roman" w:hAnsi="Times New Roman" w:cs="Times New Roman"/>
          <w:noProof w:val="0"/>
          <w:sz w:val="24"/>
          <w:szCs w:val="24"/>
        </w:rPr>
      </w:pPr>
      <w:r w:rsidRPr="00B77CD0">
        <w:rPr>
          <w:rStyle w:val="41"/>
          <w:rFonts w:eastAsia="Courier New"/>
          <w:noProof w:val="0"/>
          <w:sz w:val="24"/>
          <w:szCs w:val="24"/>
          <w:lang w:val="ru-RU"/>
        </w:rPr>
        <w:t>Но в этот раз у нас был новый гигиенист. Она пообщалась с Джеймсом несколько минут и затем спросила, хочет ли он, чтобы я пошла с ним в кабинет. Он колебался, но потом сказал «нет». Я была рада, что новый гигиенист понравилась ему нас</w:t>
      </w:r>
      <w:r w:rsidR="000310A2" w:rsidRPr="00B77CD0">
        <w:rPr>
          <w:rStyle w:val="41"/>
          <w:rFonts w:eastAsia="Courier New"/>
          <w:noProof w:val="0"/>
          <w:sz w:val="24"/>
          <w:szCs w:val="24"/>
          <w:lang w:val="ru-RU"/>
        </w:rPr>
        <w:t>т</w:t>
      </w:r>
      <w:r w:rsidRPr="00B77CD0">
        <w:rPr>
          <w:rStyle w:val="41"/>
          <w:rFonts w:eastAsia="Courier New"/>
          <w:noProof w:val="0"/>
          <w:sz w:val="24"/>
          <w:szCs w:val="24"/>
          <w:lang w:val="ru-RU"/>
        </w:rPr>
        <w:t>олько, чтобы пойти на прием без меня. Также это было хорошей возможностью поощрить его независимость, поэтому я осталась в приемной, чего никогда раньше не делала. Но через пятнадцать минут Джеймс вылетел из кабинета, пронесся мимо меня и выбежал на улицу. Я побежала за ним, но, когда я завернула за угол, Джеймс уже был в самом конце улицы. К счастью, это довольно спокойная улица, и он остановился примерно через два квартала. Когда я нагнала его, то смогла взять его за руку и вернуться с ним к стоматологу. По дороге я спросила, из-за чего он убежал. Он сказал, что новый гигиенист дала ему карандаш и попросила заполнить форму. Я знаю, он ненавидит писать, и к тому же он никогда раньше не видел эту форму.</w:t>
      </w:r>
      <w:r w:rsidRPr="00B77CD0">
        <w:rPr>
          <w:rStyle w:val="48pt1pt"/>
          <w:rFonts w:eastAsia="Courier New"/>
          <w:noProof w:val="0"/>
          <w:spacing w:val="0"/>
          <w:sz w:val="24"/>
          <w:szCs w:val="24"/>
        </w:rPr>
        <w:t xml:space="preserve"> Из </w:t>
      </w:r>
      <w:r w:rsidRPr="00B77CD0">
        <w:rPr>
          <w:rStyle w:val="41"/>
          <w:rFonts w:eastAsia="Courier New"/>
          <w:noProof w:val="0"/>
          <w:sz w:val="24"/>
          <w:szCs w:val="24"/>
          <w:lang w:val="ru-RU"/>
        </w:rPr>
        <w:t xml:space="preserve">разговора стало ясно, что некоторые вопросы показались ему трудными и... смутили его. Например, он иногда пьет газированную воду, но решил, что этот ответ нельзя указывать в форме. Каковы будут последствия, если он даст правдивый ответ? Его будут критиковать? С другой стороны, он бы никогда не написал неправду, и он посчитал, что не может оставить поля незаполненными. Он не знал, как ответить или как сказать гигиенисту, что он не хочет отвечать на вопросы. Бегство представилось ему единственным выходом из ситуации. Причина была в его тревожности и трудностях в общении, хотя он в высокой степени </w:t>
      </w:r>
      <w:proofErr w:type="spellStart"/>
      <w:r w:rsidRPr="00B77CD0">
        <w:rPr>
          <w:rStyle w:val="41"/>
          <w:rFonts w:eastAsia="Courier New"/>
          <w:noProof w:val="0"/>
          <w:sz w:val="24"/>
          <w:szCs w:val="24"/>
          <w:lang w:val="ru-RU"/>
        </w:rPr>
        <w:t>вербален</w:t>
      </w:r>
      <w:proofErr w:type="spellEnd"/>
      <w:r w:rsidRPr="00B77CD0">
        <w:rPr>
          <w:rStyle w:val="41"/>
          <w:rFonts w:eastAsia="Courier New"/>
          <w:noProof w:val="0"/>
          <w:sz w:val="24"/>
          <w:szCs w:val="24"/>
          <w:lang w:val="ru-RU"/>
        </w:rPr>
        <w:t>.</w:t>
      </w:r>
    </w:p>
    <w:p w:rsidR="00084687" w:rsidRPr="00B77CD0" w:rsidRDefault="00084687" w:rsidP="00B77CD0">
      <w:pPr>
        <w:spacing w:after="120"/>
        <w:ind w:left="284"/>
        <w:contextualSpacing/>
        <w:jc w:val="both"/>
        <w:rPr>
          <w:rFonts w:ascii="Times New Roman" w:hAnsi="Times New Roman" w:cs="Times New Roman"/>
          <w:noProof w:val="0"/>
          <w:sz w:val="24"/>
          <w:szCs w:val="24"/>
        </w:rPr>
      </w:pPr>
      <w:r w:rsidRPr="00B77CD0">
        <w:rPr>
          <w:rStyle w:val="41"/>
          <w:rFonts w:eastAsia="Courier New"/>
          <w:noProof w:val="0"/>
          <w:sz w:val="24"/>
          <w:szCs w:val="24"/>
          <w:lang w:val="ru-RU"/>
        </w:rPr>
        <w:t>Простым решением для нас было определить, какой гигиенист особенно хорошо работает с нашим ребенком, и с этого момента записываться на прием только к этому врачу. Она знала, что работает и не работает у Джеймса, и всегда советовалась со мной, когда не знала, как поступить. Она также изложила некоторые аспекты в медицинской карте Джеймса на случай, если ему придется наблюдаться у другого гигиениста. Я также не исключаю возможности в ближайшем будущем заходить в кабинет вместе с Джеймсом».</w:t>
      </w:r>
    </w:p>
    <w:p w:rsidR="00084687" w:rsidRPr="00B77CD0" w:rsidRDefault="00084687" w:rsidP="00B77CD0">
      <w:pPr>
        <w:pStyle w:val="150"/>
        <w:shd w:val="clear" w:color="auto" w:fill="auto"/>
        <w:spacing w:after="120" w:line="259" w:lineRule="auto"/>
        <w:contextualSpacing/>
        <w:rPr>
          <w:rStyle w:val="151pt"/>
          <w:spacing w:val="0"/>
          <w:sz w:val="24"/>
          <w:szCs w:val="24"/>
          <w:lang w:val="ru-RU"/>
        </w:rPr>
      </w:pP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Если учесть, что многие родители детей и подростков с диагнозом РАС регулярно попадают в подобные ситуации, не удивительно, что у них могут быть опасения </w:t>
      </w:r>
      <w:r w:rsidR="000310A2" w:rsidRPr="00B77CD0">
        <w:rPr>
          <w:rFonts w:ascii="Times New Roman" w:hAnsi="Times New Roman" w:cs="Times New Roman"/>
          <w:noProof w:val="0"/>
          <w:sz w:val="24"/>
          <w:szCs w:val="24"/>
        </w:rPr>
        <w:t>при</w:t>
      </w:r>
      <w:r w:rsidRPr="00B77CD0">
        <w:rPr>
          <w:rFonts w:ascii="Times New Roman" w:hAnsi="Times New Roman" w:cs="Times New Roman"/>
          <w:noProof w:val="0"/>
          <w:sz w:val="24"/>
          <w:szCs w:val="24"/>
        </w:rPr>
        <w:t xml:space="preserve"> визит</w:t>
      </w:r>
      <w:r w:rsidR="000310A2" w:rsidRPr="00B77CD0">
        <w:rPr>
          <w:rFonts w:ascii="Times New Roman" w:hAnsi="Times New Roman" w:cs="Times New Roman"/>
          <w:noProof w:val="0"/>
          <w:sz w:val="24"/>
          <w:szCs w:val="24"/>
        </w:rPr>
        <w:t>е</w:t>
      </w:r>
      <w:r w:rsidRPr="00B77CD0">
        <w:rPr>
          <w:rFonts w:ascii="Times New Roman" w:hAnsi="Times New Roman" w:cs="Times New Roman"/>
          <w:noProof w:val="0"/>
          <w:sz w:val="24"/>
          <w:szCs w:val="24"/>
        </w:rPr>
        <w:t xml:space="preserve"> к стоматологу. Тщательная подготовка и постоянное взаимодействие — основные факторы, позволяющие снять опасения и провести успешный прием ребенка с РАС.</w:t>
      </w:r>
    </w:p>
    <w:p w:rsidR="00084687" w:rsidRPr="00B77CD0" w:rsidRDefault="00084687" w:rsidP="00B77CD0">
      <w:pPr>
        <w:spacing w:after="120"/>
        <w:contextualSpacing/>
        <w:jc w:val="both"/>
        <w:rPr>
          <w:rFonts w:ascii="Times New Roman" w:hAnsi="Times New Roman" w:cs="Times New Roman"/>
          <w:noProof w:val="0"/>
          <w:sz w:val="24"/>
          <w:szCs w:val="24"/>
        </w:rPr>
      </w:pPr>
    </w:p>
    <w:p w:rsidR="00084687" w:rsidRPr="00B77CD0" w:rsidRDefault="00084687" w:rsidP="00B77CD0">
      <w:pPr>
        <w:pStyle w:val="1"/>
        <w:jc w:val="center"/>
        <w:rPr>
          <w:rFonts w:ascii="Times New Roman" w:hAnsi="Times New Roman" w:cs="Times New Roman"/>
          <w:noProof w:val="0"/>
          <w:sz w:val="28"/>
          <w:szCs w:val="28"/>
        </w:rPr>
      </w:pPr>
      <w:bookmarkStart w:id="9" w:name="_Toc15208499"/>
      <w:r w:rsidRPr="00B77CD0">
        <w:rPr>
          <w:rFonts w:ascii="Times New Roman" w:hAnsi="Times New Roman" w:cs="Times New Roman"/>
          <w:noProof w:val="0"/>
          <w:sz w:val="28"/>
          <w:szCs w:val="28"/>
        </w:rPr>
        <w:t>Визит к стоматологу</w:t>
      </w:r>
      <w:bookmarkEnd w:id="9"/>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Чтобы визит прошел максимально успешно, все сотрудники клиники должны знать, как работать с детьми с диагнозом РАС. От входа в клинику и до выхода из нее можно использовать приемы и стратегии, которые позволят всем получить удовольствие от посещения.</w:t>
      </w:r>
    </w:p>
    <w:p w:rsidR="00084687" w:rsidRPr="00B77CD0" w:rsidRDefault="00084687" w:rsidP="00B77CD0">
      <w:pPr>
        <w:pStyle w:val="150"/>
        <w:shd w:val="clear" w:color="auto" w:fill="auto"/>
        <w:spacing w:after="120" w:line="259" w:lineRule="auto"/>
        <w:contextualSpacing/>
        <w:rPr>
          <w:sz w:val="24"/>
          <w:szCs w:val="24"/>
        </w:rPr>
      </w:pPr>
    </w:p>
    <w:p w:rsidR="00084687" w:rsidRPr="00B77CD0" w:rsidRDefault="00084687" w:rsidP="00B77CD0">
      <w:pPr>
        <w:pStyle w:val="2"/>
      </w:pPr>
      <w:bookmarkStart w:id="10" w:name="bookmark1"/>
      <w:bookmarkStart w:id="11" w:name="_Toc15208500"/>
      <w:r w:rsidRPr="00B77CD0">
        <w:t>Администратор на ресепшн</w:t>
      </w:r>
      <w:bookmarkEnd w:id="10"/>
      <w:bookmarkEnd w:id="11"/>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6661"/>
      </w:tblGrid>
      <w:tr w:rsidR="00084687" w:rsidRPr="00B77CD0" w:rsidTr="000310A2">
        <w:tc>
          <w:tcPr>
            <w:tcW w:w="2694" w:type="dxa"/>
          </w:tcPr>
          <w:p w:rsidR="00084687" w:rsidRPr="00B77CD0" w:rsidRDefault="00084687" w:rsidP="00B77CD0">
            <w:pPr>
              <w:pStyle w:val="150"/>
              <w:shd w:val="clear" w:color="auto" w:fill="auto"/>
              <w:spacing w:after="120" w:line="259" w:lineRule="auto"/>
              <w:contextualSpacing/>
              <w:rPr>
                <w:rStyle w:val="151pt"/>
                <w:spacing w:val="0"/>
                <w:sz w:val="24"/>
                <w:szCs w:val="24"/>
                <w:lang w:val="ru-RU"/>
              </w:rPr>
            </w:pPr>
            <w:r w:rsidRPr="00B77CD0">
              <w:rPr>
                <w:rStyle w:val="151pt"/>
                <w:noProof/>
                <w:spacing w:val="0"/>
                <w:sz w:val="24"/>
                <w:szCs w:val="24"/>
                <w:lang w:val="ru-RU" w:eastAsia="ru-RU" w:bidi="ar-SA"/>
              </w:rPr>
              <w:drawing>
                <wp:inline distT="0" distB="0" distL="0" distR="0">
                  <wp:extent cx="1362208" cy="91014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3142" cy="917453"/>
                          </a:xfrm>
                          <a:prstGeom prst="rect">
                            <a:avLst/>
                          </a:prstGeom>
                          <a:noFill/>
                          <a:ln>
                            <a:noFill/>
                          </a:ln>
                        </pic:spPr>
                      </pic:pic>
                    </a:graphicData>
                  </a:graphic>
                </wp:inline>
              </w:drawing>
            </w:r>
          </w:p>
          <w:p w:rsidR="00084687" w:rsidRPr="00B77CD0" w:rsidRDefault="00084687" w:rsidP="00B77CD0">
            <w:pPr>
              <w:pStyle w:val="150"/>
              <w:shd w:val="clear" w:color="auto" w:fill="auto"/>
              <w:spacing w:after="120" w:line="259" w:lineRule="auto"/>
              <w:contextualSpacing/>
              <w:jc w:val="center"/>
              <w:rPr>
                <w:rStyle w:val="151pt"/>
                <w:spacing w:val="0"/>
                <w:sz w:val="24"/>
                <w:szCs w:val="24"/>
                <w:lang w:val="ru-RU"/>
              </w:rPr>
            </w:pPr>
            <w:r w:rsidRPr="00B77CD0">
              <w:rPr>
                <w:i/>
                <w:iCs/>
                <w:sz w:val="24"/>
                <w:szCs w:val="24"/>
              </w:rPr>
              <w:t>Убедитесь, что администраторы знают о необходимых специальных условиях.</w:t>
            </w:r>
          </w:p>
        </w:tc>
        <w:tc>
          <w:tcPr>
            <w:tcW w:w="6661" w:type="dxa"/>
          </w:tcPr>
          <w:p w:rsidR="00084687" w:rsidRPr="00B77CD0" w:rsidRDefault="00084687" w:rsidP="00B77CD0">
            <w:pPr>
              <w:spacing w:after="120" w:line="259" w:lineRule="auto"/>
              <w:contextualSpacing/>
              <w:jc w:val="both"/>
              <w:rPr>
                <w:rStyle w:val="151pt"/>
                <w:rFonts w:eastAsiaTheme="minorHAnsi"/>
                <w:noProof w:val="0"/>
                <w:spacing w:val="0"/>
                <w:sz w:val="24"/>
                <w:szCs w:val="24"/>
                <w:lang w:val="ru-RU"/>
              </w:rPr>
            </w:pPr>
            <w:r w:rsidRPr="00B77CD0">
              <w:rPr>
                <w:rFonts w:ascii="Times New Roman" w:hAnsi="Times New Roman" w:cs="Times New Roman"/>
                <w:noProof w:val="0"/>
                <w:sz w:val="24"/>
                <w:szCs w:val="24"/>
              </w:rPr>
              <w:t xml:space="preserve">Администратор на ресепшн задает тон </w:t>
            </w:r>
            <w:r w:rsidR="000310A2" w:rsidRPr="00B77CD0">
              <w:rPr>
                <w:rFonts w:ascii="Times New Roman" w:hAnsi="Times New Roman" w:cs="Times New Roman"/>
                <w:noProof w:val="0"/>
                <w:sz w:val="24"/>
                <w:szCs w:val="24"/>
              </w:rPr>
              <w:t xml:space="preserve">для </w:t>
            </w:r>
            <w:r w:rsidRPr="00B77CD0">
              <w:rPr>
                <w:rFonts w:ascii="Times New Roman" w:hAnsi="Times New Roman" w:cs="Times New Roman"/>
                <w:noProof w:val="0"/>
                <w:sz w:val="24"/>
                <w:szCs w:val="24"/>
              </w:rPr>
              <w:t>будущих посещений и создает первое впечатление о вашей клинике. Администраторы должны знать, что у пациента диагноз РАС и ему нужны особые условия. Например, некоторые пациенты очень чувствительны к громким звукам и яркому свету. Будет лучше, если пациент будет ожидать прием во второй, более тихой зоне ожидания, если таковая имеется.</w:t>
            </w:r>
          </w:p>
        </w:tc>
      </w:tr>
    </w:tbl>
    <w:p w:rsidR="00084687" w:rsidRPr="00B77CD0" w:rsidRDefault="00084687" w:rsidP="00B77CD0">
      <w:pPr>
        <w:pStyle w:val="150"/>
        <w:shd w:val="clear" w:color="auto" w:fill="auto"/>
        <w:spacing w:after="120" w:line="259" w:lineRule="auto"/>
        <w:contextualSpacing/>
        <w:rPr>
          <w:sz w:val="24"/>
          <w:szCs w:val="24"/>
        </w:rPr>
      </w:pPr>
    </w:p>
    <w:p w:rsidR="00084687" w:rsidRPr="00B77CD0" w:rsidRDefault="00084687" w:rsidP="00B77CD0">
      <w:pPr>
        <w:pStyle w:val="2"/>
      </w:pPr>
      <w:bookmarkStart w:id="12" w:name="_Toc15208501"/>
      <w:r w:rsidRPr="00B77CD0">
        <w:t>Роль</w:t>
      </w:r>
      <w:r w:rsidRPr="00B77CD0">
        <w:rPr>
          <w:b/>
          <w:bCs/>
        </w:rPr>
        <w:t xml:space="preserve"> </w:t>
      </w:r>
      <w:r w:rsidRPr="00B77CD0">
        <w:t>ассистента</w:t>
      </w:r>
      <w:r w:rsidRPr="00B77CD0">
        <w:rPr>
          <w:b/>
          <w:bCs/>
        </w:rPr>
        <w:t xml:space="preserve"> </w:t>
      </w:r>
      <w:r w:rsidRPr="00B77CD0">
        <w:t>стоматолога</w:t>
      </w:r>
      <w:r w:rsidRPr="00B77CD0">
        <w:rPr>
          <w:b/>
          <w:bCs/>
        </w:rPr>
        <w:t xml:space="preserve"> </w:t>
      </w:r>
      <w:r w:rsidRPr="00B77CD0">
        <w:t>или</w:t>
      </w:r>
      <w:r w:rsidRPr="00B77CD0">
        <w:rPr>
          <w:b/>
          <w:bCs/>
        </w:rPr>
        <w:t xml:space="preserve"> </w:t>
      </w:r>
      <w:r w:rsidRPr="00B77CD0">
        <w:t>гигиениста</w:t>
      </w:r>
      <w:bookmarkEnd w:id="12"/>
    </w:p>
    <w:tbl>
      <w:tblPr>
        <w:tblStyle w:val="af3"/>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7"/>
        <w:gridCol w:w="2444"/>
      </w:tblGrid>
      <w:tr w:rsidR="00084687" w:rsidRPr="00B77CD0" w:rsidTr="00084687">
        <w:tc>
          <w:tcPr>
            <w:tcW w:w="7228" w:type="dxa"/>
          </w:tcPr>
          <w:p w:rsidR="00084687" w:rsidRPr="00B77CD0" w:rsidRDefault="00084687" w:rsidP="00B77CD0">
            <w:pPr>
              <w:spacing w:after="120" w:line="259" w:lineRule="auto"/>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Обычно ассистент стоматолога (АС) или гигиенист (Г) встречаются с пациентами, когда ведут их из зоны ожидания в кабинет. Их обязанность — сделать так, чтобы пациент чувствовал себя комфортно</w:t>
            </w:r>
            <w:r w:rsidR="000310A2"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как дома. Многие пациенты в этот момент начинают бояться и нервничать. АС/Г должен по дороге в кабинет выявить потенциальные трудности. Например, если в клинике плачут другие дети, пришедшие на прием к стоматологу, это может расстроить пациента, и его следует принять в более тихом кабинете вдали от других плачущих детей. АС/Г может выбрать комнату с одним креслом, если таковая имеется.</w:t>
            </w:r>
          </w:p>
          <w:p w:rsidR="00084687" w:rsidRPr="00B77CD0" w:rsidRDefault="00084687" w:rsidP="00B77CD0">
            <w:pPr>
              <w:spacing w:after="120" w:line="259" w:lineRule="auto"/>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АС/Г должен открыто обсудить с лечащим врачом, какая обстановка лучше всего подойдет пациенту. В некоторых случаях кабинет на несколько кресел сработает лучше, чем кабинет с одним креслом, например, если пациента сопровождают брат или сестра, с которыми он/она хотел бы быть рядом. В некоторых случаях брат или сестра могут послужить моделью; их пример поможет пациенту сделать все, что нужно. Согласованность действий АС/Г может существенно повысить комфорт пациента.</w:t>
            </w:r>
          </w:p>
          <w:p w:rsidR="00084687" w:rsidRPr="00B77CD0" w:rsidRDefault="00084687" w:rsidP="00B77CD0">
            <w:pPr>
              <w:spacing w:after="120" w:line="259" w:lineRule="auto"/>
              <w:contextualSpacing/>
              <w:jc w:val="both"/>
              <w:rPr>
                <w:rFonts w:ascii="Times New Roman" w:hAnsi="Times New Roman" w:cs="Times New Roman"/>
                <w:noProof w:val="0"/>
                <w:sz w:val="24"/>
                <w:szCs w:val="24"/>
              </w:rPr>
            </w:pPr>
          </w:p>
        </w:tc>
        <w:tc>
          <w:tcPr>
            <w:tcW w:w="2443" w:type="dxa"/>
          </w:tcPr>
          <w:p w:rsidR="00084687" w:rsidRPr="00B77CD0" w:rsidRDefault="00084687" w:rsidP="00B77CD0">
            <w:pPr>
              <w:spacing w:after="120" w:line="259" w:lineRule="auto"/>
              <w:contextualSpacing/>
              <w:rPr>
                <w:rStyle w:val="38"/>
                <w:rFonts w:eastAsia="Courier New"/>
                <w:i w:val="0"/>
                <w:iCs w:val="0"/>
                <w:noProof w:val="0"/>
                <w:sz w:val="24"/>
                <w:szCs w:val="24"/>
              </w:rPr>
            </w:pPr>
          </w:p>
          <w:p w:rsidR="00084687" w:rsidRPr="00B77CD0" w:rsidRDefault="00084687" w:rsidP="00B77CD0">
            <w:pPr>
              <w:spacing w:after="120" w:line="259" w:lineRule="auto"/>
              <w:contextualSpacing/>
              <w:jc w:val="center"/>
              <w:rPr>
                <w:rStyle w:val="38"/>
                <w:rFonts w:eastAsia="Courier New"/>
                <w:i w:val="0"/>
                <w:iCs w:val="0"/>
                <w:noProof w:val="0"/>
                <w:sz w:val="24"/>
                <w:szCs w:val="24"/>
              </w:rPr>
            </w:pPr>
            <w:r w:rsidRPr="00B77CD0">
              <w:rPr>
                <w:rStyle w:val="38"/>
                <w:rFonts w:eastAsia="Courier New"/>
                <w:i w:val="0"/>
                <w:iCs w:val="0"/>
                <w:sz w:val="24"/>
                <w:szCs w:val="24"/>
                <w:lang w:eastAsia="ru-RU" w:bidi="ar-SA"/>
              </w:rPr>
              <w:drawing>
                <wp:inline distT="0" distB="0" distL="0" distR="0">
                  <wp:extent cx="1414776" cy="9739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398" cy="977125"/>
                          </a:xfrm>
                          <a:prstGeom prst="rect">
                            <a:avLst/>
                          </a:prstGeom>
                          <a:noFill/>
                          <a:ln>
                            <a:noFill/>
                          </a:ln>
                        </pic:spPr>
                      </pic:pic>
                    </a:graphicData>
                  </a:graphic>
                </wp:inline>
              </w:drawing>
            </w:r>
          </w:p>
          <w:p w:rsidR="00084687" w:rsidRPr="00B77CD0" w:rsidRDefault="00084687" w:rsidP="00B77CD0">
            <w:pPr>
              <w:spacing w:after="120" w:line="259" w:lineRule="auto"/>
              <w:contextualSpacing/>
              <w:jc w:val="center"/>
              <w:rPr>
                <w:rFonts w:ascii="Times New Roman" w:hAnsi="Times New Roman" w:cs="Times New Roman"/>
                <w:noProof w:val="0"/>
                <w:sz w:val="24"/>
                <w:szCs w:val="24"/>
              </w:rPr>
            </w:pPr>
            <w:r w:rsidRPr="00B77CD0">
              <w:rPr>
                <w:rStyle w:val="38"/>
                <w:rFonts w:eastAsia="Courier New"/>
                <w:noProof w:val="0"/>
                <w:sz w:val="24"/>
                <w:szCs w:val="24"/>
              </w:rPr>
              <w:t>Ассистент стоматолога или гигиенист может оказать важную поддержку детям с РАС.</w:t>
            </w:r>
          </w:p>
          <w:p w:rsidR="00084687" w:rsidRPr="00B77CD0" w:rsidRDefault="00084687" w:rsidP="00B77CD0">
            <w:pPr>
              <w:pStyle w:val="150"/>
              <w:shd w:val="clear" w:color="auto" w:fill="auto"/>
              <w:spacing w:after="120" w:line="259" w:lineRule="auto"/>
              <w:contextualSpacing/>
              <w:rPr>
                <w:rStyle w:val="151pt"/>
                <w:spacing w:val="0"/>
                <w:sz w:val="24"/>
                <w:szCs w:val="24"/>
                <w:lang w:val="ru-RU"/>
              </w:rPr>
            </w:pPr>
          </w:p>
        </w:tc>
      </w:tr>
    </w:tbl>
    <w:p w:rsidR="00084687" w:rsidRPr="00B77CD0" w:rsidRDefault="00084687" w:rsidP="00B77CD0">
      <w:pPr>
        <w:spacing w:after="120"/>
        <w:contextualSpacing/>
        <w:rPr>
          <w:rStyle w:val="16"/>
          <w:rFonts w:eastAsia="Courier New"/>
          <w:b w:val="0"/>
          <w:bCs w:val="0"/>
          <w:noProof w:val="0"/>
          <w:sz w:val="24"/>
          <w:szCs w:val="24"/>
          <w:lang w:val="ru-RU"/>
        </w:rPr>
      </w:pPr>
    </w:p>
    <w:p w:rsidR="00084687" w:rsidRPr="00B77CD0" w:rsidRDefault="00084687" w:rsidP="00B77CD0">
      <w:pPr>
        <w:pStyle w:val="2"/>
      </w:pPr>
      <w:bookmarkStart w:id="13" w:name="_Toc15208502"/>
      <w:r w:rsidRPr="00B77CD0">
        <w:t>Роль</w:t>
      </w:r>
      <w:r w:rsidRPr="00B77CD0">
        <w:rPr>
          <w:b/>
          <w:bCs/>
        </w:rPr>
        <w:t xml:space="preserve"> </w:t>
      </w:r>
      <w:r w:rsidRPr="00B77CD0">
        <w:t>стоматолога</w:t>
      </w:r>
      <w:bookmarkEnd w:id="13"/>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7733"/>
      </w:tblGrid>
      <w:tr w:rsidR="00084687" w:rsidRPr="00B77CD0" w:rsidTr="00084687">
        <w:tc>
          <w:tcPr>
            <w:tcW w:w="1838" w:type="dxa"/>
          </w:tcPr>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noProof/>
                <w:spacing w:val="0"/>
                <w:sz w:val="24"/>
                <w:szCs w:val="24"/>
                <w:lang w:val="ru-RU" w:eastAsia="ru-RU" w:bidi="ar-SA"/>
              </w:rPr>
              <w:drawing>
                <wp:inline distT="0" distB="0" distL="0" distR="0">
                  <wp:extent cx="874146" cy="139073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9537" cy="1399317"/>
                          </a:xfrm>
                          <a:prstGeom prst="rect">
                            <a:avLst/>
                          </a:prstGeom>
                          <a:noFill/>
                          <a:ln>
                            <a:noFill/>
                          </a:ln>
                        </pic:spPr>
                      </pic:pic>
                    </a:graphicData>
                  </a:graphic>
                </wp:inline>
              </w:drawing>
            </w:r>
          </w:p>
        </w:tc>
        <w:tc>
          <w:tcPr>
            <w:tcW w:w="7733" w:type="dxa"/>
          </w:tcPr>
          <w:p w:rsidR="00084687" w:rsidRPr="00B77CD0" w:rsidRDefault="00084687" w:rsidP="00B77CD0">
            <w:pPr>
              <w:spacing w:after="120" w:line="259" w:lineRule="auto"/>
              <w:contextualSpacing/>
              <w:jc w:val="both"/>
              <w:rPr>
                <w:rStyle w:val="151pt"/>
                <w:rFonts w:eastAsiaTheme="minorHAnsi"/>
                <w:noProof w:val="0"/>
                <w:spacing w:val="0"/>
                <w:sz w:val="24"/>
                <w:szCs w:val="24"/>
                <w:lang w:val="ru-RU"/>
              </w:rPr>
            </w:pPr>
            <w:r w:rsidRPr="00B77CD0">
              <w:rPr>
                <w:rFonts w:ascii="Times New Roman" w:hAnsi="Times New Roman" w:cs="Times New Roman"/>
                <w:noProof w:val="0"/>
                <w:sz w:val="24"/>
                <w:szCs w:val="24"/>
              </w:rPr>
              <w:t>Стоматолог, принимающий пациента с РАС, должен знать различные методики управления поведением. Можно использовать стандартные приемы, применяемые в детской стоматологии.</w:t>
            </w:r>
            <w:r w:rsidRPr="00B77CD0">
              <w:rPr>
                <w:rFonts w:ascii="Times New Roman" w:hAnsi="Times New Roman" w:cs="Times New Roman"/>
                <w:noProof w:val="0"/>
                <w:sz w:val="24"/>
                <w:szCs w:val="24"/>
                <w:vertAlign w:val="superscript"/>
              </w:rPr>
              <w:footnoteReference w:id="5"/>
            </w:r>
            <w:r w:rsidRPr="00B77CD0">
              <w:rPr>
                <w:rFonts w:ascii="Times New Roman" w:hAnsi="Times New Roman" w:cs="Times New Roman"/>
                <w:noProof w:val="0"/>
                <w:sz w:val="24"/>
                <w:szCs w:val="24"/>
                <w:vertAlign w:val="superscript"/>
              </w:rPr>
              <w:t>,</w:t>
            </w:r>
            <w:r w:rsidRPr="00B77CD0">
              <w:rPr>
                <w:rFonts w:ascii="Times New Roman" w:hAnsi="Times New Roman" w:cs="Times New Roman"/>
                <w:noProof w:val="0"/>
                <w:sz w:val="24"/>
                <w:szCs w:val="24"/>
                <w:vertAlign w:val="superscript"/>
              </w:rPr>
              <w:footnoteReference w:id="6"/>
            </w:r>
            <w:r w:rsidR="0077034F"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 xml:space="preserve">Исследование, проведенное </w:t>
            </w:r>
            <w:proofErr w:type="spellStart"/>
            <w:r w:rsidRPr="00B77CD0">
              <w:rPr>
                <w:rFonts w:ascii="Times New Roman" w:hAnsi="Times New Roman" w:cs="Times New Roman"/>
                <w:noProof w:val="0"/>
                <w:sz w:val="24"/>
                <w:szCs w:val="24"/>
              </w:rPr>
              <w:t>Marshall</w:t>
            </w:r>
            <w:proofErr w:type="spellEnd"/>
            <w:r w:rsidRPr="00B77CD0">
              <w:rPr>
                <w:rFonts w:ascii="Times New Roman" w:hAnsi="Times New Roman" w:cs="Times New Roman"/>
                <w:noProof w:val="0"/>
                <w:sz w:val="24"/>
                <w:szCs w:val="24"/>
              </w:rPr>
              <w:t xml:space="preserve"> и др., показывает, что пациенты с РАС ведут себя намного лучше, если их всегда принимают одни и те же сотрудники и один и тот же врач.</w:t>
            </w:r>
            <w:r w:rsidRPr="00B77CD0">
              <w:rPr>
                <w:rFonts w:ascii="Times New Roman" w:hAnsi="Times New Roman" w:cs="Times New Roman"/>
                <w:noProof w:val="0"/>
                <w:sz w:val="24"/>
                <w:szCs w:val="24"/>
                <w:vertAlign w:val="superscript"/>
              </w:rPr>
              <w:t>6</w:t>
            </w:r>
            <w:r w:rsidRPr="00B77CD0">
              <w:rPr>
                <w:rFonts w:ascii="Times New Roman" w:hAnsi="Times New Roman" w:cs="Times New Roman"/>
                <w:noProof w:val="0"/>
                <w:sz w:val="24"/>
                <w:szCs w:val="24"/>
              </w:rPr>
              <w:t xml:space="preserve"> В больших клиниках это не всегда легко осуществить, но следует по</w:t>
            </w:r>
            <w:r w:rsidR="0077034F" w:rsidRPr="00B77CD0">
              <w:rPr>
                <w:rFonts w:ascii="Times New Roman" w:hAnsi="Times New Roman" w:cs="Times New Roman"/>
                <w:noProof w:val="0"/>
                <w:sz w:val="24"/>
                <w:szCs w:val="24"/>
              </w:rPr>
              <w:t xml:space="preserve">стараться </w:t>
            </w:r>
            <w:r w:rsidRPr="00B77CD0">
              <w:rPr>
                <w:rFonts w:ascii="Times New Roman" w:hAnsi="Times New Roman" w:cs="Times New Roman"/>
                <w:noProof w:val="0"/>
                <w:sz w:val="24"/>
                <w:szCs w:val="24"/>
              </w:rPr>
              <w:t xml:space="preserve">обеспечить прием этих пациентов одними и теми же медицинскими работниками. Это исследование также </w:t>
            </w:r>
            <w:r w:rsidRPr="00B77CD0">
              <w:rPr>
                <w:rFonts w:ascii="Times New Roman" w:hAnsi="Times New Roman" w:cs="Times New Roman"/>
                <w:noProof w:val="0"/>
                <w:sz w:val="24"/>
                <w:szCs w:val="24"/>
              </w:rPr>
              <w:lastRenderedPageBreak/>
              <w:t>показало, что пациенты вели себя намного лучше, если сопровождающему лицу разрешали остаться в кабинете.</w:t>
            </w:r>
          </w:p>
        </w:tc>
      </w:tr>
    </w:tbl>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1C3A7C">
      <w:pPr>
        <w:pStyle w:val="3"/>
      </w:pPr>
      <w:bookmarkStart w:id="14" w:name="_Toc15208503"/>
      <w:r w:rsidRPr="00ED5F7F">
        <w:t>Скажи-Покажи-Сделай</w:t>
      </w:r>
      <w:bookmarkEnd w:id="14"/>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Людям с РАС часто хорошо помогает тщательная подготовка или предварительное обучение. Врач может упростить задачу, если поможет ребенку с РАС узнать, что будет происходить на приеме, и четко опишет последовательность событий. Если ребенок плохо понимает устную речь, можно использовать картинки или предметы. Говорите простым языком. Некоторым помогает отработка определенных аспектов манипуляции в кабинете врача перед ее фактическим проведением. Также могут быть полезны методики снижения чувствительности. Далее мы обсудим использование</w:t>
      </w:r>
      <w:r w:rsidR="00600AB7" w:rsidRPr="00B77CD0">
        <w:rPr>
          <w:rFonts w:ascii="Times New Roman" w:hAnsi="Times New Roman" w:cs="Times New Roman"/>
          <w:noProof w:val="0"/>
          <w:sz w:val="24"/>
          <w:szCs w:val="24"/>
        </w:rPr>
        <w:t xml:space="preserve"> наглядного описания</w:t>
      </w:r>
      <w:r w:rsidRPr="00B77CD0">
        <w:rPr>
          <w:rFonts w:ascii="Times New Roman" w:hAnsi="Times New Roman" w:cs="Times New Roman"/>
          <w:noProof w:val="0"/>
          <w:sz w:val="24"/>
          <w:szCs w:val="24"/>
        </w:rPr>
        <w:t>, котор</w:t>
      </w:r>
      <w:r w:rsidR="00600AB7" w:rsidRPr="00B77CD0">
        <w:rPr>
          <w:rFonts w:ascii="Times New Roman" w:hAnsi="Times New Roman" w:cs="Times New Roman"/>
          <w:noProof w:val="0"/>
          <w:sz w:val="24"/>
          <w:szCs w:val="24"/>
        </w:rPr>
        <w:t>ое</w:t>
      </w:r>
      <w:r w:rsidRPr="00B77CD0">
        <w:rPr>
          <w:rFonts w:ascii="Times New Roman" w:hAnsi="Times New Roman" w:cs="Times New Roman"/>
          <w:noProof w:val="0"/>
          <w:sz w:val="24"/>
          <w:szCs w:val="24"/>
        </w:rPr>
        <w:t xml:space="preserve"> </w:t>
      </w:r>
      <w:r w:rsidR="00600AB7" w:rsidRPr="00B77CD0">
        <w:rPr>
          <w:rFonts w:ascii="Times New Roman" w:hAnsi="Times New Roman" w:cs="Times New Roman"/>
          <w:noProof w:val="0"/>
          <w:sz w:val="24"/>
          <w:szCs w:val="24"/>
        </w:rPr>
        <w:t xml:space="preserve">также </w:t>
      </w:r>
      <w:r w:rsidRPr="00B77CD0">
        <w:rPr>
          <w:rFonts w:ascii="Times New Roman" w:hAnsi="Times New Roman" w:cs="Times New Roman"/>
          <w:noProof w:val="0"/>
          <w:sz w:val="24"/>
          <w:szCs w:val="24"/>
        </w:rPr>
        <w:t>поможет ребенку понять, что будет происходить на приеме у стоматолога.</w:t>
      </w:r>
    </w:p>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ED5F7F">
      <w:pPr>
        <w:pStyle w:val="af5"/>
        <w:rPr>
          <w:rFonts w:eastAsiaTheme="majorEastAsia"/>
        </w:rPr>
      </w:pPr>
      <w:r w:rsidRPr="00ED5F7F">
        <w:rPr>
          <w:rFonts w:eastAsiaTheme="majorEastAsia"/>
        </w:rPr>
        <w:t>Снижение чувствительности</w:t>
      </w: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Некоторые дети с диагнозом РАС могут очень переживать из-за визита к стоматологу. Это может привести к отказу от сотрудничества и затруднить выполнение стоматологических манипуляций. </w:t>
      </w:r>
      <w:r w:rsidR="00600AB7" w:rsidRPr="00B77CD0">
        <w:rPr>
          <w:rFonts w:ascii="Times New Roman" w:hAnsi="Times New Roman" w:cs="Times New Roman"/>
          <w:noProof w:val="0"/>
          <w:sz w:val="24"/>
          <w:szCs w:val="24"/>
        </w:rPr>
        <w:t>В этой связи м</w:t>
      </w:r>
      <w:r w:rsidRPr="00B77CD0">
        <w:rPr>
          <w:rFonts w:ascii="Times New Roman" w:hAnsi="Times New Roman" w:cs="Times New Roman"/>
          <w:noProof w:val="0"/>
          <w:sz w:val="24"/>
          <w:szCs w:val="24"/>
        </w:rPr>
        <w:t xml:space="preserve">огут </w:t>
      </w:r>
      <w:r w:rsidR="00600AB7" w:rsidRPr="00B77CD0">
        <w:rPr>
          <w:rFonts w:ascii="Times New Roman" w:hAnsi="Times New Roman" w:cs="Times New Roman"/>
          <w:noProof w:val="0"/>
          <w:sz w:val="24"/>
          <w:szCs w:val="24"/>
        </w:rPr>
        <w:t>оказаться полезными</w:t>
      </w:r>
      <w:r w:rsidRPr="00B77CD0">
        <w:rPr>
          <w:rFonts w:ascii="Times New Roman" w:hAnsi="Times New Roman" w:cs="Times New Roman"/>
          <w:noProof w:val="0"/>
          <w:sz w:val="24"/>
          <w:szCs w:val="24"/>
        </w:rPr>
        <w:t xml:space="preserve"> методики снижения чувствительности и постепенное обучение тому, что будет происходить во время манипуляций. Такой подход подразумевает несколько коротких посещений стоматолога. Каждое посещение должно включать отработку определенного поведения и должно заканчиваться на положительной ноте. Например, первое посещение может заключаться просто в том, что пациент зайдет в кабинет. Другие первые шаги могут включать следующее:</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зайти в кабинет;</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5 секунд;</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30 секунд;</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1 минуту;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5 минут;</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10 минут;</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посидеть в кресле 15 минут;</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сесть в кресло и открыть рот;</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сесть в кресло и позволить стоматологу сосчитать зубы;</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сесть в кресло и позволить стоматологу почистить зубы.</w:t>
      </w:r>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Возможно, на каждом этапе ребенка нужно будет отвлекать. Также помните, что за успешное выполнение каждого этапа ребенку нужна награда.</w:t>
      </w:r>
    </w:p>
    <w:p w:rsidR="00084687" w:rsidRPr="00B77CD0" w:rsidRDefault="00084687" w:rsidP="00B77CD0">
      <w:pPr>
        <w:spacing w:after="120"/>
        <w:contextualSpacing/>
        <w:rPr>
          <w:rStyle w:val="38"/>
          <w:rFonts w:eastAsia="Courier New"/>
          <w:b/>
          <w:bCs/>
          <w:noProof w:val="0"/>
          <w:sz w:val="24"/>
          <w:szCs w:val="24"/>
        </w:rPr>
      </w:pPr>
    </w:p>
    <w:p w:rsidR="00084687" w:rsidRPr="00ED5F7F" w:rsidRDefault="00084687" w:rsidP="001C3A7C">
      <w:pPr>
        <w:pStyle w:val="3"/>
      </w:pPr>
      <w:bookmarkStart w:id="15" w:name="_Toc15208504"/>
      <w:r w:rsidRPr="00ED5F7F">
        <w:t>Контроль голоса</w:t>
      </w:r>
      <w:bookmarkEnd w:id="15"/>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Многим людям помогает мягкий, спокойный и уверенный голос. Контроль голоса включает повышение громкости и изменение тона голоса для переключения внимания ребенка. Если ребенок с РАС расстроится и визит придется прекратить досрочно, ведите себя уверенно и расстаньтесь с ним на положительной ноте.</w:t>
      </w:r>
    </w:p>
    <w:p w:rsidR="00084687" w:rsidRPr="00B77CD0" w:rsidRDefault="00084687" w:rsidP="00B77CD0">
      <w:pPr>
        <w:spacing w:after="120"/>
        <w:contextualSpacing/>
        <w:rPr>
          <w:rStyle w:val="38"/>
          <w:rFonts w:eastAsia="Courier New"/>
          <w:b/>
          <w:bCs/>
          <w:noProof w:val="0"/>
          <w:sz w:val="24"/>
          <w:szCs w:val="24"/>
        </w:rPr>
      </w:pPr>
    </w:p>
    <w:p w:rsidR="00084687" w:rsidRPr="00ED5F7F" w:rsidRDefault="00084687" w:rsidP="001C3A7C">
      <w:pPr>
        <w:pStyle w:val="3"/>
      </w:pPr>
      <w:bookmarkStart w:id="16" w:name="_Toc15208505"/>
      <w:r w:rsidRPr="00ED5F7F">
        <w:t>Прикладной анализ поведения (ПАП)</w:t>
      </w:r>
      <w:bookmarkEnd w:id="16"/>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ПАП подразумевает </w:t>
      </w:r>
      <w:r w:rsidR="00CA799A" w:rsidRPr="00B77CD0">
        <w:rPr>
          <w:rFonts w:ascii="Times New Roman" w:hAnsi="Times New Roman" w:cs="Times New Roman"/>
          <w:noProof w:val="0"/>
          <w:sz w:val="24"/>
          <w:szCs w:val="24"/>
        </w:rPr>
        <w:t>использование</w:t>
      </w:r>
      <w:r w:rsidRPr="00B77CD0">
        <w:rPr>
          <w:rFonts w:ascii="Times New Roman" w:hAnsi="Times New Roman" w:cs="Times New Roman"/>
          <w:noProof w:val="0"/>
          <w:sz w:val="24"/>
          <w:szCs w:val="24"/>
        </w:rPr>
        <w:t xml:space="preserve"> </w:t>
      </w:r>
      <w:proofErr w:type="spellStart"/>
      <w:r w:rsidR="00770D08" w:rsidRPr="00B77CD0">
        <w:rPr>
          <w:rFonts w:ascii="Times New Roman" w:hAnsi="Times New Roman" w:cs="Times New Roman"/>
          <w:noProof w:val="0"/>
          <w:sz w:val="24"/>
          <w:szCs w:val="24"/>
        </w:rPr>
        <w:t>бихевиористской</w:t>
      </w:r>
      <w:proofErr w:type="spellEnd"/>
      <w:r w:rsidR="00770D08" w:rsidRPr="00B77CD0">
        <w:rPr>
          <w:rFonts w:ascii="Times New Roman" w:hAnsi="Times New Roman" w:cs="Times New Roman"/>
          <w:noProof w:val="0"/>
          <w:sz w:val="24"/>
          <w:szCs w:val="24"/>
        </w:rPr>
        <w:t xml:space="preserve"> </w:t>
      </w:r>
      <w:r w:rsidRPr="00B77CD0">
        <w:rPr>
          <w:rFonts w:ascii="Times New Roman" w:hAnsi="Times New Roman" w:cs="Times New Roman"/>
          <w:noProof w:val="0"/>
          <w:sz w:val="24"/>
          <w:szCs w:val="24"/>
        </w:rPr>
        <w:t>теории</w:t>
      </w:r>
      <w:r w:rsidR="00770D08" w:rsidRPr="00B77CD0">
        <w:rPr>
          <w:rFonts w:ascii="Times New Roman" w:hAnsi="Times New Roman" w:cs="Times New Roman"/>
          <w:noProof w:val="0"/>
          <w:sz w:val="24"/>
          <w:szCs w:val="24"/>
        </w:rPr>
        <w:t xml:space="preserve"> </w:t>
      </w:r>
      <w:proofErr w:type="spellStart"/>
      <w:r w:rsidR="00770D08" w:rsidRPr="00B77CD0">
        <w:rPr>
          <w:rFonts w:ascii="Times New Roman" w:hAnsi="Times New Roman" w:cs="Times New Roman"/>
          <w:noProof w:val="0"/>
          <w:sz w:val="24"/>
          <w:szCs w:val="24"/>
        </w:rPr>
        <w:t>научения</w:t>
      </w:r>
      <w:proofErr w:type="spellEnd"/>
      <w:r w:rsidR="00770D08" w:rsidRPr="00B77CD0">
        <w:rPr>
          <w:rFonts w:ascii="Times New Roman" w:hAnsi="Times New Roman" w:cs="Times New Roman"/>
          <w:noProof w:val="0"/>
          <w:sz w:val="24"/>
          <w:szCs w:val="24"/>
        </w:rPr>
        <w:t xml:space="preserve"> для </w:t>
      </w:r>
      <w:r w:rsidRPr="00B77CD0">
        <w:rPr>
          <w:rFonts w:ascii="Times New Roman" w:hAnsi="Times New Roman" w:cs="Times New Roman"/>
          <w:noProof w:val="0"/>
          <w:sz w:val="24"/>
          <w:szCs w:val="24"/>
        </w:rPr>
        <w:t>измен</w:t>
      </w:r>
      <w:r w:rsidR="00770D08" w:rsidRPr="00B77CD0">
        <w:rPr>
          <w:rFonts w:ascii="Times New Roman" w:hAnsi="Times New Roman" w:cs="Times New Roman"/>
          <w:noProof w:val="0"/>
          <w:sz w:val="24"/>
          <w:szCs w:val="24"/>
        </w:rPr>
        <w:t xml:space="preserve">ения </w:t>
      </w:r>
      <w:r w:rsidRPr="00B77CD0">
        <w:rPr>
          <w:rFonts w:ascii="Times New Roman" w:hAnsi="Times New Roman" w:cs="Times New Roman"/>
          <w:noProof w:val="0"/>
          <w:sz w:val="24"/>
          <w:szCs w:val="24"/>
        </w:rPr>
        <w:t>поведени</w:t>
      </w:r>
      <w:r w:rsidR="00770D08" w:rsidRPr="00B77CD0">
        <w:rPr>
          <w:rFonts w:ascii="Times New Roman" w:hAnsi="Times New Roman" w:cs="Times New Roman"/>
          <w:noProof w:val="0"/>
          <w:sz w:val="24"/>
          <w:szCs w:val="24"/>
        </w:rPr>
        <w:t>я</w:t>
      </w:r>
      <w:r w:rsidRPr="00B77CD0">
        <w:rPr>
          <w:rFonts w:ascii="Times New Roman" w:hAnsi="Times New Roman" w:cs="Times New Roman"/>
          <w:noProof w:val="0"/>
          <w:sz w:val="24"/>
          <w:szCs w:val="24"/>
        </w:rPr>
        <w:t xml:space="preserve">. Подход ПАП </w:t>
      </w:r>
      <w:r w:rsidR="00770D08" w:rsidRPr="00B77CD0">
        <w:rPr>
          <w:rFonts w:ascii="Times New Roman" w:hAnsi="Times New Roman" w:cs="Times New Roman"/>
          <w:noProof w:val="0"/>
          <w:sz w:val="24"/>
          <w:szCs w:val="24"/>
        </w:rPr>
        <w:t>предполагает</w:t>
      </w:r>
      <w:r w:rsidRPr="00B77CD0">
        <w:rPr>
          <w:rFonts w:ascii="Times New Roman" w:hAnsi="Times New Roman" w:cs="Times New Roman"/>
          <w:noProof w:val="0"/>
          <w:sz w:val="24"/>
          <w:szCs w:val="24"/>
        </w:rPr>
        <w:t xml:space="preserve"> понимание как предпосылок, так и последствий </w:t>
      </w:r>
      <w:r w:rsidRPr="00B77CD0">
        <w:rPr>
          <w:rFonts w:ascii="Times New Roman" w:hAnsi="Times New Roman" w:cs="Times New Roman"/>
          <w:noProof w:val="0"/>
          <w:sz w:val="24"/>
          <w:szCs w:val="24"/>
        </w:rPr>
        <w:lastRenderedPageBreak/>
        <w:t>определенного поведения. Методы ПАП позволяют понять, почему имеет место определенное поведение (это часто называют функциональным анализом)</w:t>
      </w:r>
      <w:r w:rsidR="00770D08"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 xml:space="preserve"> и овладеть определенными навыками. Например, методы ПАП можно использовать, чтобы научить ребенка чистить зубы. Каждый компонент навыка разбивают на определенные шаги, каждому шагу ребенка обучают по</w:t>
      </w:r>
      <w:r w:rsidR="00770D08" w:rsidRPr="00B77CD0">
        <w:rPr>
          <w:rFonts w:ascii="Times New Roman" w:hAnsi="Times New Roman" w:cs="Times New Roman"/>
          <w:noProof w:val="0"/>
          <w:sz w:val="24"/>
          <w:szCs w:val="24"/>
        </w:rPr>
        <w:t>-</w:t>
      </w:r>
      <w:r w:rsidRPr="00B77CD0">
        <w:rPr>
          <w:rFonts w:ascii="Times New Roman" w:hAnsi="Times New Roman" w:cs="Times New Roman"/>
          <w:noProof w:val="0"/>
          <w:sz w:val="24"/>
          <w:szCs w:val="24"/>
        </w:rPr>
        <w:t>отдельности, и при успешном освоении каждого компонента ребенок получает награду. Примеры отдельных шагов:</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взять зубную щетку;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взять зубную пасту;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выдавить пасту на щетку;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смочить щетку и пасту водой;</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почистить передние зубы;</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почистить верхние зубы справа;</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почистить верхние зубы слева;</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почистить нижние зубы справа;</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почистить нижние зубы слева;</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выплюнуть зубную пасту;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сполоснуть зубную щетку;</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положить зубную щетку на место;</w:t>
      </w:r>
    </w:p>
    <w:p w:rsidR="00084687" w:rsidRPr="00B77CD0" w:rsidRDefault="00084687" w:rsidP="00B77CD0">
      <w:pPr>
        <w:pStyle w:val="a3"/>
        <w:numPr>
          <w:ilvl w:val="0"/>
          <w:numId w:val="12"/>
        </w:numPr>
        <w:spacing w:after="120"/>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положить зубную пасту на место.</w:t>
      </w:r>
    </w:p>
    <w:p w:rsidR="00084687" w:rsidRPr="00B77CD0" w:rsidRDefault="00084687" w:rsidP="00B77CD0">
      <w:pPr>
        <w:pStyle w:val="a3"/>
        <w:spacing w:after="120"/>
        <w:jc w:val="both"/>
        <w:rPr>
          <w:rFonts w:ascii="Times New Roman" w:hAnsi="Times New Roman" w:cs="Times New Roman"/>
          <w:noProof w:val="0"/>
          <w:sz w:val="24"/>
          <w:szCs w:val="24"/>
        </w:rPr>
      </w:pPr>
    </w:p>
    <w:p w:rsidR="00084687" w:rsidRPr="00ED5F7F" w:rsidRDefault="00084687" w:rsidP="001C3A7C">
      <w:pPr>
        <w:pStyle w:val="3"/>
      </w:pPr>
      <w:bookmarkStart w:id="17" w:name="_Toc15208506"/>
      <w:r w:rsidRPr="00ED5F7F">
        <w:t>Подготовка дома</w:t>
      </w:r>
      <w:bookmarkEnd w:id="17"/>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Стоматологи могут привлечь членов семьи к подготовке пациента с РАС к посещению врача. Подготовка дома может включать обучение, чтение социальных историй и просмотр </w:t>
      </w:r>
      <w:r w:rsidR="00770D08" w:rsidRPr="00B77CD0">
        <w:rPr>
          <w:rFonts w:ascii="Times New Roman" w:hAnsi="Times New Roman" w:cs="Times New Roman"/>
          <w:noProof w:val="0"/>
          <w:sz w:val="24"/>
          <w:szCs w:val="24"/>
        </w:rPr>
        <w:t>иллюстрированного плана действий</w:t>
      </w:r>
      <w:r w:rsidRPr="00B77CD0">
        <w:rPr>
          <w:rFonts w:ascii="Times New Roman" w:hAnsi="Times New Roman" w:cs="Times New Roman"/>
          <w:noProof w:val="0"/>
          <w:sz w:val="24"/>
          <w:szCs w:val="24"/>
        </w:rPr>
        <w:t>.</w:t>
      </w:r>
    </w:p>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1C3A7C">
      <w:pPr>
        <w:pStyle w:val="3"/>
      </w:pPr>
      <w:bookmarkStart w:id="18" w:name="_Toc15208507"/>
      <w:r w:rsidRPr="00ED5F7F">
        <w:t>Вербальное положительное подкрепление</w:t>
      </w:r>
      <w:bookmarkEnd w:id="18"/>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Как и многие другие люди, пациенты с РАС хорошо реагируют на вербальную похвалу и улыбки.</w:t>
      </w:r>
    </w:p>
    <w:p w:rsidR="00084687" w:rsidRPr="00B77CD0" w:rsidRDefault="00084687" w:rsidP="00B77CD0">
      <w:pPr>
        <w:spacing w:after="120"/>
        <w:contextualSpacing/>
        <w:rPr>
          <w:rStyle w:val="38"/>
          <w:rFonts w:eastAsia="Courier New"/>
          <w:i w:val="0"/>
          <w:iCs w:val="0"/>
          <w:noProof w:val="0"/>
          <w:sz w:val="24"/>
          <w:szCs w:val="24"/>
        </w:rPr>
      </w:pPr>
    </w:p>
    <w:p w:rsidR="00084687" w:rsidRPr="00B77CD0" w:rsidRDefault="00084687" w:rsidP="001C3A7C">
      <w:pPr>
        <w:pStyle w:val="3"/>
        <w:rPr>
          <w:rStyle w:val="16"/>
          <w:rFonts w:eastAsia="Courier New"/>
          <w:noProof w:val="0"/>
          <w:sz w:val="24"/>
          <w:szCs w:val="24"/>
          <w:lang w:val="ru-RU"/>
        </w:rPr>
      </w:pPr>
      <w:bookmarkStart w:id="19" w:name="_Toc15208508"/>
      <w:r w:rsidRPr="00ED5F7F">
        <w:t>Отвлечение</w:t>
      </w:r>
      <w:bookmarkEnd w:id="19"/>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 xml:space="preserve">Пациенты с РАС часто хорошо реагируют на отвлечение во время </w:t>
      </w:r>
      <w:r w:rsidR="00770D08" w:rsidRPr="00B77CD0">
        <w:rPr>
          <w:rFonts w:ascii="Times New Roman" w:hAnsi="Times New Roman" w:cs="Times New Roman"/>
          <w:noProof w:val="0"/>
          <w:sz w:val="24"/>
          <w:szCs w:val="24"/>
        </w:rPr>
        <w:t xml:space="preserve">лечебных </w:t>
      </w:r>
      <w:r w:rsidRPr="00B77CD0">
        <w:rPr>
          <w:rFonts w:ascii="Times New Roman" w:hAnsi="Times New Roman" w:cs="Times New Roman"/>
          <w:noProof w:val="0"/>
          <w:sz w:val="24"/>
          <w:szCs w:val="24"/>
        </w:rPr>
        <w:t>манипуляций. Отвлечение может включать просмотр любимого DVD, прослушивание музыки или удержание в руках определенных объектов. Часто полезно дать пациенту объект, с которым можно производить какие-то действия. Например, это может быть шарик, наполненный порошком, гармошка, которую можно сжимать или растягивать, или другие игрушки для снятия напряжения. У родителей также могут быть хорошие идеи о то</w:t>
      </w:r>
      <w:r w:rsidR="00770D08" w:rsidRPr="00B77CD0">
        <w:rPr>
          <w:rFonts w:ascii="Times New Roman" w:hAnsi="Times New Roman" w:cs="Times New Roman"/>
          <w:noProof w:val="0"/>
          <w:sz w:val="24"/>
          <w:szCs w:val="24"/>
        </w:rPr>
        <w:t>м</w:t>
      </w:r>
      <w:r w:rsidRPr="00B77CD0">
        <w:rPr>
          <w:rFonts w:ascii="Times New Roman" w:hAnsi="Times New Roman" w:cs="Times New Roman"/>
          <w:noProof w:val="0"/>
          <w:sz w:val="24"/>
          <w:szCs w:val="24"/>
        </w:rPr>
        <w:t xml:space="preserve">, какие действия или объекты могут отвлечь их ребенка на приеме у стоматолога. Разработайте план вместе с родителями. Например, ребенок может любить видео на определенную тему. Стоматолог и родители могут вместе позаботиться о том, чтобы видео можно было включить на приеме, и также обеспечить, чтобы ребенок не видел это </w:t>
      </w:r>
      <w:r w:rsidR="00770D08" w:rsidRPr="00B77CD0">
        <w:rPr>
          <w:rFonts w:ascii="Times New Roman" w:hAnsi="Times New Roman" w:cs="Times New Roman"/>
          <w:noProof w:val="0"/>
          <w:sz w:val="24"/>
          <w:szCs w:val="24"/>
        </w:rPr>
        <w:t>видео до посещения врача,</w:t>
      </w:r>
      <w:r w:rsidRPr="00B77CD0">
        <w:rPr>
          <w:rFonts w:ascii="Times New Roman" w:hAnsi="Times New Roman" w:cs="Times New Roman"/>
          <w:noProof w:val="0"/>
          <w:sz w:val="24"/>
          <w:szCs w:val="24"/>
        </w:rPr>
        <w:t xml:space="preserve"> </w:t>
      </w:r>
      <w:r w:rsidR="00770D08" w:rsidRPr="00B77CD0">
        <w:rPr>
          <w:rFonts w:ascii="Times New Roman" w:hAnsi="Times New Roman" w:cs="Times New Roman"/>
          <w:noProof w:val="0"/>
          <w:sz w:val="24"/>
          <w:szCs w:val="24"/>
        </w:rPr>
        <w:t xml:space="preserve">чтобы оно стало </w:t>
      </w:r>
      <w:r w:rsidRPr="00B77CD0">
        <w:rPr>
          <w:rFonts w:ascii="Times New Roman" w:hAnsi="Times New Roman" w:cs="Times New Roman"/>
          <w:noProof w:val="0"/>
          <w:sz w:val="24"/>
          <w:szCs w:val="24"/>
        </w:rPr>
        <w:t>сильным и новым отвлекающим фактором.</w:t>
      </w:r>
    </w:p>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1C3A7C">
      <w:pPr>
        <w:pStyle w:val="3"/>
      </w:pPr>
      <w:bookmarkStart w:id="20" w:name="_Toc15208509"/>
      <w:r w:rsidRPr="00ED5F7F">
        <w:lastRenderedPageBreak/>
        <w:t>Присутствие/отсутствие родителя</w:t>
      </w:r>
      <w:bookmarkEnd w:id="20"/>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Многие дети с РАС ведут себя спокойнее и лучше взаимодействуют с врачом в присутствии родителей, но некоторые дети лучше ведут себя без родителей. Заранее обсудите с родителями и ребенком, какой подход выбрать.</w:t>
      </w:r>
    </w:p>
    <w:p w:rsidR="00084687" w:rsidRPr="00B77CD0" w:rsidRDefault="00084687" w:rsidP="00B77CD0">
      <w:pPr>
        <w:tabs>
          <w:tab w:val="right" w:pos="8221"/>
        </w:tabs>
        <w:spacing w:after="120"/>
        <w:contextualSpacing/>
        <w:rPr>
          <w:rStyle w:val="38"/>
          <w:rFonts w:eastAsia="Courier New"/>
          <w:i w:val="0"/>
          <w:iCs w:val="0"/>
          <w:noProof w:val="0"/>
          <w:sz w:val="24"/>
          <w:szCs w:val="24"/>
        </w:rPr>
      </w:pPr>
    </w:p>
    <w:p w:rsidR="00084687" w:rsidRPr="00ED5F7F" w:rsidRDefault="00084687" w:rsidP="001C3A7C">
      <w:pPr>
        <w:pStyle w:val="3"/>
        <w:rPr>
          <w:rFonts w:asciiTheme="minorHAnsi" w:hAnsiTheme="minorHAnsi" w:cstheme="minorBidi"/>
          <w:b/>
          <w:bCs/>
          <w:spacing w:val="15"/>
        </w:rPr>
      </w:pPr>
      <w:bookmarkStart w:id="21" w:name="_Toc15208510"/>
      <w:r w:rsidRPr="00ED5F7F">
        <w:t>Сенсорные</w:t>
      </w:r>
      <w:r w:rsidRPr="00ED5F7F">
        <w:rPr>
          <w:rFonts w:asciiTheme="minorHAnsi" w:hAnsiTheme="minorHAnsi" w:cstheme="minorBidi"/>
          <w:b/>
          <w:bCs/>
          <w:spacing w:val="15"/>
        </w:rPr>
        <w:t xml:space="preserve"> </w:t>
      </w:r>
      <w:r w:rsidRPr="00ED5F7F">
        <w:t>методики</w:t>
      </w:r>
      <w:bookmarkEnd w:id="21"/>
    </w:p>
    <w:p w:rsidR="00084687" w:rsidRPr="00B77CD0" w:rsidRDefault="00084687" w:rsidP="00B77CD0">
      <w:pPr>
        <w:spacing w:after="120"/>
        <w:contextualSpacing/>
        <w:jc w:val="both"/>
        <w:rPr>
          <w:rFonts w:ascii="Times New Roman" w:hAnsi="Times New Roman" w:cs="Times New Roman"/>
          <w:noProof w:val="0"/>
          <w:sz w:val="24"/>
          <w:szCs w:val="24"/>
        </w:rPr>
      </w:pPr>
      <w:r w:rsidRPr="00B77CD0">
        <w:rPr>
          <w:rFonts w:ascii="Times New Roman" w:hAnsi="Times New Roman" w:cs="Times New Roman"/>
          <w:noProof w:val="0"/>
          <w:sz w:val="24"/>
          <w:szCs w:val="24"/>
        </w:rPr>
        <w:t>Учитывайте реакции пациента на сенсорные стимулы. Возможно, потребуется воздействие одних стимулов уменьшить, а других — увеличить. Например, некоторым пациентам помогают наушники, снижающие чрезмерный шум. Других успокаивает ношение утяжеленного жилета или свинцового фартука, который используется для рентгенографии.</w:t>
      </w:r>
    </w:p>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1C3A7C">
      <w:pPr>
        <w:pStyle w:val="3"/>
      </w:pPr>
      <w:bookmarkStart w:id="22" w:name="_Toc15208511"/>
      <w:r w:rsidRPr="00ED5F7F">
        <w:t>Социальные истории</w:t>
      </w:r>
      <w:bookmarkEnd w:id="22"/>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Социальные истории помогают ребенку понять, что будет происходить. Такие истории можно использовать, чтобы ребенок заранее узнал, </w:t>
      </w:r>
      <w:r w:rsidR="00770D08" w:rsidRPr="00B77CD0">
        <w:rPr>
          <w:rStyle w:val="151pt"/>
          <w:spacing w:val="0"/>
          <w:sz w:val="24"/>
          <w:szCs w:val="24"/>
          <w:lang w:val="ru-RU"/>
        </w:rPr>
        <w:t xml:space="preserve">с чем он столкнется </w:t>
      </w:r>
      <w:r w:rsidRPr="00B77CD0">
        <w:rPr>
          <w:rStyle w:val="151pt"/>
          <w:spacing w:val="0"/>
          <w:sz w:val="24"/>
          <w:szCs w:val="24"/>
          <w:lang w:val="ru-RU"/>
        </w:rPr>
        <w:t xml:space="preserve">на приеме у стоматолога. В социальных историях ситуация описана простым языком и проиллюстрирована. Мы включили в этот набор инструментов пример такой истории и идеи того, как адаптировать ее под особенности вашей клиники. Методика социальных историй была разработана </w:t>
      </w:r>
      <w:proofErr w:type="spellStart"/>
      <w:r w:rsidRPr="00B77CD0">
        <w:rPr>
          <w:rStyle w:val="151pt"/>
          <w:spacing w:val="0"/>
          <w:sz w:val="24"/>
          <w:szCs w:val="24"/>
          <w:lang w:val="ru-RU"/>
        </w:rPr>
        <w:t>Carol</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Gray</w:t>
      </w:r>
      <w:proofErr w:type="spellEnd"/>
      <w:r w:rsidRPr="00B77CD0">
        <w:rPr>
          <w:rStyle w:val="151pt"/>
          <w:spacing w:val="0"/>
          <w:sz w:val="24"/>
          <w:szCs w:val="24"/>
          <w:lang w:val="ru-RU"/>
        </w:rPr>
        <w:t xml:space="preserve">, вот ссылка на ее сайт: </w:t>
      </w:r>
      <w:hyperlink r:id="rId12" w:history="1">
        <w:r w:rsidR="00D93FFD" w:rsidRPr="00D93FFD">
          <w:rPr>
            <w:rStyle w:val="af2"/>
            <w:sz w:val="24"/>
            <w:szCs w:val="24"/>
          </w:rPr>
          <w:t>https://carolgraysocialstories.com/</w:t>
        </w:r>
      </w:hyperlink>
      <w:r w:rsidRPr="00B77CD0">
        <w:rPr>
          <w:rStyle w:val="151pt"/>
          <w:spacing w:val="0"/>
          <w:sz w:val="24"/>
          <w:szCs w:val="24"/>
          <w:lang w:val="ru-RU"/>
        </w:rPr>
        <w:t>.</w:t>
      </w:r>
      <w:r w:rsidR="00770D08" w:rsidRPr="00B77CD0">
        <w:rPr>
          <w:rStyle w:val="151pt"/>
          <w:spacing w:val="0"/>
          <w:sz w:val="24"/>
          <w:szCs w:val="24"/>
          <w:lang w:val="ru-RU"/>
        </w:rPr>
        <w:t xml:space="preserve"> </w:t>
      </w:r>
      <w:r w:rsidRPr="00B77CD0">
        <w:rPr>
          <w:rStyle w:val="151pt"/>
          <w:spacing w:val="0"/>
          <w:sz w:val="24"/>
          <w:szCs w:val="24"/>
          <w:lang w:val="ru-RU"/>
        </w:rPr>
        <w:t xml:space="preserve">Некоторым детям также помогает чтение книг о посещении стоматолога. Возможно, родители найдут книги, обыгрывающие интересы ребенка. </w:t>
      </w:r>
      <w:proofErr w:type="gramStart"/>
      <w:r w:rsidRPr="00B77CD0">
        <w:rPr>
          <w:rStyle w:val="151pt"/>
          <w:spacing w:val="0"/>
          <w:sz w:val="24"/>
          <w:szCs w:val="24"/>
          <w:lang w:val="ru-RU"/>
        </w:rPr>
        <w:t xml:space="preserve">Например, есть книги о посещении стоматолога с участием Даши-путешественницы </w:t>
      </w:r>
      <w:r w:rsidRPr="00B77CD0">
        <w:rPr>
          <w:rStyle w:val="1585pt"/>
          <w:sz w:val="24"/>
          <w:szCs w:val="24"/>
        </w:rPr>
        <w:t>(</w:t>
      </w:r>
      <w:proofErr w:type="spellStart"/>
      <w:r w:rsidRPr="00B77CD0">
        <w:rPr>
          <w:rStyle w:val="1585pt"/>
          <w:sz w:val="24"/>
          <w:szCs w:val="24"/>
        </w:rPr>
        <w:t>Show</w:t>
      </w:r>
      <w:proofErr w:type="spellEnd"/>
      <w:r w:rsidRPr="00B77CD0">
        <w:rPr>
          <w:rStyle w:val="1585pt"/>
          <w:sz w:val="24"/>
          <w:szCs w:val="24"/>
        </w:rPr>
        <w:t xml:space="preserve"> </w:t>
      </w:r>
      <w:proofErr w:type="spellStart"/>
      <w:r w:rsidRPr="00B77CD0">
        <w:rPr>
          <w:rStyle w:val="1585pt"/>
          <w:sz w:val="24"/>
          <w:szCs w:val="24"/>
        </w:rPr>
        <w:t>Me</w:t>
      </w:r>
      <w:proofErr w:type="spellEnd"/>
      <w:r w:rsidRPr="00B77CD0">
        <w:rPr>
          <w:rStyle w:val="1585pt"/>
          <w:sz w:val="24"/>
          <w:szCs w:val="24"/>
        </w:rPr>
        <w:t xml:space="preserve"> </w:t>
      </w:r>
      <w:proofErr w:type="spellStart"/>
      <w:r w:rsidRPr="00B77CD0">
        <w:rPr>
          <w:rStyle w:val="1585pt"/>
          <w:sz w:val="24"/>
          <w:szCs w:val="24"/>
        </w:rPr>
        <w:t>Your</w:t>
      </w:r>
      <w:proofErr w:type="spellEnd"/>
      <w:r w:rsidRPr="00B77CD0">
        <w:rPr>
          <w:rStyle w:val="1585pt"/>
          <w:sz w:val="24"/>
          <w:szCs w:val="24"/>
        </w:rPr>
        <w:t xml:space="preserve"> </w:t>
      </w:r>
      <w:proofErr w:type="spellStart"/>
      <w:r w:rsidRPr="00B77CD0">
        <w:rPr>
          <w:rStyle w:val="1585pt"/>
          <w:sz w:val="24"/>
          <w:szCs w:val="24"/>
        </w:rPr>
        <w:t>Smile</w:t>
      </w:r>
      <w:proofErr w:type="spellEnd"/>
      <w:r w:rsidR="00770D08" w:rsidRPr="00B77CD0">
        <w:rPr>
          <w:rStyle w:val="1585pt"/>
          <w:sz w:val="24"/>
          <w:szCs w:val="24"/>
        </w:rPr>
        <w:t xml:space="preserve">, </w:t>
      </w:r>
      <w:r w:rsidRPr="00B77CD0">
        <w:rPr>
          <w:rStyle w:val="151pt"/>
          <w:spacing w:val="0"/>
          <w:sz w:val="24"/>
          <w:szCs w:val="24"/>
          <w:lang w:val="ru-RU"/>
        </w:rPr>
        <w:t>автор</w:t>
      </w:r>
      <w:r w:rsidR="00770D08" w:rsidRPr="00B77CD0">
        <w:rPr>
          <w:rStyle w:val="151pt"/>
          <w:spacing w:val="0"/>
          <w:sz w:val="24"/>
          <w:szCs w:val="24"/>
          <w:lang w:val="ru-RU"/>
        </w:rPr>
        <w:t>ы</w:t>
      </w:r>
      <w:r w:rsidRPr="00B77CD0">
        <w:rPr>
          <w:rStyle w:val="151pt"/>
          <w:spacing w:val="0"/>
          <w:sz w:val="24"/>
          <w:szCs w:val="24"/>
          <w:lang w:val="ru-RU"/>
        </w:rPr>
        <w:t xml:space="preserve"> </w:t>
      </w:r>
      <w:proofErr w:type="spellStart"/>
      <w:r w:rsidRPr="00B77CD0">
        <w:rPr>
          <w:rStyle w:val="151pt"/>
          <w:spacing w:val="0"/>
          <w:sz w:val="24"/>
          <w:szCs w:val="24"/>
          <w:lang w:val="ru-RU"/>
        </w:rPr>
        <w:t>Christine</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Ricci</w:t>
      </w:r>
      <w:proofErr w:type="spellEnd"/>
      <w:r w:rsidRPr="00B77CD0">
        <w:rPr>
          <w:rStyle w:val="151pt"/>
          <w:spacing w:val="0"/>
          <w:sz w:val="24"/>
          <w:szCs w:val="24"/>
          <w:lang w:val="ru-RU"/>
        </w:rPr>
        <w:t xml:space="preserve"> и </w:t>
      </w:r>
      <w:proofErr w:type="spellStart"/>
      <w:r w:rsidRPr="00B77CD0">
        <w:rPr>
          <w:rStyle w:val="151pt"/>
          <w:spacing w:val="0"/>
          <w:sz w:val="24"/>
          <w:szCs w:val="24"/>
          <w:lang w:val="ru-RU"/>
        </w:rPr>
        <w:t>Robert</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Roper</w:t>
      </w:r>
      <w:proofErr w:type="spellEnd"/>
      <w:r w:rsidR="00770D08" w:rsidRPr="00B77CD0">
        <w:rPr>
          <w:rStyle w:val="151pt"/>
          <w:spacing w:val="0"/>
          <w:sz w:val="24"/>
          <w:szCs w:val="24"/>
          <w:lang w:val="ru-RU"/>
        </w:rPr>
        <w:t>)</w:t>
      </w:r>
      <w:r w:rsidRPr="00B77CD0">
        <w:rPr>
          <w:rStyle w:val="151pt"/>
          <w:spacing w:val="0"/>
          <w:sz w:val="24"/>
          <w:szCs w:val="24"/>
          <w:lang w:val="ru-RU"/>
        </w:rPr>
        <w:t xml:space="preserve"> и Губки Боб Квадратные Штаны </w:t>
      </w:r>
      <w:r w:rsidRPr="00B77CD0">
        <w:rPr>
          <w:rStyle w:val="1585pt"/>
          <w:sz w:val="24"/>
          <w:szCs w:val="24"/>
        </w:rPr>
        <w:t>(</w:t>
      </w:r>
      <w:proofErr w:type="spellStart"/>
      <w:r w:rsidRPr="00B77CD0">
        <w:rPr>
          <w:rStyle w:val="1585pt"/>
          <w:sz w:val="24"/>
          <w:szCs w:val="24"/>
        </w:rPr>
        <w:t>Behold</w:t>
      </w:r>
      <w:proofErr w:type="spellEnd"/>
      <w:r w:rsidRPr="00B77CD0">
        <w:rPr>
          <w:rStyle w:val="1585pt"/>
          <w:sz w:val="24"/>
          <w:szCs w:val="24"/>
        </w:rPr>
        <w:t xml:space="preserve">, </w:t>
      </w:r>
      <w:proofErr w:type="spellStart"/>
      <w:r w:rsidRPr="00B77CD0">
        <w:rPr>
          <w:rStyle w:val="1585pt"/>
          <w:sz w:val="24"/>
          <w:szCs w:val="24"/>
        </w:rPr>
        <w:t>No</w:t>
      </w:r>
      <w:proofErr w:type="spellEnd"/>
      <w:r w:rsidRPr="00B77CD0">
        <w:rPr>
          <w:rStyle w:val="1585pt"/>
          <w:sz w:val="24"/>
          <w:szCs w:val="24"/>
        </w:rPr>
        <w:t xml:space="preserve"> </w:t>
      </w:r>
      <w:proofErr w:type="spellStart"/>
      <w:r w:rsidRPr="00B77CD0">
        <w:rPr>
          <w:rStyle w:val="1585pt"/>
          <w:sz w:val="24"/>
          <w:szCs w:val="24"/>
        </w:rPr>
        <w:t>Cavities</w:t>
      </w:r>
      <w:proofErr w:type="spellEnd"/>
      <w:r w:rsidRPr="00B77CD0">
        <w:rPr>
          <w:rStyle w:val="1585pt"/>
          <w:sz w:val="24"/>
          <w:szCs w:val="24"/>
        </w:rPr>
        <w:t>!:</w:t>
      </w:r>
      <w:proofErr w:type="gramEnd"/>
      <w:r w:rsidRPr="00B77CD0">
        <w:rPr>
          <w:rStyle w:val="1585pt"/>
          <w:sz w:val="24"/>
          <w:szCs w:val="24"/>
        </w:rPr>
        <w:t xml:space="preserve"> A </w:t>
      </w:r>
      <w:proofErr w:type="spellStart"/>
      <w:r w:rsidRPr="00B77CD0">
        <w:rPr>
          <w:rStyle w:val="1585pt"/>
          <w:sz w:val="24"/>
          <w:szCs w:val="24"/>
        </w:rPr>
        <w:t>Visit</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to</w:t>
      </w:r>
      <w:proofErr w:type="spellEnd"/>
      <w:r w:rsidRPr="00B77CD0">
        <w:rPr>
          <w:rStyle w:val="151pt"/>
          <w:spacing w:val="0"/>
          <w:sz w:val="24"/>
          <w:szCs w:val="24"/>
          <w:lang w:val="ru-RU"/>
        </w:rPr>
        <w:t xml:space="preserve"> </w:t>
      </w:r>
      <w:proofErr w:type="spellStart"/>
      <w:r w:rsidRPr="00B77CD0">
        <w:rPr>
          <w:rStyle w:val="1585pt"/>
          <w:sz w:val="24"/>
          <w:szCs w:val="24"/>
        </w:rPr>
        <w:t>the</w:t>
      </w:r>
      <w:proofErr w:type="spellEnd"/>
      <w:r w:rsidRPr="00B77CD0">
        <w:rPr>
          <w:rStyle w:val="1585pt"/>
          <w:sz w:val="24"/>
          <w:szCs w:val="24"/>
        </w:rPr>
        <w:t xml:space="preserve"> </w:t>
      </w:r>
      <w:proofErr w:type="spellStart"/>
      <w:r w:rsidRPr="00B77CD0">
        <w:rPr>
          <w:rStyle w:val="1585pt"/>
          <w:sz w:val="24"/>
          <w:szCs w:val="24"/>
        </w:rPr>
        <w:t>Dentist</w:t>
      </w:r>
      <w:proofErr w:type="spellEnd"/>
      <w:r w:rsidRPr="00B77CD0">
        <w:rPr>
          <w:rStyle w:val="1585pt"/>
          <w:sz w:val="24"/>
          <w:szCs w:val="24"/>
        </w:rPr>
        <w:t xml:space="preserve">, </w:t>
      </w:r>
      <w:proofErr w:type="spellStart"/>
      <w:r w:rsidRPr="00B77CD0">
        <w:rPr>
          <w:rStyle w:val="1585pt"/>
          <w:sz w:val="24"/>
          <w:szCs w:val="24"/>
        </w:rPr>
        <w:t>SpongeBob</w:t>
      </w:r>
      <w:proofErr w:type="spellEnd"/>
      <w:r w:rsidRPr="00B77CD0">
        <w:rPr>
          <w:rStyle w:val="1585pt"/>
          <w:sz w:val="24"/>
          <w:szCs w:val="24"/>
        </w:rPr>
        <w:t xml:space="preserve"> </w:t>
      </w:r>
      <w:proofErr w:type="spellStart"/>
      <w:r w:rsidRPr="00B77CD0">
        <w:rPr>
          <w:rStyle w:val="1585pt"/>
          <w:sz w:val="24"/>
          <w:szCs w:val="24"/>
        </w:rPr>
        <w:t>Squarepants</w:t>
      </w:r>
      <w:proofErr w:type="spellEnd"/>
      <w:r w:rsidR="00770D08" w:rsidRPr="00B77CD0">
        <w:rPr>
          <w:rStyle w:val="1585pt"/>
          <w:sz w:val="24"/>
          <w:szCs w:val="24"/>
        </w:rPr>
        <w:t xml:space="preserve">, </w:t>
      </w:r>
      <w:r w:rsidRPr="00B77CD0">
        <w:rPr>
          <w:rStyle w:val="151pt"/>
          <w:spacing w:val="0"/>
          <w:sz w:val="24"/>
          <w:szCs w:val="24"/>
          <w:lang w:val="ru-RU"/>
        </w:rPr>
        <w:t xml:space="preserve">авторства </w:t>
      </w:r>
      <w:proofErr w:type="spellStart"/>
      <w:r w:rsidRPr="00B77CD0">
        <w:rPr>
          <w:rStyle w:val="151pt"/>
          <w:spacing w:val="0"/>
          <w:sz w:val="24"/>
          <w:szCs w:val="24"/>
          <w:lang w:val="ru-RU"/>
        </w:rPr>
        <w:t>Sarah</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Wilson</w:t>
      </w:r>
      <w:proofErr w:type="spellEnd"/>
      <w:r w:rsidRPr="00B77CD0">
        <w:rPr>
          <w:rStyle w:val="151pt"/>
          <w:spacing w:val="0"/>
          <w:sz w:val="24"/>
          <w:szCs w:val="24"/>
          <w:lang w:val="ru-RU"/>
        </w:rPr>
        <w:t xml:space="preserve"> и </w:t>
      </w:r>
      <w:proofErr w:type="spellStart"/>
      <w:r w:rsidRPr="00B77CD0">
        <w:rPr>
          <w:rStyle w:val="151pt"/>
          <w:spacing w:val="0"/>
          <w:sz w:val="24"/>
          <w:szCs w:val="24"/>
          <w:lang w:val="ru-RU"/>
        </w:rPr>
        <w:t>Harry</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Moore</w:t>
      </w:r>
      <w:proofErr w:type="spellEnd"/>
      <w:r w:rsidRPr="00B77CD0">
        <w:rPr>
          <w:rStyle w:val="151pt"/>
          <w:spacing w:val="0"/>
          <w:sz w:val="24"/>
          <w:szCs w:val="24"/>
          <w:lang w:val="ru-RU"/>
        </w:rPr>
        <w:t xml:space="preserve">. Другие полезные </w:t>
      </w:r>
      <w:proofErr w:type="spellStart"/>
      <w:r w:rsidR="00770D08" w:rsidRPr="00B77CD0">
        <w:rPr>
          <w:rStyle w:val="151pt"/>
          <w:spacing w:val="0"/>
          <w:sz w:val="24"/>
          <w:szCs w:val="24"/>
          <w:lang w:val="ru-RU"/>
        </w:rPr>
        <w:t>панглоязычные</w:t>
      </w:r>
      <w:proofErr w:type="spellEnd"/>
      <w:r w:rsidR="00770D08" w:rsidRPr="00B77CD0">
        <w:rPr>
          <w:rStyle w:val="151pt"/>
          <w:spacing w:val="0"/>
          <w:sz w:val="24"/>
          <w:szCs w:val="24"/>
          <w:lang w:val="ru-RU"/>
        </w:rPr>
        <w:t xml:space="preserve"> </w:t>
      </w:r>
      <w:r w:rsidRPr="00B77CD0">
        <w:rPr>
          <w:rStyle w:val="151pt"/>
          <w:spacing w:val="0"/>
          <w:sz w:val="24"/>
          <w:szCs w:val="24"/>
          <w:lang w:val="ru-RU"/>
        </w:rPr>
        <w:t xml:space="preserve">книги о посещении стоматолога включают </w:t>
      </w:r>
      <w:r w:rsidRPr="00B77CD0">
        <w:rPr>
          <w:rStyle w:val="1585pt"/>
          <w:sz w:val="24"/>
          <w:szCs w:val="24"/>
        </w:rPr>
        <w:t xml:space="preserve">A </w:t>
      </w:r>
      <w:proofErr w:type="spellStart"/>
      <w:r w:rsidRPr="00B77CD0">
        <w:rPr>
          <w:rStyle w:val="1585pt"/>
          <w:sz w:val="24"/>
          <w:szCs w:val="24"/>
        </w:rPr>
        <w:t>Trip</w:t>
      </w:r>
      <w:proofErr w:type="spellEnd"/>
      <w:r w:rsidRPr="00B77CD0">
        <w:rPr>
          <w:rStyle w:val="1585pt"/>
          <w:sz w:val="24"/>
          <w:szCs w:val="24"/>
        </w:rPr>
        <w:t xml:space="preserve"> </w:t>
      </w:r>
      <w:proofErr w:type="spellStart"/>
      <w:r w:rsidRPr="00B77CD0">
        <w:rPr>
          <w:rStyle w:val="1585pt"/>
          <w:sz w:val="24"/>
          <w:szCs w:val="24"/>
        </w:rPr>
        <w:t>to</w:t>
      </w:r>
      <w:proofErr w:type="spellEnd"/>
      <w:r w:rsidRPr="00B77CD0">
        <w:rPr>
          <w:rStyle w:val="1585pt"/>
          <w:sz w:val="24"/>
          <w:szCs w:val="24"/>
        </w:rPr>
        <w:t xml:space="preserve"> </w:t>
      </w:r>
      <w:proofErr w:type="spellStart"/>
      <w:r w:rsidRPr="00B77CD0">
        <w:rPr>
          <w:rStyle w:val="1585pt"/>
          <w:sz w:val="24"/>
          <w:szCs w:val="24"/>
        </w:rPr>
        <w:t>the</w:t>
      </w:r>
      <w:proofErr w:type="spellEnd"/>
      <w:r w:rsidRPr="00B77CD0">
        <w:rPr>
          <w:rStyle w:val="1585pt"/>
          <w:sz w:val="24"/>
          <w:szCs w:val="24"/>
        </w:rPr>
        <w:t xml:space="preserve"> </w:t>
      </w:r>
      <w:proofErr w:type="spellStart"/>
      <w:r w:rsidRPr="00B77CD0">
        <w:rPr>
          <w:rStyle w:val="1585pt"/>
          <w:sz w:val="24"/>
          <w:szCs w:val="24"/>
        </w:rPr>
        <w:t>Dentist</w:t>
      </w:r>
      <w:proofErr w:type="spellEnd"/>
      <w:r w:rsidRPr="00B77CD0">
        <w:rPr>
          <w:rStyle w:val="151pt"/>
          <w:spacing w:val="0"/>
          <w:sz w:val="24"/>
          <w:szCs w:val="24"/>
          <w:lang w:val="ru-RU"/>
        </w:rPr>
        <w:t xml:space="preserve"> (DK </w:t>
      </w:r>
      <w:proofErr w:type="spellStart"/>
      <w:r w:rsidRPr="00B77CD0">
        <w:rPr>
          <w:rStyle w:val="151pt"/>
          <w:spacing w:val="0"/>
          <w:sz w:val="24"/>
          <w:szCs w:val="24"/>
          <w:lang w:val="ru-RU"/>
        </w:rPr>
        <w:t>Readers</w:t>
      </w:r>
      <w:proofErr w:type="spellEnd"/>
      <w:r w:rsidRPr="00B77CD0">
        <w:rPr>
          <w:rStyle w:val="151pt"/>
          <w:spacing w:val="0"/>
          <w:sz w:val="24"/>
          <w:szCs w:val="24"/>
          <w:lang w:val="ru-RU"/>
        </w:rPr>
        <w:t xml:space="preserve">) </w:t>
      </w:r>
      <w:r w:rsidR="00770D08" w:rsidRPr="00B77CD0">
        <w:rPr>
          <w:rStyle w:val="151pt"/>
          <w:spacing w:val="0"/>
          <w:sz w:val="24"/>
          <w:szCs w:val="24"/>
          <w:lang w:val="ru-RU"/>
        </w:rPr>
        <w:t xml:space="preserve">авторства Пенни </w:t>
      </w:r>
      <w:proofErr w:type="spellStart"/>
      <w:r w:rsidR="00770D08" w:rsidRPr="00B77CD0">
        <w:rPr>
          <w:rStyle w:val="151pt"/>
          <w:spacing w:val="0"/>
          <w:sz w:val="24"/>
          <w:szCs w:val="24"/>
          <w:lang w:val="ru-RU"/>
        </w:rPr>
        <w:t>смит</w:t>
      </w:r>
      <w:proofErr w:type="spellEnd"/>
      <w:r w:rsidR="00770D08" w:rsidRPr="00B77CD0">
        <w:rPr>
          <w:rStyle w:val="151pt"/>
          <w:spacing w:val="0"/>
          <w:sz w:val="24"/>
          <w:szCs w:val="24"/>
          <w:lang w:val="ru-RU"/>
        </w:rPr>
        <w:t xml:space="preserve"> (</w:t>
      </w:r>
      <w:proofErr w:type="spellStart"/>
      <w:r w:rsidRPr="00B77CD0">
        <w:rPr>
          <w:rStyle w:val="151pt"/>
          <w:spacing w:val="0"/>
          <w:sz w:val="24"/>
          <w:szCs w:val="24"/>
          <w:lang w:val="ru-RU"/>
        </w:rPr>
        <w:t>Penny</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Smith</w:t>
      </w:r>
      <w:proofErr w:type="spellEnd"/>
      <w:r w:rsidR="00770D08" w:rsidRPr="00B77CD0">
        <w:rPr>
          <w:rStyle w:val="151pt"/>
          <w:spacing w:val="0"/>
          <w:sz w:val="24"/>
          <w:szCs w:val="24"/>
          <w:lang w:val="ru-RU"/>
        </w:rPr>
        <w:t>)</w:t>
      </w:r>
      <w:r w:rsidRPr="00B77CD0">
        <w:rPr>
          <w:rStyle w:val="151pt"/>
          <w:spacing w:val="0"/>
          <w:sz w:val="24"/>
          <w:szCs w:val="24"/>
          <w:lang w:val="ru-RU"/>
        </w:rPr>
        <w:t xml:space="preserve"> и </w:t>
      </w:r>
      <w:proofErr w:type="spellStart"/>
      <w:r w:rsidRPr="00B77CD0">
        <w:rPr>
          <w:rStyle w:val="1585pt"/>
          <w:sz w:val="24"/>
          <w:szCs w:val="24"/>
        </w:rPr>
        <w:t>Going</w:t>
      </w:r>
      <w:proofErr w:type="spellEnd"/>
      <w:r w:rsidRPr="00B77CD0">
        <w:rPr>
          <w:rStyle w:val="1585pt"/>
          <w:sz w:val="24"/>
          <w:szCs w:val="24"/>
        </w:rPr>
        <w:t xml:space="preserve"> </w:t>
      </w:r>
      <w:proofErr w:type="spellStart"/>
      <w:r w:rsidRPr="00B77CD0">
        <w:rPr>
          <w:rStyle w:val="1585pt"/>
          <w:sz w:val="24"/>
          <w:szCs w:val="24"/>
        </w:rPr>
        <w:t>to</w:t>
      </w:r>
      <w:proofErr w:type="spellEnd"/>
      <w:r w:rsidRPr="00B77CD0">
        <w:rPr>
          <w:rStyle w:val="1585pt"/>
          <w:sz w:val="24"/>
          <w:szCs w:val="24"/>
        </w:rPr>
        <w:t xml:space="preserve"> </w:t>
      </w:r>
      <w:proofErr w:type="spellStart"/>
      <w:r w:rsidRPr="00B77CD0">
        <w:rPr>
          <w:rStyle w:val="1585pt"/>
          <w:sz w:val="24"/>
          <w:szCs w:val="24"/>
        </w:rPr>
        <w:t>the</w:t>
      </w:r>
      <w:proofErr w:type="spellEnd"/>
      <w:r w:rsidRPr="00B77CD0">
        <w:rPr>
          <w:rStyle w:val="1585pt"/>
          <w:sz w:val="24"/>
          <w:szCs w:val="24"/>
        </w:rPr>
        <w:t xml:space="preserve"> </w:t>
      </w:r>
      <w:proofErr w:type="spellStart"/>
      <w:r w:rsidRPr="00B77CD0">
        <w:rPr>
          <w:rStyle w:val="1585pt"/>
          <w:sz w:val="24"/>
          <w:szCs w:val="24"/>
        </w:rPr>
        <w:t>Dentist</w:t>
      </w:r>
      <w:proofErr w:type="spellEnd"/>
      <w:r w:rsidRPr="00B77CD0">
        <w:rPr>
          <w:rStyle w:val="151pt"/>
          <w:spacing w:val="0"/>
          <w:sz w:val="24"/>
          <w:szCs w:val="24"/>
          <w:lang w:val="ru-RU"/>
        </w:rPr>
        <w:t xml:space="preserve"> авторства </w:t>
      </w:r>
      <w:r w:rsidR="00770D08" w:rsidRPr="00B77CD0">
        <w:rPr>
          <w:rStyle w:val="151pt"/>
          <w:spacing w:val="0"/>
          <w:sz w:val="24"/>
          <w:szCs w:val="24"/>
          <w:lang w:val="ru-RU"/>
        </w:rPr>
        <w:t xml:space="preserve">Фреда </w:t>
      </w:r>
      <w:proofErr w:type="spellStart"/>
      <w:r w:rsidR="00770D08" w:rsidRPr="00B77CD0">
        <w:rPr>
          <w:rStyle w:val="151pt"/>
          <w:spacing w:val="0"/>
          <w:sz w:val="24"/>
          <w:szCs w:val="24"/>
          <w:lang w:val="ru-RU"/>
        </w:rPr>
        <w:t>Роджерса</w:t>
      </w:r>
      <w:proofErr w:type="spellEnd"/>
      <w:r w:rsidR="00770D08" w:rsidRPr="00B77CD0">
        <w:rPr>
          <w:rStyle w:val="151pt"/>
          <w:spacing w:val="0"/>
          <w:sz w:val="24"/>
          <w:szCs w:val="24"/>
          <w:lang w:val="ru-RU"/>
        </w:rPr>
        <w:t xml:space="preserve"> (</w:t>
      </w:r>
      <w:proofErr w:type="spellStart"/>
      <w:r w:rsidRPr="00B77CD0">
        <w:rPr>
          <w:rStyle w:val="151pt"/>
          <w:spacing w:val="0"/>
          <w:sz w:val="24"/>
          <w:szCs w:val="24"/>
          <w:lang w:val="ru-RU"/>
        </w:rPr>
        <w:t>Fred</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Rogers</w:t>
      </w:r>
      <w:proofErr w:type="spellEnd"/>
      <w:r w:rsidR="00770D08" w:rsidRPr="00B77CD0">
        <w:rPr>
          <w:rStyle w:val="151pt"/>
          <w:spacing w:val="0"/>
          <w:sz w:val="24"/>
          <w:szCs w:val="24"/>
          <w:lang w:val="ru-RU"/>
        </w:rPr>
        <w:t>)</w:t>
      </w:r>
      <w:r w:rsidRPr="00B77CD0">
        <w:rPr>
          <w:rStyle w:val="151pt"/>
          <w:spacing w:val="0"/>
          <w:sz w:val="24"/>
          <w:szCs w:val="24"/>
          <w:lang w:val="ru-RU"/>
        </w:rPr>
        <w:t>.</w:t>
      </w:r>
    </w:p>
    <w:p w:rsidR="00084687" w:rsidRPr="00B77CD0" w:rsidRDefault="00084687" w:rsidP="00B77CD0">
      <w:pPr>
        <w:pStyle w:val="530"/>
        <w:keepNext/>
        <w:keepLines/>
        <w:shd w:val="clear" w:color="auto" w:fill="auto"/>
        <w:tabs>
          <w:tab w:val="center" w:pos="5482"/>
          <w:tab w:val="center" w:pos="5896"/>
          <w:tab w:val="center" w:pos="5842"/>
        </w:tabs>
        <w:spacing w:after="120" w:line="259" w:lineRule="auto"/>
        <w:contextualSpacing/>
        <w:jc w:val="left"/>
        <w:rPr>
          <w:sz w:val="24"/>
          <w:szCs w:val="24"/>
        </w:rPr>
      </w:pPr>
      <w:bookmarkStart w:id="23" w:name="bookmark2"/>
    </w:p>
    <w:p w:rsidR="00084687" w:rsidRPr="00ED5F7F" w:rsidRDefault="00770D08" w:rsidP="001C3A7C">
      <w:pPr>
        <w:pStyle w:val="3"/>
        <w:rPr>
          <w:spacing w:val="15"/>
        </w:rPr>
      </w:pPr>
      <w:bookmarkStart w:id="24" w:name="_Toc15208512"/>
      <w:bookmarkEnd w:id="23"/>
      <w:r w:rsidRPr="00ED5F7F">
        <w:t>Иллюстрированный план действий</w:t>
      </w:r>
      <w:bookmarkEnd w:id="24"/>
    </w:p>
    <w:p w:rsidR="00084687" w:rsidRPr="00B77CD0" w:rsidRDefault="00084687" w:rsidP="00B77CD0">
      <w:pPr>
        <w:pStyle w:val="150"/>
        <w:shd w:val="clear" w:color="auto" w:fill="auto"/>
        <w:spacing w:after="120" w:line="259" w:lineRule="auto"/>
        <w:contextualSpacing/>
        <w:jc w:val="both"/>
        <w:rPr>
          <w:rStyle w:val="38"/>
          <w:rFonts w:eastAsia="Courier New"/>
          <w:i w:val="0"/>
          <w:iCs w:val="0"/>
          <w:sz w:val="24"/>
          <w:szCs w:val="24"/>
        </w:rPr>
      </w:pPr>
      <w:r w:rsidRPr="00B77CD0">
        <w:rPr>
          <w:rStyle w:val="151pt"/>
          <w:spacing w:val="0"/>
          <w:sz w:val="24"/>
          <w:szCs w:val="24"/>
          <w:lang w:val="ru-RU"/>
        </w:rPr>
        <w:t xml:space="preserve">Картинки помогут пациенту понять последовательность событий и знать, что будет происходить </w:t>
      </w:r>
      <w:r w:rsidR="00770D08" w:rsidRPr="00B77CD0">
        <w:rPr>
          <w:rStyle w:val="151pt"/>
          <w:spacing w:val="0"/>
          <w:sz w:val="24"/>
          <w:szCs w:val="24"/>
          <w:lang w:val="ru-RU"/>
        </w:rPr>
        <w:t>и в какой последовательности</w:t>
      </w:r>
      <w:r w:rsidRPr="00B77CD0">
        <w:rPr>
          <w:rStyle w:val="151pt"/>
          <w:spacing w:val="0"/>
          <w:sz w:val="24"/>
          <w:szCs w:val="24"/>
          <w:lang w:val="ru-RU"/>
        </w:rPr>
        <w:t xml:space="preserve">. Они также помогут пациенту понять, какие этапы уже пройдены и какие </w:t>
      </w:r>
      <w:r w:rsidR="00770D08" w:rsidRPr="00B77CD0">
        <w:rPr>
          <w:rStyle w:val="151pt"/>
          <w:spacing w:val="0"/>
          <w:sz w:val="24"/>
          <w:szCs w:val="24"/>
          <w:lang w:val="ru-RU"/>
        </w:rPr>
        <w:t>еще предстоят</w:t>
      </w:r>
      <w:r w:rsidRPr="00B77CD0">
        <w:rPr>
          <w:rStyle w:val="151pt"/>
          <w:spacing w:val="0"/>
          <w:sz w:val="24"/>
          <w:szCs w:val="24"/>
          <w:lang w:val="ru-RU"/>
        </w:rPr>
        <w:t>.</w:t>
      </w:r>
      <w:r w:rsidR="00770D08" w:rsidRPr="00B77CD0">
        <w:rPr>
          <w:rStyle w:val="151pt"/>
          <w:spacing w:val="0"/>
          <w:sz w:val="24"/>
          <w:szCs w:val="24"/>
          <w:lang w:val="ru-RU"/>
        </w:rPr>
        <w:t xml:space="preserve"> </w:t>
      </w:r>
      <w:r w:rsidR="00DA0638" w:rsidRPr="00B77CD0">
        <w:rPr>
          <w:rStyle w:val="151pt"/>
          <w:spacing w:val="0"/>
          <w:sz w:val="24"/>
          <w:szCs w:val="24"/>
          <w:lang w:val="ru-RU"/>
        </w:rPr>
        <w:t xml:space="preserve">Иллюстрированный план </w:t>
      </w:r>
      <w:r w:rsidRPr="00B77CD0">
        <w:rPr>
          <w:rStyle w:val="151pt"/>
          <w:spacing w:val="0"/>
          <w:sz w:val="24"/>
          <w:szCs w:val="24"/>
          <w:lang w:val="ru-RU"/>
        </w:rPr>
        <w:t xml:space="preserve">помогает справиться с тревожностью и уменьшить неопределенность. Многие пациенты с РАС — </w:t>
      </w:r>
      <w:proofErr w:type="spellStart"/>
      <w:r w:rsidRPr="00B77CD0">
        <w:rPr>
          <w:rStyle w:val="151pt"/>
          <w:spacing w:val="0"/>
          <w:sz w:val="24"/>
          <w:szCs w:val="24"/>
          <w:lang w:val="ru-RU"/>
        </w:rPr>
        <w:t>визуалы</w:t>
      </w:r>
      <w:proofErr w:type="spellEnd"/>
      <w:r w:rsidRPr="00B77CD0">
        <w:rPr>
          <w:rStyle w:val="151pt"/>
          <w:spacing w:val="0"/>
          <w:sz w:val="24"/>
          <w:szCs w:val="24"/>
          <w:lang w:val="ru-RU"/>
        </w:rPr>
        <w:t xml:space="preserve">. </w:t>
      </w:r>
      <w:r w:rsidR="00DA0638" w:rsidRPr="00B77CD0">
        <w:rPr>
          <w:rStyle w:val="151pt"/>
          <w:spacing w:val="0"/>
          <w:sz w:val="24"/>
          <w:szCs w:val="24"/>
          <w:lang w:val="ru-RU"/>
        </w:rPr>
        <w:t>А с</w:t>
      </w:r>
      <w:r w:rsidRPr="00B77CD0">
        <w:rPr>
          <w:rStyle w:val="151pt"/>
          <w:spacing w:val="0"/>
          <w:sz w:val="24"/>
          <w:szCs w:val="24"/>
          <w:lang w:val="ru-RU"/>
        </w:rPr>
        <w:t xml:space="preserve"> помощью </w:t>
      </w:r>
      <w:r w:rsidR="00DA0638" w:rsidRPr="00B77CD0">
        <w:rPr>
          <w:rStyle w:val="151pt"/>
          <w:spacing w:val="0"/>
          <w:sz w:val="24"/>
          <w:szCs w:val="24"/>
          <w:lang w:val="ru-RU"/>
        </w:rPr>
        <w:t xml:space="preserve">иллюстрированного плана </w:t>
      </w:r>
      <w:r w:rsidRPr="00B77CD0">
        <w:rPr>
          <w:rStyle w:val="151pt"/>
          <w:spacing w:val="0"/>
          <w:sz w:val="24"/>
          <w:szCs w:val="24"/>
          <w:lang w:val="ru-RU"/>
        </w:rPr>
        <w:t xml:space="preserve">можно описать этапы чистки зубов или стоматологической манипуляции. </w:t>
      </w:r>
      <w:r w:rsidR="00DA0638" w:rsidRPr="00B77CD0">
        <w:rPr>
          <w:rStyle w:val="151pt"/>
          <w:spacing w:val="0"/>
          <w:sz w:val="24"/>
          <w:szCs w:val="24"/>
          <w:lang w:val="ru-RU"/>
        </w:rPr>
        <w:t xml:space="preserve">Пример иллюстрированного плана приведен </w:t>
      </w:r>
      <w:r w:rsidRPr="00B77CD0">
        <w:rPr>
          <w:rStyle w:val="151pt"/>
          <w:spacing w:val="0"/>
          <w:sz w:val="24"/>
          <w:szCs w:val="24"/>
          <w:lang w:val="ru-RU"/>
        </w:rPr>
        <w:t xml:space="preserve">в руководстве для стоматолога на сайте </w:t>
      </w:r>
      <w:proofErr w:type="spellStart"/>
      <w:r w:rsidRPr="00B77CD0">
        <w:rPr>
          <w:rStyle w:val="151pt"/>
          <w:spacing w:val="0"/>
          <w:sz w:val="24"/>
          <w:szCs w:val="24"/>
          <w:lang w:val="ru-RU"/>
        </w:rPr>
        <w:t>Autism</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Speaks</w:t>
      </w:r>
      <w:proofErr w:type="spellEnd"/>
      <w:r w:rsidRPr="00B77CD0">
        <w:rPr>
          <w:rStyle w:val="151pt"/>
          <w:spacing w:val="0"/>
          <w:sz w:val="24"/>
          <w:szCs w:val="24"/>
          <w:lang w:val="ru-RU"/>
        </w:rPr>
        <w:t xml:space="preserve"> по ссылке </w:t>
      </w:r>
      <w:hyperlink r:id="rId13" w:history="1">
        <w:r w:rsidRPr="00B77CD0">
          <w:rPr>
            <w:rStyle w:val="af2"/>
            <w:sz w:val="24"/>
            <w:szCs w:val="24"/>
          </w:rPr>
          <w:t>https://www.autismspeaks.org/tool-kit/dental-tool-kit</w:t>
        </w:r>
      </w:hyperlink>
      <w:r w:rsidRPr="00B77CD0">
        <w:rPr>
          <w:rStyle w:val="151pt"/>
          <w:spacing w:val="0"/>
          <w:sz w:val="24"/>
          <w:szCs w:val="24"/>
          <w:lang w:val="ru-RU"/>
        </w:rPr>
        <w:t>. Если вы хотите создать сво</w:t>
      </w:r>
      <w:r w:rsidR="00DA0638" w:rsidRPr="00B77CD0">
        <w:rPr>
          <w:rStyle w:val="151pt"/>
          <w:spacing w:val="0"/>
          <w:sz w:val="24"/>
          <w:szCs w:val="24"/>
          <w:lang w:val="ru-RU"/>
        </w:rPr>
        <w:t>й план</w:t>
      </w:r>
      <w:r w:rsidRPr="00B77CD0">
        <w:rPr>
          <w:rStyle w:val="151pt"/>
          <w:spacing w:val="0"/>
          <w:sz w:val="24"/>
          <w:szCs w:val="24"/>
          <w:lang w:val="ru-RU"/>
        </w:rPr>
        <w:t xml:space="preserve">, то можете воспользоваться карточками по ссылке </w:t>
      </w:r>
      <w:hyperlink r:id="rId14" w:history="1">
        <w:r w:rsidRPr="00B77CD0">
          <w:rPr>
            <w:rStyle w:val="af2"/>
            <w:sz w:val="24"/>
            <w:szCs w:val="24"/>
          </w:rPr>
          <w:t>www.do2learn.com</w:t>
        </w:r>
      </w:hyperlink>
      <w:r w:rsidRPr="00B77CD0">
        <w:rPr>
          <w:rStyle w:val="38"/>
          <w:rFonts w:eastAsia="Courier New"/>
          <w:sz w:val="24"/>
          <w:szCs w:val="24"/>
        </w:rPr>
        <w:t>.</w:t>
      </w:r>
    </w:p>
    <w:p w:rsidR="00084687" w:rsidRPr="00B77CD0" w:rsidRDefault="00084687" w:rsidP="00B77CD0">
      <w:pPr>
        <w:spacing w:after="120"/>
        <w:contextualSpacing/>
        <w:rPr>
          <w:rStyle w:val="38"/>
          <w:rFonts w:eastAsia="Courier New"/>
          <w:i w:val="0"/>
          <w:iCs w:val="0"/>
          <w:noProof w:val="0"/>
          <w:sz w:val="24"/>
          <w:szCs w:val="24"/>
        </w:rPr>
      </w:pPr>
    </w:p>
    <w:p w:rsidR="00084687" w:rsidRPr="00ED5F7F" w:rsidRDefault="00084687" w:rsidP="001C3A7C">
      <w:pPr>
        <w:pStyle w:val="3"/>
        <w:rPr>
          <w:spacing w:val="15"/>
        </w:rPr>
      </w:pPr>
      <w:bookmarkStart w:id="25" w:name="_Toc15208513"/>
      <w:r w:rsidRPr="00ED5F7F">
        <w:t>Защитная стабилизация</w:t>
      </w:r>
      <w:bookmarkEnd w:id="25"/>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В какие-то моменты стоматолог может решить воспользоваться защитной стабилизацией для обеспечения безопасности пациента, стоматолога и других сотрудников клиники. Рекомендуется пройти специальное </w:t>
      </w:r>
      <w:proofErr w:type="gramStart"/>
      <w:r w:rsidRPr="00B77CD0">
        <w:rPr>
          <w:rStyle w:val="151pt"/>
          <w:spacing w:val="0"/>
          <w:sz w:val="24"/>
          <w:szCs w:val="24"/>
          <w:lang w:val="ru-RU"/>
        </w:rPr>
        <w:t>обучение по использованию</w:t>
      </w:r>
      <w:proofErr w:type="gramEnd"/>
      <w:r w:rsidRPr="00B77CD0">
        <w:rPr>
          <w:rStyle w:val="151pt"/>
          <w:spacing w:val="0"/>
          <w:sz w:val="24"/>
          <w:szCs w:val="24"/>
          <w:lang w:val="ru-RU"/>
        </w:rPr>
        <w:t xml:space="preserve"> защитной стабилизации.</w:t>
      </w:r>
    </w:p>
    <w:p w:rsidR="00084687" w:rsidRPr="00B77CD0" w:rsidRDefault="00084687" w:rsidP="00B77CD0">
      <w:pPr>
        <w:pStyle w:val="530"/>
        <w:keepNext/>
        <w:keepLines/>
        <w:shd w:val="clear" w:color="auto" w:fill="auto"/>
        <w:spacing w:after="120" w:line="259" w:lineRule="auto"/>
        <w:contextualSpacing/>
        <w:jc w:val="left"/>
        <w:rPr>
          <w:sz w:val="24"/>
          <w:szCs w:val="24"/>
        </w:rPr>
      </w:pPr>
      <w:bookmarkStart w:id="26" w:name="bookmark4"/>
    </w:p>
    <w:p w:rsidR="00084687" w:rsidRPr="00ED5F7F" w:rsidRDefault="00084687" w:rsidP="001C3A7C">
      <w:pPr>
        <w:pStyle w:val="3"/>
      </w:pPr>
      <w:bookmarkStart w:id="27" w:name="_Toc15208514"/>
      <w:r w:rsidRPr="00ED5F7F">
        <w:t>Закись азота</w:t>
      </w:r>
      <w:bookmarkEnd w:id="26"/>
      <w:bookmarkEnd w:id="27"/>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При лечении некоторых детей с РАС может быть эффективна закись азота. Помните, что закись азота эффективна, если ребенок дышит ей через нос на протяжении всего приема, поэтому пациент должен быть соответствующего возраста, должен сотрудничать с врачом и понимать, зачем это нужно. Стоматологу следует проверить, не требуется ли для применения закиси азота в клинике дополнительная лицензия.</w:t>
      </w:r>
    </w:p>
    <w:p w:rsidR="00084687" w:rsidRPr="00B77CD0" w:rsidRDefault="00084687" w:rsidP="00B77CD0">
      <w:pPr>
        <w:pStyle w:val="530"/>
        <w:keepNext/>
        <w:keepLines/>
        <w:shd w:val="clear" w:color="auto" w:fill="auto"/>
        <w:spacing w:after="120" w:line="259" w:lineRule="auto"/>
        <w:contextualSpacing/>
        <w:jc w:val="left"/>
        <w:rPr>
          <w:sz w:val="24"/>
          <w:szCs w:val="24"/>
        </w:rPr>
      </w:pPr>
      <w:bookmarkStart w:id="28" w:name="bookmark5"/>
    </w:p>
    <w:p w:rsidR="00084687" w:rsidRPr="00ED5F7F" w:rsidRDefault="00084687" w:rsidP="001C3A7C">
      <w:pPr>
        <w:pStyle w:val="3"/>
      </w:pPr>
      <w:bookmarkStart w:id="29" w:name="_Toc15208515"/>
      <w:r w:rsidRPr="00ED5F7F">
        <w:t>Седация с сохранением сознания</w:t>
      </w:r>
      <w:bookmarkEnd w:id="28"/>
      <w:bookmarkEnd w:id="29"/>
    </w:p>
    <w:p w:rsidR="00084687" w:rsidRPr="00B77CD0" w:rsidRDefault="00084687" w:rsidP="00B77CD0">
      <w:pPr>
        <w:pStyle w:val="150"/>
        <w:shd w:val="clear" w:color="auto" w:fill="auto"/>
        <w:spacing w:after="120" w:line="259" w:lineRule="auto"/>
        <w:contextualSpacing/>
        <w:jc w:val="both"/>
        <w:rPr>
          <w:sz w:val="24"/>
          <w:szCs w:val="24"/>
        </w:rPr>
      </w:pPr>
      <w:proofErr w:type="spellStart"/>
      <w:r w:rsidRPr="00B77CD0">
        <w:rPr>
          <w:rStyle w:val="151pt"/>
          <w:spacing w:val="0"/>
          <w:sz w:val="24"/>
          <w:szCs w:val="24"/>
          <w:lang w:val="ru-RU"/>
        </w:rPr>
        <w:t>Седация</w:t>
      </w:r>
      <w:proofErr w:type="spellEnd"/>
      <w:r w:rsidRPr="00B77CD0">
        <w:rPr>
          <w:rStyle w:val="151pt"/>
          <w:spacing w:val="0"/>
          <w:sz w:val="24"/>
          <w:szCs w:val="24"/>
          <w:lang w:val="ru-RU"/>
        </w:rPr>
        <w:t xml:space="preserve"> с сохранением сознания оказывает различный эффект на детей с РАС; пациент должен соответствовать определенным критериям. Следует собрать подробный медицинский анамнез, чтобы исключить нарушения дыхания, обструктивное апноэ во сне или </w:t>
      </w:r>
      <w:proofErr w:type="spellStart"/>
      <w:r w:rsidRPr="00B77CD0">
        <w:rPr>
          <w:rStyle w:val="151pt"/>
          <w:spacing w:val="0"/>
          <w:sz w:val="24"/>
          <w:szCs w:val="24"/>
          <w:lang w:val="ru-RU"/>
        </w:rPr>
        <w:t>респираторно-сцинтиальный</w:t>
      </w:r>
      <w:proofErr w:type="spellEnd"/>
      <w:r w:rsidRPr="00B77CD0">
        <w:rPr>
          <w:rStyle w:val="151pt"/>
          <w:spacing w:val="0"/>
          <w:sz w:val="24"/>
          <w:szCs w:val="24"/>
          <w:lang w:val="ru-RU"/>
        </w:rPr>
        <w:t xml:space="preserve"> вирус. Стоматолог также должен определить размер миндалин и оценить дыхательные пути ребенка по шкале </w:t>
      </w:r>
      <w:proofErr w:type="spellStart"/>
      <w:r w:rsidRPr="00B77CD0">
        <w:rPr>
          <w:rStyle w:val="151pt"/>
          <w:spacing w:val="0"/>
          <w:sz w:val="24"/>
          <w:szCs w:val="24"/>
          <w:lang w:val="ru-RU"/>
        </w:rPr>
        <w:t>Mallampati</w:t>
      </w:r>
      <w:proofErr w:type="spellEnd"/>
      <w:r w:rsidRPr="00B77CD0">
        <w:rPr>
          <w:rStyle w:val="151pt"/>
          <w:spacing w:val="0"/>
          <w:sz w:val="24"/>
          <w:szCs w:val="24"/>
          <w:lang w:val="ru-RU"/>
        </w:rPr>
        <w:t xml:space="preserve">. Разумно перед </w:t>
      </w:r>
      <w:proofErr w:type="spellStart"/>
      <w:r w:rsidRPr="00B77CD0">
        <w:rPr>
          <w:rStyle w:val="151pt"/>
          <w:spacing w:val="0"/>
          <w:sz w:val="24"/>
          <w:szCs w:val="24"/>
          <w:lang w:val="ru-RU"/>
        </w:rPr>
        <w:t>седацией</w:t>
      </w:r>
      <w:proofErr w:type="spellEnd"/>
      <w:r w:rsidRPr="00B77CD0">
        <w:rPr>
          <w:rStyle w:val="151pt"/>
          <w:spacing w:val="0"/>
          <w:sz w:val="24"/>
          <w:szCs w:val="24"/>
          <w:lang w:val="ru-RU"/>
        </w:rPr>
        <w:t xml:space="preserve"> с сохранением сознания проконсультироваться с педиатром и провести медицинский осмотр, чтобы педиатр </w:t>
      </w:r>
      <w:r w:rsidR="00DA0638" w:rsidRPr="00B77CD0">
        <w:rPr>
          <w:rStyle w:val="151pt"/>
          <w:spacing w:val="0"/>
          <w:sz w:val="24"/>
          <w:szCs w:val="24"/>
          <w:lang w:val="ru-RU"/>
        </w:rPr>
        <w:t>оценил состояние</w:t>
      </w:r>
      <w:r w:rsidRPr="00B77CD0">
        <w:rPr>
          <w:rStyle w:val="151pt"/>
          <w:spacing w:val="0"/>
          <w:sz w:val="24"/>
          <w:szCs w:val="24"/>
          <w:lang w:val="ru-RU"/>
        </w:rPr>
        <w:t xml:space="preserve"> пациента и решил, подходит ли ему </w:t>
      </w:r>
      <w:proofErr w:type="spellStart"/>
      <w:r w:rsidRPr="00B77CD0">
        <w:rPr>
          <w:rStyle w:val="151pt"/>
          <w:spacing w:val="0"/>
          <w:sz w:val="24"/>
          <w:szCs w:val="24"/>
          <w:lang w:val="ru-RU"/>
        </w:rPr>
        <w:t>седация</w:t>
      </w:r>
      <w:proofErr w:type="spellEnd"/>
      <w:r w:rsidRPr="00B77CD0">
        <w:rPr>
          <w:rStyle w:val="151pt"/>
          <w:spacing w:val="0"/>
          <w:sz w:val="24"/>
          <w:szCs w:val="24"/>
          <w:lang w:val="ru-RU"/>
        </w:rPr>
        <w:t xml:space="preserve">. Педиатр может знать о проблемах со здоровьем, при которых </w:t>
      </w:r>
      <w:proofErr w:type="spellStart"/>
      <w:r w:rsidRPr="00B77CD0">
        <w:rPr>
          <w:rStyle w:val="151pt"/>
          <w:spacing w:val="0"/>
          <w:sz w:val="24"/>
          <w:szCs w:val="24"/>
          <w:lang w:val="ru-RU"/>
        </w:rPr>
        <w:t>седация</w:t>
      </w:r>
      <w:proofErr w:type="spellEnd"/>
      <w:r w:rsidRPr="00B77CD0">
        <w:rPr>
          <w:rStyle w:val="151pt"/>
          <w:spacing w:val="0"/>
          <w:sz w:val="24"/>
          <w:szCs w:val="24"/>
          <w:lang w:val="ru-RU"/>
        </w:rPr>
        <w:t xml:space="preserve"> противопоказана. Обычно решение о применении </w:t>
      </w:r>
      <w:proofErr w:type="spellStart"/>
      <w:r w:rsidRPr="00B77CD0">
        <w:rPr>
          <w:rStyle w:val="151pt"/>
          <w:spacing w:val="0"/>
          <w:sz w:val="24"/>
          <w:szCs w:val="24"/>
          <w:lang w:val="ru-RU"/>
        </w:rPr>
        <w:t>седации</w:t>
      </w:r>
      <w:proofErr w:type="spellEnd"/>
      <w:r w:rsidRPr="00B77CD0">
        <w:rPr>
          <w:rStyle w:val="151pt"/>
          <w:spacing w:val="0"/>
          <w:sz w:val="24"/>
          <w:szCs w:val="24"/>
          <w:lang w:val="ru-RU"/>
        </w:rPr>
        <w:t xml:space="preserve"> с сохранением сознания принимают, если у пациента минимальные потребности в стоматологическом лечении, которые можно удовлетворить за один или два приема.</w:t>
      </w:r>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Обычно используются следующие седативные препараты (по отдельности или в комбинации): </w:t>
      </w:r>
      <w:proofErr w:type="spellStart"/>
      <w:r w:rsidRPr="00B77CD0">
        <w:rPr>
          <w:rStyle w:val="151pt"/>
          <w:spacing w:val="0"/>
          <w:sz w:val="24"/>
          <w:szCs w:val="24"/>
          <w:lang w:val="ru-RU"/>
        </w:rPr>
        <w:t>мидазолам</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гидроксизин</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мерепидин</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петидин</w:t>
      </w:r>
      <w:proofErr w:type="spellEnd"/>
      <w:r w:rsidRPr="00B77CD0">
        <w:rPr>
          <w:rStyle w:val="151pt"/>
          <w:spacing w:val="0"/>
          <w:sz w:val="24"/>
          <w:szCs w:val="24"/>
          <w:lang w:val="ru-RU"/>
        </w:rPr>
        <w:t xml:space="preserve">), хлоралгидрат и закись азота. Во время </w:t>
      </w:r>
      <w:proofErr w:type="spellStart"/>
      <w:r w:rsidRPr="00B77CD0">
        <w:rPr>
          <w:rStyle w:val="151pt"/>
          <w:spacing w:val="0"/>
          <w:sz w:val="24"/>
          <w:szCs w:val="24"/>
          <w:lang w:val="ru-RU"/>
        </w:rPr>
        <w:t>седации</w:t>
      </w:r>
      <w:proofErr w:type="spellEnd"/>
      <w:r w:rsidRPr="00B77CD0">
        <w:rPr>
          <w:rStyle w:val="151pt"/>
          <w:spacing w:val="0"/>
          <w:sz w:val="24"/>
          <w:szCs w:val="24"/>
          <w:lang w:val="ru-RU"/>
        </w:rPr>
        <w:t xml:space="preserve"> </w:t>
      </w:r>
      <w:r w:rsidR="00DA0638" w:rsidRPr="00B77CD0">
        <w:rPr>
          <w:rStyle w:val="151pt"/>
          <w:spacing w:val="0"/>
          <w:sz w:val="24"/>
          <w:szCs w:val="24"/>
          <w:lang w:val="ru-RU"/>
        </w:rPr>
        <w:t>следует</w:t>
      </w:r>
      <w:r w:rsidRPr="00B77CD0">
        <w:rPr>
          <w:rStyle w:val="151pt"/>
          <w:spacing w:val="0"/>
          <w:sz w:val="24"/>
          <w:szCs w:val="24"/>
          <w:lang w:val="ru-RU"/>
        </w:rPr>
        <w:t xml:space="preserve"> контролировать артериальное давление и ЧСС пациента, использовать </w:t>
      </w:r>
      <w:proofErr w:type="spellStart"/>
      <w:r w:rsidRPr="00B77CD0">
        <w:rPr>
          <w:rStyle w:val="151pt"/>
          <w:spacing w:val="0"/>
          <w:sz w:val="24"/>
          <w:szCs w:val="24"/>
          <w:lang w:val="ru-RU"/>
        </w:rPr>
        <w:t>пульсоксиметр</w:t>
      </w:r>
      <w:proofErr w:type="spellEnd"/>
      <w:r w:rsidRPr="00B77CD0">
        <w:rPr>
          <w:rStyle w:val="151pt"/>
          <w:spacing w:val="0"/>
          <w:sz w:val="24"/>
          <w:szCs w:val="24"/>
          <w:lang w:val="ru-RU"/>
        </w:rPr>
        <w:t xml:space="preserve"> и </w:t>
      </w:r>
      <w:proofErr w:type="spellStart"/>
      <w:r w:rsidRPr="00B77CD0">
        <w:rPr>
          <w:rStyle w:val="151pt"/>
          <w:spacing w:val="0"/>
          <w:sz w:val="24"/>
          <w:szCs w:val="24"/>
          <w:lang w:val="ru-RU"/>
        </w:rPr>
        <w:t>прекордиальный</w:t>
      </w:r>
      <w:proofErr w:type="spellEnd"/>
      <w:r w:rsidRPr="00B77CD0">
        <w:rPr>
          <w:rStyle w:val="151pt"/>
          <w:spacing w:val="0"/>
          <w:sz w:val="24"/>
          <w:szCs w:val="24"/>
          <w:lang w:val="ru-RU"/>
        </w:rPr>
        <w:t xml:space="preserve"> стетоскоп. Второй ассистент стоматолога должен документировать эти физиологические показатели каждые 5 минут. Кроме того, часто используются медицинские средства иммобилизации и портативный кислород, трубки для оральной и назальной интубации, средства для реанимации и устранения седативного эффекта; в клинике должна быть соответствующая зона для восстановления пациента. Перед тем, как предлагать услуги </w:t>
      </w:r>
      <w:proofErr w:type="spellStart"/>
      <w:r w:rsidRPr="00B77CD0">
        <w:rPr>
          <w:rStyle w:val="151pt"/>
          <w:spacing w:val="0"/>
          <w:sz w:val="24"/>
          <w:szCs w:val="24"/>
          <w:lang w:val="ru-RU"/>
        </w:rPr>
        <w:t>седации</w:t>
      </w:r>
      <w:proofErr w:type="spellEnd"/>
      <w:r w:rsidRPr="00B77CD0">
        <w:rPr>
          <w:rStyle w:val="151pt"/>
          <w:spacing w:val="0"/>
          <w:sz w:val="24"/>
          <w:szCs w:val="24"/>
          <w:lang w:val="ru-RU"/>
        </w:rPr>
        <w:t xml:space="preserve">, следует узнать, какие законодательные требования предъявляются к таким клиникам. В США для этого требуются сертификаты по базовой сердечно-легочной реанимации, расширенной сердечно-легочной реанимации у детей, разрешение штата на применение </w:t>
      </w:r>
      <w:proofErr w:type="spellStart"/>
      <w:r w:rsidRPr="00B77CD0">
        <w:rPr>
          <w:rStyle w:val="151pt"/>
          <w:spacing w:val="0"/>
          <w:sz w:val="24"/>
          <w:szCs w:val="24"/>
          <w:lang w:val="ru-RU"/>
        </w:rPr>
        <w:t>седации</w:t>
      </w:r>
      <w:proofErr w:type="spellEnd"/>
      <w:r w:rsidRPr="00B77CD0">
        <w:rPr>
          <w:rStyle w:val="151pt"/>
          <w:spacing w:val="0"/>
          <w:sz w:val="24"/>
          <w:szCs w:val="24"/>
          <w:lang w:val="ru-RU"/>
        </w:rPr>
        <w:t xml:space="preserve"> или специально</w:t>
      </w:r>
      <w:r w:rsidR="00DA0638" w:rsidRPr="00B77CD0">
        <w:rPr>
          <w:rStyle w:val="151pt"/>
          <w:spacing w:val="0"/>
          <w:sz w:val="24"/>
          <w:szCs w:val="24"/>
          <w:lang w:val="ru-RU"/>
        </w:rPr>
        <w:t>е</w:t>
      </w:r>
      <w:r w:rsidRPr="00B77CD0">
        <w:rPr>
          <w:rStyle w:val="151pt"/>
          <w:spacing w:val="0"/>
          <w:sz w:val="24"/>
          <w:szCs w:val="24"/>
          <w:lang w:val="ru-RU"/>
        </w:rPr>
        <w:t xml:space="preserve"> обучение, например резидентура по общей врачебной практике или по детской стоматологии.</w:t>
      </w:r>
    </w:p>
    <w:p w:rsidR="00084687" w:rsidRPr="00B77CD0" w:rsidRDefault="00084687" w:rsidP="00B77CD0">
      <w:pPr>
        <w:pStyle w:val="530"/>
        <w:keepNext/>
        <w:keepLines/>
        <w:shd w:val="clear" w:color="auto" w:fill="auto"/>
        <w:spacing w:after="120" w:line="259" w:lineRule="auto"/>
        <w:contextualSpacing/>
        <w:jc w:val="left"/>
        <w:rPr>
          <w:sz w:val="24"/>
          <w:szCs w:val="24"/>
        </w:rPr>
      </w:pPr>
      <w:bookmarkStart w:id="30" w:name="bookmark6"/>
    </w:p>
    <w:p w:rsidR="00084687" w:rsidRPr="00B77CD0" w:rsidRDefault="00084687" w:rsidP="001C3A7C">
      <w:pPr>
        <w:pStyle w:val="3"/>
      </w:pPr>
      <w:bookmarkStart w:id="31" w:name="_Toc15208516"/>
      <w:r w:rsidRPr="00B77CD0">
        <w:t>Общий наркоз</w:t>
      </w:r>
      <w:bookmarkEnd w:id="30"/>
      <w:bookmarkEnd w:id="31"/>
    </w:p>
    <w:p w:rsidR="00084687" w:rsidRPr="00B77CD0" w:rsidRDefault="00DA0638"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Иногда </w:t>
      </w:r>
      <w:proofErr w:type="spellStart"/>
      <w:r w:rsidR="00084687" w:rsidRPr="00B77CD0">
        <w:rPr>
          <w:rStyle w:val="151pt"/>
          <w:spacing w:val="0"/>
          <w:sz w:val="24"/>
          <w:szCs w:val="24"/>
          <w:lang w:val="ru-RU"/>
        </w:rPr>
        <w:t>целесообразн</w:t>
      </w:r>
      <w:proofErr w:type="spellEnd"/>
      <w:r w:rsidR="00084687" w:rsidRPr="00B77CD0">
        <w:rPr>
          <w:rStyle w:val="151pt"/>
          <w:spacing w:val="0"/>
          <w:sz w:val="24"/>
          <w:szCs w:val="24"/>
          <w:lang w:val="ru-RU"/>
        </w:rPr>
        <w:t xml:space="preserve"> лечение пациентов с РАС под общим наркозом. Общий наркоз можно использовать, если пациенты не переносят обычное лечение или лечение с </w:t>
      </w:r>
      <w:proofErr w:type="spellStart"/>
      <w:r w:rsidR="00084687" w:rsidRPr="00B77CD0">
        <w:rPr>
          <w:rStyle w:val="151pt"/>
          <w:spacing w:val="0"/>
          <w:sz w:val="24"/>
          <w:szCs w:val="24"/>
          <w:lang w:val="ru-RU"/>
        </w:rPr>
        <w:t>седацией</w:t>
      </w:r>
      <w:proofErr w:type="spellEnd"/>
      <w:r w:rsidR="00084687" w:rsidRPr="00B77CD0">
        <w:rPr>
          <w:rStyle w:val="151pt"/>
          <w:spacing w:val="0"/>
          <w:sz w:val="24"/>
          <w:szCs w:val="24"/>
          <w:lang w:val="ru-RU"/>
        </w:rPr>
        <w:t>. В операционной должен присутствовать анестезиолог, который проводит наркоз, создающий безопасные условия для стоматологического вмешательства. Обычно перед процедурой пациента осматривают его педиатр и анестезиолог.</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spacing w:val="0"/>
          <w:sz w:val="24"/>
          <w:szCs w:val="24"/>
          <w:lang w:val="ru-RU"/>
        </w:rPr>
        <w:t>В большинстве больниц и хирургических центров есть строгие требования по квалификации врачей и стоматологов, работа</w:t>
      </w:r>
      <w:r w:rsidR="00DA0638" w:rsidRPr="00B77CD0">
        <w:rPr>
          <w:rStyle w:val="151pt"/>
          <w:spacing w:val="0"/>
          <w:sz w:val="24"/>
          <w:szCs w:val="24"/>
          <w:lang w:val="ru-RU"/>
        </w:rPr>
        <w:t>ющих</w:t>
      </w:r>
      <w:r w:rsidRPr="00B77CD0">
        <w:rPr>
          <w:rStyle w:val="151pt"/>
          <w:spacing w:val="0"/>
          <w:sz w:val="24"/>
          <w:szCs w:val="24"/>
          <w:lang w:val="ru-RU"/>
        </w:rPr>
        <w:t xml:space="preserve"> в операционной. Получение разрешения — довольно долгий процесс. Большинство больниц требуют, чтобы стоматолог прошел дополнительное обучение, например</w:t>
      </w:r>
      <w:r w:rsidR="001C3A7C">
        <w:rPr>
          <w:rStyle w:val="151pt"/>
          <w:spacing w:val="0"/>
          <w:sz w:val="24"/>
          <w:szCs w:val="24"/>
          <w:lang w:val="ru-RU"/>
        </w:rPr>
        <w:t>,</w:t>
      </w:r>
      <w:r w:rsidRPr="00B77CD0">
        <w:rPr>
          <w:rStyle w:val="151pt"/>
          <w:spacing w:val="0"/>
          <w:sz w:val="24"/>
          <w:szCs w:val="24"/>
          <w:lang w:val="ru-RU"/>
        </w:rPr>
        <w:t xml:space="preserve"> резидентуру по общей врачебной практике или по детской стоматологии. Больницы также могут брать плату за </w:t>
      </w:r>
      <w:r w:rsidRPr="00B77CD0">
        <w:rPr>
          <w:rStyle w:val="151pt"/>
          <w:spacing w:val="0"/>
          <w:sz w:val="24"/>
          <w:szCs w:val="24"/>
          <w:lang w:val="ru-RU"/>
        </w:rPr>
        <w:lastRenderedPageBreak/>
        <w:t>использование их помещений, и в этом случае следует обговорить дополнительную плату с родителями.</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p>
    <w:p w:rsidR="00084687" w:rsidRPr="00B77CD0" w:rsidRDefault="00DA0638" w:rsidP="00B77CD0">
      <w:pPr>
        <w:pStyle w:val="1"/>
        <w:spacing w:before="0" w:after="120"/>
        <w:contextualSpacing/>
        <w:rPr>
          <w:rFonts w:ascii="Times New Roman" w:hAnsi="Times New Roman" w:cs="Times New Roman"/>
          <w:noProof w:val="0"/>
          <w:sz w:val="24"/>
          <w:szCs w:val="24"/>
        </w:rPr>
      </w:pPr>
      <w:bookmarkStart w:id="32" w:name="_Toc15208517"/>
      <w:r w:rsidRPr="00B77CD0">
        <w:rPr>
          <w:rFonts w:ascii="Times New Roman" w:hAnsi="Times New Roman" w:cs="Times New Roman"/>
          <w:noProof w:val="0"/>
          <w:sz w:val="24"/>
          <w:szCs w:val="24"/>
        </w:rPr>
        <w:t>Положительная сторона</w:t>
      </w:r>
      <w:r w:rsidR="00084687" w:rsidRPr="00B77CD0">
        <w:rPr>
          <w:rFonts w:ascii="Times New Roman" w:hAnsi="Times New Roman" w:cs="Times New Roman"/>
          <w:noProof w:val="0"/>
          <w:color w:val="auto"/>
          <w:sz w:val="24"/>
          <w:szCs w:val="24"/>
          <w:lang w:bidi="ar-SA"/>
        </w:rPr>
        <w:t xml:space="preserve"> </w:t>
      </w:r>
      <w:r w:rsidR="00084687" w:rsidRPr="00B77CD0">
        <w:rPr>
          <w:rFonts w:ascii="Times New Roman" w:hAnsi="Times New Roman" w:cs="Times New Roman"/>
          <w:noProof w:val="0"/>
          <w:sz w:val="24"/>
          <w:szCs w:val="24"/>
        </w:rPr>
        <w:t xml:space="preserve">работы с пациентами с </w:t>
      </w:r>
      <w:r w:rsidRPr="00B77CD0">
        <w:rPr>
          <w:rFonts w:ascii="Times New Roman" w:hAnsi="Times New Roman" w:cs="Times New Roman"/>
          <w:noProof w:val="0"/>
          <w:sz w:val="24"/>
          <w:szCs w:val="24"/>
        </w:rPr>
        <w:t>РАС</w:t>
      </w:r>
      <w:bookmarkEnd w:id="32"/>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spacing w:val="0"/>
          <w:sz w:val="24"/>
          <w:szCs w:val="24"/>
          <w:lang w:val="ru-RU"/>
        </w:rPr>
        <w:t xml:space="preserve">Хотя в этом </w:t>
      </w:r>
      <w:r w:rsidR="00DA0638" w:rsidRPr="00B77CD0">
        <w:rPr>
          <w:rStyle w:val="151pt"/>
          <w:spacing w:val="0"/>
          <w:sz w:val="24"/>
          <w:szCs w:val="24"/>
          <w:lang w:val="ru-RU"/>
        </w:rPr>
        <w:t>пособии</w:t>
      </w:r>
      <w:r w:rsidRPr="00B77CD0">
        <w:rPr>
          <w:rStyle w:val="151pt"/>
          <w:spacing w:val="0"/>
          <w:sz w:val="24"/>
          <w:szCs w:val="24"/>
          <w:lang w:val="ru-RU"/>
        </w:rPr>
        <w:t xml:space="preserve"> основной акцент сделан на том, как справиться с трудностями в работе с такими пациентами, важно помнить, что работа с детьми с РАС может приносить глубокое удовлетворение. Скорее всего, </w:t>
      </w:r>
      <w:r w:rsidR="00DA0638" w:rsidRPr="00B77CD0">
        <w:rPr>
          <w:rStyle w:val="151pt"/>
          <w:spacing w:val="0"/>
          <w:sz w:val="24"/>
          <w:szCs w:val="24"/>
          <w:lang w:val="ru-RU"/>
        </w:rPr>
        <w:t xml:space="preserve">у </w:t>
      </w:r>
      <w:r w:rsidRPr="00B77CD0">
        <w:rPr>
          <w:rStyle w:val="151pt"/>
          <w:spacing w:val="0"/>
          <w:sz w:val="24"/>
          <w:szCs w:val="24"/>
          <w:lang w:val="ru-RU"/>
        </w:rPr>
        <w:t>стоматолог</w:t>
      </w:r>
      <w:r w:rsidR="00DA0638" w:rsidRPr="00B77CD0">
        <w:rPr>
          <w:rStyle w:val="151pt"/>
          <w:spacing w:val="0"/>
          <w:sz w:val="24"/>
          <w:szCs w:val="24"/>
          <w:lang w:val="ru-RU"/>
        </w:rPr>
        <w:t>а</w:t>
      </w:r>
      <w:r w:rsidRPr="00B77CD0">
        <w:rPr>
          <w:rStyle w:val="151pt"/>
          <w:spacing w:val="0"/>
          <w:sz w:val="24"/>
          <w:szCs w:val="24"/>
          <w:lang w:val="ru-RU"/>
        </w:rPr>
        <w:t xml:space="preserve"> и други</w:t>
      </w:r>
      <w:r w:rsidR="00DA0638" w:rsidRPr="00B77CD0">
        <w:rPr>
          <w:rStyle w:val="151pt"/>
          <w:spacing w:val="0"/>
          <w:sz w:val="24"/>
          <w:szCs w:val="24"/>
          <w:lang w:val="ru-RU"/>
        </w:rPr>
        <w:t>х</w:t>
      </w:r>
      <w:r w:rsidRPr="00B77CD0">
        <w:rPr>
          <w:rStyle w:val="151pt"/>
          <w:spacing w:val="0"/>
          <w:sz w:val="24"/>
          <w:szCs w:val="24"/>
          <w:lang w:val="ru-RU"/>
        </w:rPr>
        <w:t xml:space="preserve"> сотрудник</w:t>
      </w:r>
      <w:r w:rsidR="00DA0638" w:rsidRPr="00B77CD0">
        <w:rPr>
          <w:rStyle w:val="151pt"/>
          <w:spacing w:val="0"/>
          <w:sz w:val="24"/>
          <w:szCs w:val="24"/>
          <w:lang w:val="ru-RU"/>
        </w:rPr>
        <w:t>ов</w:t>
      </w:r>
      <w:r w:rsidRPr="00B77CD0">
        <w:rPr>
          <w:rStyle w:val="151pt"/>
          <w:spacing w:val="0"/>
          <w:sz w:val="24"/>
          <w:szCs w:val="24"/>
          <w:lang w:val="ru-RU"/>
        </w:rPr>
        <w:t xml:space="preserve"> клиники </w:t>
      </w:r>
      <w:r w:rsidR="00DA0638" w:rsidRPr="00B77CD0">
        <w:rPr>
          <w:rStyle w:val="151pt"/>
          <w:spacing w:val="0"/>
          <w:sz w:val="24"/>
          <w:szCs w:val="24"/>
          <w:lang w:val="ru-RU"/>
        </w:rPr>
        <w:t xml:space="preserve">сложатся теплые </w:t>
      </w:r>
      <w:r w:rsidRPr="00B77CD0">
        <w:rPr>
          <w:rStyle w:val="151pt"/>
          <w:spacing w:val="0"/>
          <w:sz w:val="24"/>
          <w:szCs w:val="24"/>
          <w:lang w:val="ru-RU"/>
        </w:rPr>
        <w:t>дружеские отношения с ребенком и его семьей</w:t>
      </w:r>
      <w:r w:rsidR="00DA0638" w:rsidRPr="00B77CD0">
        <w:rPr>
          <w:rStyle w:val="151pt"/>
          <w:spacing w:val="0"/>
          <w:sz w:val="24"/>
          <w:szCs w:val="24"/>
          <w:lang w:val="ru-RU"/>
        </w:rPr>
        <w:t>,</w:t>
      </w:r>
      <w:r w:rsidRPr="00B77CD0">
        <w:rPr>
          <w:rStyle w:val="151pt"/>
          <w:spacing w:val="0"/>
          <w:sz w:val="24"/>
          <w:szCs w:val="24"/>
          <w:lang w:val="ru-RU"/>
        </w:rPr>
        <w:t xml:space="preserve"> благодаря более тесному взаимодействию с ними. Кроме того, обычно родители в результате этого проявляют благодарность и лояльность и </w:t>
      </w:r>
      <w:r w:rsidR="00DA0638" w:rsidRPr="00B77CD0">
        <w:rPr>
          <w:rStyle w:val="151pt"/>
          <w:spacing w:val="0"/>
          <w:sz w:val="24"/>
          <w:szCs w:val="24"/>
          <w:lang w:val="ru-RU"/>
        </w:rPr>
        <w:t xml:space="preserve">советуют эту клинику </w:t>
      </w:r>
      <w:r w:rsidRPr="00B77CD0">
        <w:rPr>
          <w:rStyle w:val="151pt"/>
          <w:spacing w:val="0"/>
          <w:sz w:val="24"/>
          <w:szCs w:val="24"/>
          <w:lang w:val="ru-RU"/>
        </w:rPr>
        <w:t>други</w:t>
      </w:r>
      <w:r w:rsidR="00DA0638" w:rsidRPr="00B77CD0">
        <w:rPr>
          <w:rStyle w:val="151pt"/>
          <w:spacing w:val="0"/>
          <w:sz w:val="24"/>
          <w:szCs w:val="24"/>
          <w:lang w:val="ru-RU"/>
        </w:rPr>
        <w:t>м</w:t>
      </w:r>
      <w:r w:rsidRPr="00B77CD0">
        <w:rPr>
          <w:rStyle w:val="151pt"/>
          <w:spacing w:val="0"/>
          <w:sz w:val="24"/>
          <w:szCs w:val="24"/>
          <w:lang w:val="ru-RU"/>
        </w:rPr>
        <w:t xml:space="preserve"> семь</w:t>
      </w:r>
      <w:r w:rsidR="00DA0638" w:rsidRPr="00B77CD0">
        <w:rPr>
          <w:rStyle w:val="151pt"/>
          <w:spacing w:val="0"/>
          <w:sz w:val="24"/>
          <w:szCs w:val="24"/>
          <w:lang w:val="ru-RU"/>
        </w:rPr>
        <w:t>ям</w:t>
      </w:r>
      <w:r w:rsidRPr="00B77CD0">
        <w:rPr>
          <w:rStyle w:val="151pt"/>
          <w:spacing w:val="0"/>
          <w:sz w:val="24"/>
          <w:szCs w:val="24"/>
          <w:lang w:val="ru-RU"/>
        </w:rPr>
        <w:t xml:space="preserve">. Когда все усилия, приложенные ради ребенка с РАС, приводят к успеху, это </w:t>
      </w:r>
      <w:r w:rsidR="00577A0F" w:rsidRPr="00B77CD0">
        <w:rPr>
          <w:rStyle w:val="151pt"/>
          <w:spacing w:val="0"/>
          <w:sz w:val="24"/>
          <w:szCs w:val="24"/>
          <w:lang w:val="ru-RU"/>
        </w:rPr>
        <w:t xml:space="preserve">дает ощущение профессиональной </w:t>
      </w:r>
      <w:r w:rsidRPr="00B77CD0">
        <w:rPr>
          <w:rStyle w:val="151pt"/>
          <w:spacing w:val="0"/>
          <w:sz w:val="24"/>
          <w:szCs w:val="24"/>
          <w:lang w:val="ru-RU"/>
        </w:rPr>
        <w:t>гордост</w:t>
      </w:r>
      <w:r w:rsidR="00577A0F" w:rsidRPr="00B77CD0">
        <w:rPr>
          <w:rStyle w:val="151pt"/>
          <w:spacing w:val="0"/>
          <w:sz w:val="24"/>
          <w:szCs w:val="24"/>
          <w:lang w:val="ru-RU"/>
        </w:rPr>
        <w:t xml:space="preserve">и и </w:t>
      </w:r>
      <w:r w:rsidRPr="00B77CD0">
        <w:rPr>
          <w:rStyle w:val="151pt"/>
          <w:spacing w:val="0"/>
          <w:sz w:val="24"/>
          <w:szCs w:val="24"/>
          <w:lang w:val="ru-RU"/>
        </w:rPr>
        <w:t>удовлетворения. Наконец, работать с детьми с РАС может быть очень весело. Они склонны дружить со стоматологом и гигиенистом, как и обычные дети.</w:t>
      </w:r>
      <w:r w:rsidR="00577A0F" w:rsidRPr="00B77CD0">
        <w:rPr>
          <w:rStyle w:val="151pt"/>
          <w:spacing w:val="0"/>
          <w:sz w:val="24"/>
          <w:szCs w:val="24"/>
          <w:lang w:val="ru-RU"/>
        </w:rPr>
        <w:t xml:space="preserve"> </w:t>
      </w:r>
    </w:p>
    <w:p w:rsidR="00577A0F" w:rsidRPr="00B77CD0" w:rsidRDefault="00577A0F" w:rsidP="00B77CD0">
      <w:pPr>
        <w:pStyle w:val="150"/>
        <w:shd w:val="clear" w:color="auto" w:fill="auto"/>
        <w:spacing w:after="120" w:line="259" w:lineRule="auto"/>
        <w:contextualSpacing/>
        <w:jc w:val="both"/>
        <w:rPr>
          <w:rStyle w:val="151pt"/>
          <w:rFonts w:eastAsia="Courier New"/>
          <w:smallCaps/>
          <w:spacing w:val="0"/>
          <w:sz w:val="24"/>
          <w:szCs w:val="24"/>
          <w:lang w:val="ru-RU"/>
        </w:rPr>
      </w:pPr>
    </w:p>
    <w:p w:rsidR="00084687" w:rsidRPr="00B77CD0" w:rsidRDefault="00B77CD0" w:rsidP="00B77CD0">
      <w:pPr>
        <w:pStyle w:val="1"/>
        <w:rPr>
          <w:rStyle w:val="151pt"/>
          <w:rFonts w:asciiTheme="majorHAnsi" w:eastAsiaTheme="majorEastAsia" w:hAnsiTheme="majorHAnsi" w:cstheme="majorBidi"/>
          <w:color w:val="2E74B5" w:themeColor="accent1" w:themeShade="BF"/>
          <w:spacing w:val="0"/>
          <w:sz w:val="32"/>
          <w:szCs w:val="32"/>
          <w:shd w:val="clear" w:color="auto" w:fill="auto"/>
          <w:lang w:val="ru-RU" w:bidi="he-IL"/>
        </w:rPr>
      </w:pPr>
      <w:bookmarkStart w:id="33" w:name="_Toc15208518"/>
      <w:r w:rsidRPr="00B77CD0">
        <w:rPr>
          <w:rStyle w:val="151pt"/>
          <w:rFonts w:asciiTheme="majorHAnsi" w:eastAsiaTheme="majorEastAsia" w:hAnsiTheme="majorHAnsi" w:cstheme="majorBidi"/>
          <w:color w:val="2E74B5" w:themeColor="accent1" w:themeShade="BF"/>
          <w:spacing w:val="0"/>
          <w:sz w:val="32"/>
          <w:szCs w:val="32"/>
          <w:shd w:val="clear" w:color="auto" w:fill="auto"/>
          <w:lang w:val="ru-RU" w:bidi="he-IL"/>
        </w:rPr>
        <w:t>Часто возникающие вопросы стоматологов</w:t>
      </w:r>
      <w:bookmarkEnd w:id="33"/>
    </w:p>
    <w:p w:rsidR="00084687" w:rsidRPr="00B77CD0" w:rsidRDefault="00084687" w:rsidP="00B77CD0">
      <w:pPr>
        <w:pStyle w:val="150"/>
        <w:shd w:val="clear" w:color="auto" w:fill="auto"/>
        <w:spacing w:after="120" w:line="259" w:lineRule="auto"/>
        <w:ind w:left="360" w:hanging="360"/>
        <w:contextualSpacing/>
        <w:rPr>
          <w:rStyle w:val="151pt"/>
          <w:i/>
          <w:iCs/>
          <w:spacing w:val="0"/>
          <w:sz w:val="24"/>
          <w:szCs w:val="24"/>
          <w:lang w:val="ru-RU"/>
        </w:rPr>
      </w:pPr>
    </w:p>
    <w:p w:rsidR="00084687" w:rsidRPr="00B77CD0" w:rsidRDefault="00084687" w:rsidP="00B77CD0">
      <w:pPr>
        <w:pStyle w:val="150"/>
        <w:shd w:val="clear" w:color="auto" w:fill="auto"/>
        <w:spacing w:after="120" w:line="259" w:lineRule="auto"/>
        <w:ind w:left="360" w:hanging="360"/>
        <w:contextualSpacing/>
        <w:rPr>
          <w:rStyle w:val="151pt"/>
          <w:i/>
          <w:iCs/>
          <w:spacing w:val="0"/>
          <w:sz w:val="24"/>
          <w:szCs w:val="24"/>
          <w:lang w:val="ru-RU"/>
        </w:rPr>
      </w:pPr>
      <w:r w:rsidRPr="00B77CD0">
        <w:rPr>
          <w:rStyle w:val="151pt"/>
          <w:i/>
          <w:iCs/>
          <w:spacing w:val="0"/>
          <w:sz w:val="24"/>
          <w:szCs w:val="24"/>
          <w:lang w:val="ru-RU"/>
        </w:rPr>
        <w:t>В каком возрасте дети в первый раз идут к стоматологу?</w:t>
      </w:r>
    </w:p>
    <w:p w:rsidR="00084687" w:rsidRPr="001C3A7C"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spacing w:val="0"/>
          <w:sz w:val="24"/>
          <w:szCs w:val="24"/>
          <w:lang w:val="ru-RU"/>
        </w:rPr>
        <w:t>AAPD рекомендует детям начинать регулярное посещение стоматолога при появлении первого зуба или сразу после того, как им исполнится год.</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p>
    <w:p w:rsidR="00084687" w:rsidRPr="00B77CD0" w:rsidRDefault="00084687" w:rsidP="00B77CD0">
      <w:pPr>
        <w:pStyle w:val="150"/>
        <w:shd w:val="clear" w:color="auto" w:fill="auto"/>
        <w:spacing w:after="120" w:line="259" w:lineRule="auto"/>
        <w:contextualSpacing/>
        <w:jc w:val="both"/>
        <w:rPr>
          <w:rStyle w:val="151pt"/>
          <w:i/>
          <w:iCs/>
          <w:spacing w:val="0"/>
          <w:sz w:val="24"/>
          <w:szCs w:val="24"/>
          <w:lang w:val="ru-RU"/>
        </w:rPr>
      </w:pPr>
      <w:r w:rsidRPr="00B77CD0">
        <w:rPr>
          <w:rStyle w:val="151pt"/>
          <w:i/>
          <w:iCs/>
          <w:spacing w:val="0"/>
          <w:sz w:val="24"/>
          <w:szCs w:val="24"/>
          <w:lang w:val="ru-RU"/>
        </w:rPr>
        <w:t>Если я стоматолог широкого профиля, могу ли я принимать детей с РАС?</w:t>
      </w:r>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Да! Это</w:t>
      </w:r>
      <w:r w:rsidR="00577A0F" w:rsidRPr="00B77CD0">
        <w:rPr>
          <w:rStyle w:val="151pt"/>
          <w:spacing w:val="0"/>
          <w:sz w:val="24"/>
          <w:szCs w:val="24"/>
          <w:lang w:val="ru-RU"/>
        </w:rPr>
        <w:t xml:space="preserve"> пособие </w:t>
      </w:r>
      <w:r w:rsidRPr="00B77CD0">
        <w:rPr>
          <w:rStyle w:val="151pt"/>
          <w:spacing w:val="0"/>
          <w:sz w:val="24"/>
          <w:szCs w:val="24"/>
          <w:lang w:val="ru-RU"/>
        </w:rPr>
        <w:t>призван</w:t>
      </w:r>
      <w:r w:rsidR="00577A0F" w:rsidRPr="00B77CD0">
        <w:rPr>
          <w:rStyle w:val="151pt"/>
          <w:spacing w:val="0"/>
          <w:sz w:val="24"/>
          <w:szCs w:val="24"/>
          <w:lang w:val="ru-RU"/>
        </w:rPr>
        <w:t>о</w:t>
      </w:r>
      <w:r w:rsidRPr="00B77CD0">
        <w:rPr>
          <w:rStyle w:val="151pt"/>
          <w:spacing w:val="0"/>
          <w:sz w:val="24"/>
          <w:szCs w:val="24"/>
          <w:lang w:val="ru-RU"/>
        </w:rPr>
        <w:t xml:space="preserve"> помочь вам обеспечить безопасность при приеме таких детей. Вы и сотрудники клиники можете успешно лечить таких детей, если получите немного дополнительных знаний и пройдете дополнительное обучение.</w:t>
      </w:r>
    </w:p>
    <w:p w:rsidR="00084687" w:rsidRPr="00B77CD0" w:rsidRDefault="00084687" w:rsidP="00B77CD0">
      <w:pPr>
        <w:pStyle w:val="150"/>
        <w:shd w:val="clear" w:color="auto" w:fill="auto"/>
        <w:tabs>
          <w:tab w:val="left" w:pos="9819"/>
        </w:tabs>
        <w:spacing w:after="120" w:line="259" w:lineRule="auto"/>
        <w:contextualSpacing/>
        <w:jc w:val="both"/>
        <w:rPr>
          <w:rStyle w:val="151pt"/>
          <w:spacing w:val="0"/>
          <w:sz w:val="24"/>
          <w:szCs w:val="24"/>
          <w:lang w:val="ru-RU"/>
        </w:rPr>
      </w:pPr>
    </w:p>
    <w:p w:rsidR="00084687" w:rsidRPr="00B77CD0" w:rsidRDefault="00084687" w:rsidP="00B77CD0">
      <w:pPr>
        <w:pStyle w:val="150"/>
        <w:shd w:val="clear" w:color="auto" w:fill="auto"/>
        <w:tabs>
          <w:tab w:val="left" w:pos="9819"/>
        </w:tabs>
        <w:spacing w:after="120" w:line="259" w:lineRule="auto"/>
        <w:contextualSpacing/>
        <w:jc w:val="both"/>
        <w:rPr>
          <w:rStyle w:val="151pt"/>
          <w:i/>
          <w:iCs/>
          <w:spacing w:val="0"/>
          <w:sz w:val="24"/>
          <w:szCs w:val="24"/>
          <w:lang w:val="ru-RU"/>
        </w:rPr>
      </w:pPr>
      <w:r w:rsidRPr="00B77CD0">
        <w:rPr>
          <w:rStyle w:val="151pt"/>
          <w:i/>
          <w:iCs/>
          <w:spacing w:val="0"/>
          <w:sz w:val="24"/>
          <w:szCs w:val="24"/>
          <w:lang w:val="ru-RU"/>
        </w:rPr>
        <w:t>Что мне следует делать на обычном повторном приеме ребенка с диагнозом РАС раз в 6 месяцев?</w:t>
      </w:r>
    </w:p>
    <w:p w:rsidR="00084687" w:rsidRPr="00B77CD0" w:rsidRDefault="00084687" w:rsidP="00B77CD0">
      <w:pPr>
        <w:pStyle w:val="150"/>
        <w:shd w:val="clear" w:color="auto" w:fill="auto"/>
        <w:tabs>
          <w:tab w:val="left" w:pos="9819"/>
        </w:tabs>
        <w:spacing w:after="120" w:line="259" w:lineRule="auto"/>
        <w:contextualSpacing/>
        <w:jc w:val="both"/>
        <w:rPr>
          <w:rStyle w:val="151pt"/>
          <w:i/>
          <w:iCs/>
          <w:spacing w:val="0"/>
          <w:sz w:val="24"/>
          <w:szCs w:val="24"/>
          <w:lang w:val="ru-RU"/>
        </w:rPr>
      </w:pPr>
      <w:r w:rsidRPr="00B77CD0">
        <w:rPr>
          <w:rStyle w:val="151pt"/>
          <w:spacing w:val="0"/>
          <w:sz w:val="24"/>
          <w:szCs w:val="24"/>
          <w:lang w:val="ru-RU"/>
        </w:rPr>
        <w:t>Повторный прием раз в 6 месяцев не отличается от приема любого другого ребенка. Рекомендуем пытаться получить нужные рентгеновские снимки, провести профилактическую санацию, полный осмотр полости рта и нанесение фтора. Как и при работе с другими детьми, следует сначала понять, насколько ребенок готов сотрудничать с врачом, поскольку от этого зависит, что вы сможете сделать и за какое время.</w:t>
      </w:r>
    </w:p>
    <w:p w:rsidR="00084687" w:rsidRPr="00B77CD0" w:rsidRDefault="00084687" w:rsidP="00B77CD0">
      <w:pPr>
        <w:pStyle w:val="150"/>
        <w:shd w:val="clear" w:color="auto" w:fill="auto"/>
        <w:tabs>
          <w:tab w:val="left" w:pos="9819"/>
        </w:tabs>
        <w:spacing w:after="120" w:line="259" w:lineRule="auto"/>
        <w:contextualSpacing/>
        <w:jc w:val="both"/>
        <w:rPr>
          <w:rStyle w:val="1585pt"/>
          <w:sz w:val="24"/>
          <w:szCs w:val="24"/>
        </w:rPr>
      </w:pPr>
    </w:p>
    <w:p w:rsidR="00084687" w:rsidRPr="00B77CD0" w:rsidRDefault="00084687" w:rsidP="00B77CD0">
      <w:pPr>
        <w:pStyle w:val="150"/>
        <w:shd w:val="clear" w:color="auto" w:fill="auto"/>
        <w:tabs>
          <w:tab w:val="left" w:pos="9819"/>
        </w:tabs>
        <w:spacing w:after="120" w:line="259" w:lineRule="auto"/>
        <w:contextualSpacing/>
        <w:jc w:val="both"/>
        <w:rPr>
          <w:sz w:val="24"/>
          <w:szCs w:val="24"/>
        </w:rPr>
      </w:pPr>
      <w:r w:rsidRPr="00B77CD0">
        <w:rPr>
          <w:rStyle w:val="1585pt"/>
          <w:sz w:val="24"/>
          <w:szCs w:val="24"/>
        </w:rPr>
        <w:t>Что если я не могу получить рентгеновские снимки?</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spacing w:val="0"/>
          <w:sz w:val="24"/>
          <w:szCs w:val="24"/>
          <w:lang w:val="ru-RU"/>
        </w:rPr>
        <w:t xml:space="preserve">Если ребенок настолько отказывается сотрудничать, что вы не можете сделать рентгеновские снимки, важно обсудить это с родителями и рассказать им, что у ребенка могут быть кариозные полости, которые вы не можете рассмотреть. Также следует записать в карте, что вы не смогли сделать рентгеновские снимки и причину этого (например, ребенок не выполнял указания врача). </w:t>
      </w:r>
      <w:r w:rsidR="00577A0F" w:rsidRPr="00B77CD0">
        <w:rPr>
          <w:rStyle w:val="151pt"/>
          <w:spacing w:val="0"/>
          <w:sz w:val="24"/>
          <w:szCs w:val="24"/>
          <w:lang w:val="ru-RU"/>
        </w:rPr>
        <w:t>М</w:t>
      </w:r>
      <w:r w:rsidRPr="00B77CD0">
        <w:rPr>
          <w:rStyle w:val="151pt"/>
          <w:spacing w:val="0"/>
          <w:sz w:val="24"/>
          <w:szCs w:val="24"/>
          <w:lang w:val="ru-RU"/>
        </w:rPr>
        <w:t xml:space="preserve">ожно разработать с родителем план уменьшения чувствительности ребенка для получения снимков. План может включать использование </w:t>
      </w:r>
      <w:r w:rsidR="00577A0F" w:rsidRPr="00B77CD0">
        <w:rPr>
          <w:rStyle w:val="151pt"/>
          <w:spacing w:val="0"/>
          <w:sz w:val="24"/>
          <w:szCs w:val="24"/>
          <w:lang w:val="ru-RU"/>
        </w:rPr>
        <w:t>иллюстрированного плана действий</w:t>
      </w:r>
      <w:r w:rsidRPr="00B77CD0">
        <w:rPr>
          <w:rStyle w:val="151pt"/>
          <w:spacing w:val="0"/>
          <w:sz w:val="24"/>
          <w:szCs w:val="24"/>
          <w:lang w:val="ru-RU"/>
        </w:rPr>
        <w:t xml:space="preserve">, с помощью которого ребенок ознакомится со всеми необходимыми этапами, или планирование визитов после окончания приема, чтобы ребенок, например, мог просто посидеть в кресле рядом с рентгеновским аппаратом. У детей соответствующего возраста можно делать панорамные снимки, но помните, что эти снимки не позволяют диагностировать кариес. Однако они </w:t>
      </w:r>
      <w:r w:rsidRPr="00B77CD0">
        <w:rPr>
          <w:rStyle w:val="151pt"/>
          <w:spacing w:val="0"/>
          <w:sz w:val="24"/>
          <w:szCs w:val="24"/>
          <w:lang w:val="ru-RU"/>
        </w:rPr>
        <w:lastRenderedPageBreak/>
        <w:t>позволяют рассмотреть височно-нижнечелюстной сустав и другие структуры, оценить развитие зубов, состояние третьих моляров и исключить различные патологии.</w:t>
      </w:r>
    </w:p>
    <w:p w:rsidR="00084687" w:rsidRPr="00B77CD0" w:rsidRDefault="00084687" w:rsidP="00B77CD0">
      <w:pPr>
        <w:pStyle w:val="150"/>
        <w:shd w:val="clear" w:color="auto" w:fill="auto"/>
        <w:spacing w:after="120" w:line="259" w:lineRule="auto"/>
        <w:ind w:left="360" w:hanging="360"/>
        <w:contextualSpacing/>
        <w:jc w:val="both"/>
        <w:rPr>
          <w:rStyle w:val="151pt"/>
          <w:spacing w:val="0"/>
          <w:sz w:val="24"/>
          <w:szCs w:val="24"/>
          <w:lang w:val="ru-RU"/>
        </w:rPr>
      </w:pPr>
    </w:p>
    <w:p w:rsidR="00084687" w:rsidRPr="00B77CD0" w:rsidRDefault="00084687" w:rsidP="00B77CD0">
      <w:pPr>
        <w:pStyle w:val="150"/>
        <w:shd w:val="clear" w:color="auto" w:fill="auto"/>
        <w:spacing w:after="120" w:line="259" w:lineRule="auto"/>
        <w:ind w:left="360" w:hanging="360"/>
        <w:contextualSpacing/>
        <w:jc w:val="both"/>
        <w:rPr>
          <w:i/>
          <w:iCs/>
          <w:sz w:val="24"/>
          <w:szCs w:val="24"/>
        </w:rPr>
      </w:pPr>
      <w:r w:rsidRPr="00B77CD0">
        <w:rPr>
          <w:rStyle w:val="151pt"/>
          <w:i/>
          <w:iCs/>
          <w:spacing w:val="0"/>
          <w:sz w:val="24"/>
          <w:szCs w:val="24"/>
          <w:lang w:val="ru-RU"/>
        </w:rPr>
        <w:t>Какую профилактическую санацию зубов следует проводить?</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r w:rsidRPr="00B77CD0">
        <w:rPr>
          <w:rStyle w:val="151pt"/>
          <w:spacing w:val="0"/>
          <w:sz w:val="24"/>
          <w:szCs w:val="24"/>
          <w:lang w:val="ru-RU"/>
        </w:rPr>
        <w:t>Как и у любого ребенка, проведите санацию зубов с помощью резиновой чашечки и профилактической зубной пасты, если ребенок это переносит. Если не переносит, можно почистить зубы зубной щеткой. Вклад родителя будет бесценен.</w:t>
      </w:r>
    </w:p>
    <w:p w:rsidR="00084687" w:rsidRPr="00B77CD0" w:rsidRDefault="00084687" w:rsidP="00B77CD0">
      <w:pPr>
        <w:pStyle w:val="150"/>
        <w:shd w:val="clear" w:color="auto" w:fill="auto"/>
        <w:spacing w:after="120" w:line="259" w:lineRule="auto"/>
        <w:contextualSpacing/>
        <w:jc w:val="both"/>
        <w:rPr>
          <w:rStyle w:val="151pt"/>
          <w:spacing w:val="0"/>
          <w:sz w:val="24"/>
          <w:szCs w:val="24"/>
          <w:lang w:val="ru-RU"/>
        </w:rPr>
      </w:pPr>
    </w:p>
    <w:p w:rsidR="00084687" w:rsidRPr="00B77CD0" w:rsidRDefault="00084687" w:rsidP="00B77CD0">
      <w:pPr>
        <w:pStyle w:val="150"/>
        <w:shd w:val="clear" w:color="auto" w:fill="auto"/>
        <w:spacing w:after="120" w:line="259" w:lineRule="auto"/>
        <w:contextualSpacing/>
        <w:jc w:val="both"/>
        <w:rPr>
          <w:i/>
          <w:iCs/>
          <w:sz w:val="24"/>
          <w:szCs w:val="24"/>
        </w:rPr>
      </w:pPr>
      <w:r w:rsidRPr="00B77CD0">
        <w:rPr>
          <w:rStyle w:val="151pt"/>
          <w:i/>
          <w:iCs/>
          <w:spacing w:val="0"/>
          <w:sz w:val="24"/>
          <w:szCs w:val="24"/>
          <w:lang w:val="ru-RU"/>
        </w:rPr>
        <w:t>Каким способом лучше наносить фтор?</w:t>
      </w:r>
    </w:p>
    <w:p w:rsidR="00084687" w:rsidRPr="00B77CD0" w:rsidRDefault="00084687" w:rsidP="00B77CD0">
      <w:pPr>
        <w:pStyle w:val="210"/>
        <w:shd w:val="clear" w:color="auto" w:fill="auto"/>
        <w:tabs>
          <w:tab w:val="center" w:pos="1586"/>
          <w:tab w:val="right" w:pos="2176"/>
          <w:tab w:val="left" w:pos="2320"/>
        </w:tabs>
        <w:spacing w:after="120" w:line="259" w:lineRule="auto"/>
        <w:contextualSpacing/>
        <w:jc w:val="both"/>
        <w:rPr>
          <w:rStyle w:val="210pt"/>
          <w:spacing w:val="0"/>
          <w:sz w:val="24"/>
          <w:szCs w:val="24"/>
        </w:rPr>
      </w:pPr>
      <w:r w:rsidRPr="00B77CD0">
        <w:rPr>
          <w:rStyle w:val="2113pt-2pt"/>
          <w:spacing w:val="0"/>
          <w:sz w:val="24"/>
          <w:szCs w:val="24"/>
        </w:rPr>
        <w:t>Стандарт</w:t>
      </w:r>
      <w:r w:rsidRPr="00B77CD0">
        <w:rPr>
          <w:rStyle w:val="210pt"/>
          <w:spacing w:val="0"/>
          <w:sz w:val="24"/>
          <w:szCs w:val="24"/>
        </w:rPr>
        <w:t xml:space="preserve"> лечения в детской стоматологии — покрытие зубов </w:t>
      </w:r>
      <w:proofErr w:type="spellStart"/>
      <w:r w:rsidRPr="00B77CD0">
        <w:rPr>
          <w:rStyle w:val="210pt"/>
          <w:spacing w:val="0"/>
          <w:sz w:val="24"/>
          <w:szCs w:val="24"/>
        </w:rPr>
        <w:t>фторлаком</w:t>
      </w:r>
      <w:proofErr w:type="spellEnd"/>
      <w:r w:rsidRPr="00B77CD0">
        <w:rPr>
          <w:rStyle w:val="210pt"/>
          <w:spacing w:val="0"/>
          <w:sz w:val="24"/>
          <w:szCs w:val="24"/>
        </w:rPr>
        <w:t xml:space="preserve">. Было показано, что дети очень хорошо переносят </w:t>
      </w:r>
      <w:proofErr w:type="spellStart"/>
      <w:r w:rsidRPr="00B77CD0">
        <w:rPr>
          <w:rStyle w:val="210pt"/>
          <w:spacing w:val="0"/>
          <w:sz w:val="24"/>
          <w:szCs w:val="24"/>
        </w:rPr>
        <w:t>фторлак</w:t>
      </w:r>
      <w:proofErr w:type="spellEnd"/>
      <w:r w:rsidRPr="00B77CD0">
        <w:rPr>
          <w:rStyle w:val="210pt"/>
          <w:spacing w:val="0"/>
          <w:sz w:val="24"/>
          <w:szCs w:val="24"/>
        </w:rPr>
        <w:t>, хотя некоторым детям с аутизмом может не понравиться его вкус или липкая консистенция. Стоматолог должен сам решить, какой способ нанесения фтора больше всего подойдет пациенту.</w:t>
      </w:r>
    </w:p>
    <w:p w:rsidR="00084687" w:rsidRPr="00B77CD0" w:rsidRDefault="00084687" w:rsidP="00B77CD0">
      <w:pPr>
        <w:pStyle w:val="210"/>
        <w:shd w:val="clear" w:color="auto" w:fill="auto"/>
        <w:tabs>
          <w:tab w:val="center" w:pos="1586"/>
          <w:tab w:val="right" w:pos="2176"/>
          <w:tab w:val="left" w:pos="2320"/>
        </w:tabs>
        <w:spacing w:after="120" w:line="259" w:lineRule="auto"/>
        <w:contextualSpacing/>
        <w:jc w:val="both"/>
        <w:rPr>
          <w:rStyle w:val="210pt"/>
          <w:spacing w:val="0"/>
          <w:sz w:val="24"/>
          <w:szCs w:val="24"/>
        </w:rPr>
      </w:pPr>
    </w:p>
    <w:p w:rsidR="00084687" w:rsidRPr="00B77CD0" w:rsidRDefault="00084687" w:rsidP="00B77CD0">
      <w:pPr>
        <w:pStyle w:val="210"/>
        <w:shd w:val="clear" w:color="auto" w:fill="auto"/>
        <w:tabs>
          <w:tab w:val="center" w:pos="1586"/>
          <w:tab w:val="right" w:pos="2176"/>
          <w:tab w:val="left" w:pos="2320"/>
        </w:tabs>
        <w:spacing w:after="120" w:line="259" w:lineRule="auto"/>
        <w:contextualSpacing/>
        <w:jc w:val="both"/>
        <w:rPr>
          <w:i/>
          <w:iCs/>
          <w:spacing w:val="0"/>
          <w:sz w:val="24"/>
          <w:szCs w:val="24"/>
        </w:rPr>
      </w:pPr>
      <w:r w:rsidRPr="00B77CD0">
        <w:rPr>
          <w:rStyle w:val="210pt"/>
          <w:i/>
          <w:iCs/>
          <w:spacing w:val="0"/>
          <w:sz w:val="24"/>
          <w:szCs w:val="24"/>
        </w:rPr>
        <w:t>Что если ребенку нужно пломбирование?</w:t>
      </w:r>
    </w:p>
    <w:p w:rsidR="00084687" w:rsidRPr="00B77CD0" w:rsidRDefault="00084687" w:rsidP="00B77CD0">
      <w:pPr>
        <w:pStyle w:val="210"/>
        <w:shd w:val="clear" w:color="auto" w:fill="auto"/>
        <w:tabs>
          <w:tab w:val="left" w:pos="834"/>
        </w:tabs>
        <w:spacing w:after="120" w:line="259" w:lineRule="auto"/>
        <w:contextualSpacing/>
        <w:jc w:val="both"/>
        <w:rPr>
          <w:rStyle w:val="210pt"/>
          <w:spacing w:val="0"/>
          <w:sz w:val="24"/>
          <w:szCs w:val="24"/>
        </w:rPr>
      </w:pPr>
      <w:r w:rsidRPr="00B77CD0">
        <w:rPr>
          <w:rStyle w:val="210pt"/>
          <w:spacing w:val="0"/>
          <w:sz w:val="24"/>
          <w:szCs w:val="24"/>
        </w:rPr>
        <w:t xml:space="preserve">После разработки плана лечения следует обследовать ребенка на предмет возможности проведения обычного лечения, а также, например, применения общего наркоза. Следует обсудить с лицом, осуществляющим уход, все варианты и прилагать все усилия к принятию </w:t>
      </w:r>
      <w:r w:rsidR="00577A0F" w:rsidRPr="00B77CD0">
        <w:rPr>
          <w:rStyle w:val="210pt"/>
          <w:spacing w:val="0"/>
          <w:sz w:val="24"/>
          <w:szCs w:val="24"/>
        </w:rPr>
        <w:t xml:space="preserve">такого </w:t>
      </w:r>
      <w:r w:rsidRPr="00B77CD0">
        <w:rPr>
          <w:rStyle w:val="210pt"/>
          <w:spacing w:val="0"/>
          <w:sz w:val="24"/>
          <w:szCs w:val="24"/>
        </w:rPr>
        <w:t>решения, которое устроит всех. Если выбранное лечение включает услуги, которые вы не оказываете, то направьте пациента к педиатру, который сможет обеспечить надлежащее лечение ребенка.</w:t>
      </w:r>
    </w:p>
    <w:p w:rsidR="00084687" w:rsidRPr="00B77CD0" w:rsidRDefault="00084687" w:rsidP="00B77CD0">
      <w:pPr>
        <w:pStyle w:val="210"/>
        <w:shd w:val="clear" w:color="auto" w:fill="auto"/>
        <w:tabs>
          <w:tab w:val="left" w:pos="834"/>
        </w:tabs>
        <w:spacing w:after="120" w:line="259" w:lineRule="auto"/>
        <w:contextualSpacing/>
        <w:jc w:val="both"/>
        <w:rPr>
          <w:rStyle w:val="210pt"/>
          <w:spacing w:val="0"/>
          <w:sz w:val="24"/>
          <w:szCs w:val="24"/>
        </w:rPr>
      </w:pPr>
    </w:p>
    <w:p w:rsidR="00084687" w:rsidRPr="00B77CD0" w:rsidRDefault="00084687" w:rsidP="00B77CD0">
      <w:pPr>
        <w:pStyle w:val="210"/>
        <w:shd w:val="clear" w:color="auto" w:fill="auto"/>
        <w:tabs>
          <w:tab w:val="left" w:pos="834"/>
        </w:tabs>
        <w:spacing w:after="120" w:line="259" w:lineRule="auto"/>
        <w:contextualSpacing/>
        <w:jc w:val="both"/>
        <w:rPr>
          <w:i/>
          <w:iCs/>
          <w:spacing w:val="0"/>
          <w:sz w:val="24"/>
          <w:szCs w:val="24"/>
        </w:rPr>
      </w:pPr>
      <w:r w:rsidRPr="00B77CD0">
        <w:rPr>
          <w:rStyle w:val="210pt"/>
          <w:i/>
          <w:iCs/>
          <w:spacing w:val="0"/>
          <w:sz w:val="24"/>
          <w:szCs w:val="24"/>
        </w:rPr>
        <w:t xml:space="preserve">Что если ребенку нужно </w:t>
      </w:r>
      <w:proofErr w:type="spellStart"/>
      <w:r w:rsidRPr="00B77CD0">
        <w:rPr>
          <w:rStyle w:val="210pt"/>
          <w:i/>
          <w:iCs/>
          <w:spacing w:val="0"/>
          <w:sz w:val="24"/>
          <w:szCs w:val="24"/>
        </w:rPr>
        <w:t>ортодонтическое</w:t>
      </w:r>
      <w:proofErr w:type="spellEnd"/>
      <w:r w:rsidRPr="00B77CD0">
        <w:rPr>
          <w:rStyle w:val="210pt"/>
          <w:i/>
          <w:iCs/>
          <w:spacing w:val="0"/>
          <w:sz w:val="24"/>
          <w:szCs w:val="24"/>
        </w:rPr>
        <w:t xml:space="preserve"> лечение?</w:t>
      </w:r>
    </w:p>
    <w:p w:rsidR="00084687" w:rsidRPr="00B77CD0" w:rsidRDefault="00084687" w:rsidP="00B77CD0">
      <w:pPr>
        <w:pStyle w:val="150"/>
        <w:shd w:val="clear" w:color="auto" w:fill="auto"/>
        <w:tabs>
          <w:tab w:val="left" w:pos="834"/>
        </w:tabs>
        <w:spacing w:after="120" w:line="259" w:lineRule="auto"/>
        <w:contextualSpacing/>
        <w:jc w:val="both"/>
        <w:rPr>
          <w:sz w:val="24"/>
          <w:szCs w:val="24"/>
        </w:rPr>
      </w:pPr>
      <w:proofErr w:type="spellStart"/>
      <w:r w:rsidRPr="00B77CD0">
        <w:rPr>
          <w:rStyle w:val="151pt"/>
          <w:spacing w:val="0"/>
          <w:sz w:val="24"/>
          <w:szCs w:val="24"/>
          <w:lang w:val="ru-RU"/>
        </w:rPr>
        <w:t>Ортодонтическое</w:t>
      </w:r>
      <w:proofErr w:type="spellEnd"/>
      <w:r w:rsidRPr="00B77CD0">
        <w:rPr>
          <w:rStyle w:val="151pt"/>
          <w:spacing w:val="0"/>
          <w:sz w:val="24"/>
          <w:szCs w:val="24"/>
          <w:lang w:val="ru-RU"/>
        </w:rPr>
        <w:t xml:space="preserve"> лечение у детей с РАС можно проводить, как и у всех остальных детей. На людей сильно влияет первое впечатление, поэтому, возможно, ребенку с РАС еще важнее, чем другим детям, при необходимости пройти </w:t>
      </w:r>
      <w:proofErr w:type="spellStart"/>
      <w:r w:rsidRPr="00B77CD0">
        <w:rPr>
          <w:rStyle w:val="151pt"/>
          <w:spacing w:val="0"/>
          <w:sz w:val="24"/>
          <w:szCs w:val="24"/>
          <w:lang w:val="ru-RU"/>
        </w:rPr>
        <w:t>ортодонтическое</w:t>
      </w:r>
      <w:proofErr w:type="spellEnd"/>
      <w:r w:rsidRPr="00B77CD0">
        <w:rPr>
          <w:rStyle w:val="151pt"/>
          <w:spacing w:val="0"/>
          <w:sz w:val="24"/>
          <w:szCs w:val="24"/>
          <w:lang w:val="ru-RU"/>
        </w:rPr>
        <w:t xml:space="preserve"> лечение. Если вы считаете, что ребенку нужна помощь ортодонта, направьте его на обследование, чтобы ортодонт или стоматолог приняли окончательное решение. Полезно также учесть, какой из местных ортодонтов обладает характером, больше подходящим для работы с детьми с РАС. Скорее всего, успеха добьется мягкий и терпеливый по натуре ортодонт.</w:t>
      </w:r>
    </w:p>
    <w:p w:rsidR="00084687" w:rsidRPr="00B77CD0" w:rsidRDefault="00084687" w:rsidP="00B77CD0">
      <w:pPr>
        <w:pStyle w:val="150"/>
        <w:shd w:val="clear" w:color="auto" w:fill="auto"/>
        <w:spacing w:after="120" w:line="259" w:lineRule="auto"/>
        <w:contextualSpacing/>
        <w:rPr>
          <w:rStyle w:val="151pt"/>
          <w:spacing w:val="0"/>
          <w:sz w:val="24"/>
          <w:szCs w:val="24"/>
          <w:lang w:val="ru-RU"/>
        </w:rPr>
      </w:pPr>
    </w:p>
    <w:p w:rsidR="00084687" w:rsidRPr="00B77CD0" w:rsidRDefault="00B77CD0" w:rsidP="00B77CD0">
      <w:pPr>
        <w:pStyle w:val="1"/>
        <w:rPr>
          <w:rStyle w:val="151pt"/>
          <w:rFonts w:asciiTheme="majorHAnsi" w:eastAsiaTheme="majorEastAsia" w:hAnsiTheme="majorHAnsi" w:cstheme="majorBidi"/>
          <w:color w:val="2E74B5" w:themeColor="accent1" w:themeShade="BF"/>
          <w:spacing w:val="0"/>
          <w:sz w:val="32"/>
          <w:szCs w:val="32"/>
          <w:shd w:val="clear" w:color="auto" w:fill="auto"/>
          <w:lang w:val="ru-RU" w:bidi="he-IL"/>
        </w:rPr>
      </w:pPr>
      <w:bookmarkStart w:id="34" w:name="_Toc15208519"/>
      <w:r>
        <w:rPr>
          <w:rStyle w:val="151pt"/>
          <w:rFonts w:asciiTheme="majorHAnsi" w:eastAsiaTheme="majorEastAsia" w:hAnsiTheme="majorHAnsi" w:cstheme="majorBidi"/>
          <w:color w:val="2E74B5" w:themeColor="accent1" w:themeShade="BF"/>
          <w:spacing w:val="0"/>
          <w:sz w:val="32"/>
          <w:szCs w:val="32"/>
          <w:shd w:val="clear" w:color="auto" w:fill="auto"/>
          <w:lang w:val="ru-RU" w:bidi="he-IL"/>
        </w:rPr>
        <w:t>Использованные источники</w:t>
      </w:r>
      <w:bookmarkEnd w:id="34"/>
    </w:p>
    <w:p w:rsidR="00084687" w:rsidRPr="00B77CD0" w:rsidRDefault="0039604F" w:rsidP="00B77CD0">
      <w:pPr>
        <w:pStyle w:val="150"/>
        <w:shd w:val="clear" w:color="auto" w:fill="auto"/>
        <w:spacing w:after="120" w:line="259" w:lineRule="auto"/>
        <w:contextualSpacing/>
        <w:jc w:val="both"/>
        <w:rPr>
          <w:sz w:val="24"/>
          <w:szCs w:val="24"/>
        </w:rPr>
      </w:pPr>
      <w:r>
        <w:rPr>
          <w:rStyle w:val="151pt"/>
          <w:spacing w:val="0"/>
          <w:sz w:val="24"/>
          <w:szCs w:val="24"/>
          <w:lang w:val="ru-RU"/>
        </w:rPr>
        <w:t>О</w:t>
      </w:r>
      <w:r w:rsidR="00084687" w:rsidRPr="00B77CD0">
        <w:rPr>
          <w:rStyle w:val="151pt"/>
          <w:spacing w:val="0"/>
          <w:sz w:val="24"/>
          <w:szCs w:val="24"/>
          <w:lang w:val="ru-RU"/>
        </w:rPr>
        <w:t>рганизаци</w:t>
      </w:r>
      <w:r>
        <w:rPr>
          <w:rStyle w:val="151pt"/>
          <w:spacing w:val="0"/>
          <w:sz w:val="24"/>
          <w:szCs w:val="24"/>
          <w:lang w:val="ru-RU"/>
        </w:rPr>
        <w:t>я</w:t>
      </w:r>
      <w:r w:rsidR="00084687" w:rsidRPr="00B77CD0">
        <w:rPr>
          <w:rStyle w:val="151pt"/>
          <w:spacing w:val="0"/>
          <w:sz w:val="24"/>
          <w:szCs w:val="24"/>
          <w:lang w:val="ru-RU"/>
        </w:rPr>
        <w:t xml:space="preserve"> </w:t>
      </w:r>
      <w:proofErr w:type="spellStart"/>
      <w:r w:rsidR="00084687" w:rsidRPr="00B77CD0">
        <w:rPr>
          <w:rStyle w:val="151pt"/>
          <w:spacing w:val="0"/>
          <w:sz w:val="24"/>
          <w:szCs w:val="24"/>
          <w:lang w:val="ru-RU"/>
        </w:rPr>
        <w:t>Autism</w:t>
      </w:r>
      <w:proofErr w:type="spellEnd"/>
      <w:r w:rsidR="00084687" w:rsidRPr="00B77CD0">
        <w:rPr>
          <w:rStyle w:val="151pt"/>
          <w:spacing w:val="0"/>
          <w:sz w:val="24"/>
          <w:szCs w:val="24"/>
          <w:lang w:val="ru-RU"/>
        </w:rPr>
        <w:t xml:space="preserve"> </w:t>
      </w:r>
      <w:proofErr w:type="spellStart"/>
      <w:r w:rsidR="00084687" w:rsidRPr="00B77CD0">
        <w:rPr>
          <w:rStyle w:val="151pt"/>
          <w:spacing w:val="0"/>
          <w:sz w:val="24"/>
          <w:szCs w:val="24"/>
          <w:lang w:val="ru-RU"/>
        </w:rPr>
        <w:t>Speaks</w:t>
      </w:r>
      <w:proofErr w:type="spellEnd"/>
      <w:r w:rsidR="00084687" w:rsidRPr="00B77CD0">
        <w:rPr>
          <w:rStyle w:val="151pt"/>
          <w:spacing w:val="0"/>
          <w:sz w:val="24"/>
          <w:szCs w:val="24"/>
          <w:lang w:val="ru-RU"/>
        </w:rPr>
        <w:t xml:space="preserve"> предлагает полезные ресурсы, инструменты и поддержку для решения повседневных трудностей людей с аутизмом </w:t>
      </w:r>
      <w:hyperlink r:id="rId15" w:history="1">
        <w:r w:rsidRPr="009A0F21">
          <w:rPr>
            <w:rStyle w:val="af2"/>
            <w:sz w:val="24"/>
            <w:szCs w:val="24"/>
          </w:rPr>
          <w:t>www.autismspeaks.org</w:t>
        </w:r>
      </w:hyperlink>
      <w:r w:rsidR="00084687" w:rsidRPr="00B77CD0">
        <w:rPr>
          <w:rStyle w:val="150pt"/>
          <w:spacing w:val="0"/>
          <w:sz w:val="24"/>
          <w:szCs w:val="24"/>
          <w:lang w:val="ru-RU"/>
        </w:rPr>
        <w:t xml:space="preserve">. Если вы хотите пообщаться с членом команды </w:t>
      </w:r>
      <w:proofErr w:type="spellStart"/>
      <w:r w:rsidR="00084687" w:rsidRPr="00B77CD0">
        <w:rPr>
          <w:rStyle w:val="151pt"/>
          <w:spacing w:val="0"/>
          <w:sz w:val="24"/>
          <w:szCs w:val="24"/>
          <w:lang w:val="ru-RU"/>
        </w:rPr>
        <w:t>Autism</w:t>
      </w:r>
      <w:proofErr w:type="spellEnd"/>
      <w:r w:rsidR="00084687" w:rsidRPr="00B77CD0">
        <w:rPr>
          <w:rStyle w:val="151pt"/>
          <w:spacing w:val="0"/>
          <w:sz w:val="24"/>
          <w:szCs w:val="24"/>
          <w:lang w:val="ru-RU"/>
        </w:rPr>
        <w:t xml:space="preserve"> </w:t>
      </w:r>
      <w:proofErr w:type="spellStart"/>
      <w:r w:rsidR="00084687" w:rsidRPr="00B77CD0">
        <w:rPr>
          <w:rStyle w:val="151pt"/>
          <w:spacing w:val="0"/>
          <w:sz w:val="24"/>
          <w:szCs w:val="24"/>
          <w:lang w:val="ru-RU"/>
        </w:rPr>
        <w:t>Speaks</w:t>
      </w:r>
      <w:proofErr w:type="spellEnd"/>
      <w:r w:rsidR="00084687" w:rsidRPr="00B77CD0">
        <w:rPr>
          <w:rStyle w:val="151pt"/>
          <w:spacing w:val="0"/>
          <w:sz w:val="24"/>
          <w:szCs w:val="24"/>
          <w:lang w:val="ru-RU"/>
        </w:rPr>
        <w:t xml:space="preserve">, свяжитесь с командой </w:t>
      </w:r>
      <w:proofErr w:type="spellStart"/>
      <w:r w:rsidR="00084687" w:rsidRPr="00B77CD0">
        <w:rPr>
          <w:rStyle w:val="151pt"/>
          <w:spacing w:val="0"/>
          <w:sz w:val="24"/>
          <w:szCs w:val="24"/>
          <w:lang w:val="ru-RU"/>
        </w:rPr>
        <w:t>Autism</w:t>
      </w:r>
      <w:proofErr w:type="spellEnd"/>
      <w:r w:rsidR="00084687" w:rsidRPr="00B77CD0">
        <w:rPr>
          <w:rStyle w:val="151pt"/>
          <w:spacing w:val="0"/>
          <w:sz w:val="24"/>
          <w:szCs w:val="24"/>
          <w:lang w:val="ru-RU"/>
        </w:rPr>
        <w:t xml:space="preserve"> </w:t>
      </w:r>
      <w:proofErr w:type="spellStart"/>
      <w:r w:rsidR="00084687" w:rsidRPr="00B77CD0">
        <w:rPr>
          <w:rStyle w:val="151pt"/>
          <w:spacing w:val="0"/>
          <w:sz w:val="24"/>
          <w:szCs w:val="24"/>
          <w:lang w:val="ru-RU"/>
        </w:rPr>
        <w:t>Response</w:t>
      </w:r>
      <w:proofErr w:type="spellEnd"/>
      <w:r w:rsidR="00084687" w:rsidRPr="00B77CD0">
        <w:rPr>
          <w:rStyle w:val="151pt"/>
          <w:spacing w:val="0"/>
          <w:sz w:val="24"/>
          <w:szCs w:val="24"/>
          <w:lang w:val="ru-RU"/>
        </w:rPr>
        <w:t xml:space="preserve"> </w:t>
      </w:r>
      <w:proofErr w:type="spellStart"/>
      <w:r w:rsidR="00084687" w:rsidRPr="00B77CD0">
        <w:rPr>
          <w:rStyle w:val="151pt"/>
          <w:spacing w:val="0"/>
          <w:sz w:val="24"/>
          <w:szCs w:val="24"/>
          <w:lang w:val="ru-RU"/>
        </w:rPr>
        <w:t>Team</w:t>
      </w:r>
      <w:proofErr w:type="spellEnd"/>
      <w:r w:rsidR="00084687" w:rsidRPr="00B77CD0">
        <w:rPr>
          <w:rStyle w:val="151pt"/>
          <w:spacing w:val="0"/>
          <w:sz w:val="24"/>
          <w:szCs w:val="24"/>
          <w:lang w:val="ru-RU"/>
        </w:rPr>
        <w:t xml:space="preserve"> (ART) по телефону 888-AUTISM2 (288-4762) или по электронной почте </w:t>
      </w:r>
      <w:hyperlink r:id="rId16" w:history="1">
        <w:r w:rsidR="00084687" w:rsidRPr="00B77CD0">
          <w:rPr>
            <w:rStyle w:val="af2"/>
            <w:sz w:val="24"/>
            <w:szCs w:val="24"/>
          </w:rPr>
          <w:t>familyservices@autismspeaks.org</w:t>
        </w:r>
      </w:hyperlink>
      <w:r w:rsidR="00084687" w:rsidRPr="00B77CD0">
        <w:rPr>
          <w:sz w:val="24"/>
          <w:szCs w:val="24"/>
        </w:rPr>
        <w:t>.</w:t>
      </w:r>
    </w:p>
    <w:p w:rsidR="00084687" w:rsidRPr="00B77CD0" w:rsidRDefault="00084687" w:rsidP="00B77CD0">
      <w:pPr>
        <w:pStyle w:val="400"/>
        <w:shd w:val="clear" w:color="auto" w:fill="auto"/>
        <w:spacing w:after="120" w:line="259" w:lineRule="auto"/>
        <w:contextualSpacing/>
        <w:rPr>
          <w:sz w:val="24"/>
          <w:szCs w:val="24"/>
        </w:rPr>
      </w:pPr>
    </w:p>
    <w:p w:rsidR="00084687" w:rsidRPr="00B77CD0" w:rsidRDefault="00084687" w:rsidP="00B77CD0">
      <w:pPr>
        <w:pStyle w:val="2"/>
        <w:spacing w:before="0" w:after="120"/>
        <w:contextualSpacing/>
        <w:rPr>
          <w:rFonts w:ascii="Times New Roman" w:hAnsi="Times New Roman" w:cs="Times New Roman"/>
          <w:noProof w:val="0"/>
          <w:sz w:val="24"/>
          <w:szCs w:val="24"/>
        </w:rPr>
      </w:pPr>
      <w:bookmarkStart w:id="35" w:name="_Toc15208520"/>
      <w:r w:rsidRPr="00B77CD0">
        <w:rPr>
          <w:rFonts w:ascii="Times New Roman" w:hAnsi="Times New Roman" w:cs="Times New Roman"/>
          <w:noProof w:val="0"/>
          <w:sz w:val="24"/>
          <w:szCs w:val="24"/>
        </w:rPr>
        <w:t>Литература</w:t>
      </w:r>
      <w:r w:rsidR="00577A0F" w:rsidRPr="00B77CD0">
        <w:rPr>
          <w:rFonts w:ascii="Times New Roman" w:hAnsi="Times New Roman" w:cs="Times New Roman"/>
          <w:noProof w:val="0"/>
          <w:sz w:val="24"/>
          <w:szCs w:val="24"/>
        </w:rPr>
        <w:t xml:space="preserve"> на английском языке</w:t>
      </w:r>
      <w:bookmarkEnd w:id="35"/>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Kim YS, Leventhal BL, </w:t>
      </w:r>
      <w:proofErr w:type="spellStart"/>
      <w:r w:rsidRPr="00682934">
        <w:rPr>
          <w:rStyle w:val="151pt"/>
          <w:spacing w:val="0"/>
          <w:sz w:val="24"/>
          <w:szCs w:val="24"/>
        </w:rPr>
        <w:t>Koh</w:t>
      </w:r>
      <w:proofErr w:type="spellEnd"/>
      <w:r w:rsidRPr="00682934">
        <w:rPr>
          <w:rStyle w:val="151pt"/>
          <w:spacing w:val="0"/>
          <w:sz w:val="24"/>
          <w:szCs w:val="24"/>
        </w:rPr>
        <w:t xml:space="preserve"> Y-J, </w:t>
      </w:r>
      <w:proofErr w:type="spellStart"/>
      <w:r w:rsidRPr="00682934">
        <w:rPr>
          <w:rStyle w:val="151pt"/>
          <w:spacing w:val="0"/>
          <w:sz w:val="24"/>
          <w:szCs w:val="24"/>
        </w:rPr>
        <w:t>Fombonne</w:t>
      </w:r>
      <w:proofErr w:type="spellEnd"/>
      <w:r w:rsidRPr="00682934">
        <w:rPr>
          <w:rStyle w:val="151pt"/>
          <w:spacing w:val="0"/>
          <w:sz w:val="24"/>
          <w:szCs w:val="24"/>
        </w:rPr>
        <w:t xml:space="preserve"> E, </w:t>
      </w:r>
      <w:proofErr w:type="spellStart"/>
      <w:r w:rsidRPr="00682934">
        <w:rPr>
          <w:rStyle w:val="151pt"/>
          <w:spacing w:val="0"/>
          <w:sz w:val="24"/>
          <w:szCs w:val="24"/>
        </w:rPr>
        <w:t>Laska</w:t>
      </w:r>
      <w:proofErr w:type="spellEnd"/>
      <w:r w:rsidRPr="00682934">
        <w:rPr>
          <w:rStyle w:val="151pt"/>
          <w:spacing w:val="0"/>
          <w:sz w:val="24"/>
          <w:szCs w:val="24"/>
        </w:rPr>
        <w:t xml:space="preserve"> E, Lim E-C, </w:t>
      </w:r>
      <w:proofErr w:type="spellStart"/>
      <w:r w:rsidRPr="00682934">
        <w:rPr>
          <w:rStyle w:val="151pt"/>
          <w:spacing w:val="0"/>
          <w:sz w:val="24"/>
          <w:szCs w:val="24"/>
        </w:rPr>
        <w:t>Cheon</w:t>
      </w:r>
      <w:proofErr w:type="spellEnd"/>
      <w:r w:rsidRPr="00682934">
        <w:rPr>
          <w:rStyle w:val="151pt"/>
          <w:spacing w:val="0"/>
          <w:sz w:val="24"/>
          <w:szCs w:val="24"/>
        </w:rPr>
        <w:t xml:space="preserve"> K-A, Kim S-J, Kim Y-</w:t>
      </w:r>
      <w:proofErr w:type="spellStart"/>
      <w:r w:rsidRPr="00682934">
        <w:rPr>
          <w:rStyle w:val="151pt"/>
          <w:spacing w:val="0"/>
          <w:sz w:val="24"/>
          <w:szCs w:val="24"/>
        </w:rPr>
        <w:t>K,Lee</w:t>
      </w:r>
      <w:proofErr w:type="spellEnd"/>
      <w:r w:rsidRPr="00682934">
        <w:rPr>
          <w:rStyle w:val="151pt"/>
          <w:spacing w:val="0"/>
          <w:sz w:val="24"/>
          <w:szCs w:val="24"/>
        </w:rPr>
        <w:t xml:space="preserve"> H, Song D-H, </w:t>
      </w:r>
      <w:proofErr w:type="spellStart"/>
      <w:r w:rsidRPr="00682934">
        <w:rPr>
          <w:rStyle w:val="151pt"/>
          <w:spacing w:val="0"/>
          <w:sz w:val="24"/>
          <w:szCs w:val="24"/>
        </w:rPr>
        <w:t>Grinker</w:t>
      </w:r>
      <w:proofErr w:type="spellEnd"/>
      <w:r w:rsidRPr="00682934">
        <w:rPr>
          <w:rStyle w:val="151pt"/>
          <w:spacing w:val="0"/>
          <w:sz w:val="24"/>
          <w:szCs w:val="24"/>
        </w:rPr>
        <w:t xml:space="preserve">, RR. Prevalence of Autism spectrum disorders in a total population sample. </w:t>
      </w:r>
      <w:proofErr w:type="spellStart"/>
      <w:r w:rsidRPr="00B77CD0">
        <w:rPr>
          <w:rStyle w:val="158"/>
          <w:sz w:val="24"/>
          <w:szCs w:val="24"/>
          <w:lang w:val="ru-RU"/>
        </w:rPr>
        <w:t>Am</w:t>
      </w:r>
      <w:proofErr w:type="spellEnd"/>
      <w:r w:rsidRPr="00B77CD0">
        <w:rPr>
          <w:rStyle w:val="158"/>
          <w:sz w:val="24"/>
          <w:szCs w:val="24"/>
          <w:lang w:val="ru-RU"/>
        </w:rPr>
        <w:t xml:space="preserve"> J </w:t>
      </w:r>
      <w:proofErr w:type="spellStart"/>
      <w:r w:rsidRPr="00B77CD0">
        <w:rPr>
          <w:rStyle w:val="158"/>
          <w:sz w:val="24"/>
          <w:szCs w:val="24"/>
          <w:lang w:val="ru-RU"/>
        </w:rPr>
        <w:t>Psychiatry</w:t>
      </w:r>
      <w:proofErr w:type="spellEnd"/>
      <w:r w:rsidRPr="00B77CD0">
        <w:rPr>
          <w:rStyle w:val="151pt"/>
          <w:spacing w:val="0"/>
          <w:sz w:val="24"/>
          <w:szCs w:val="24"/>
          <w:lang w:val="ru-RU"/>
        </w:rPr>
        <w:t xml:space="preserve"> 2011; 168(9): 904-912.</w:t>
      </w:r>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Oral Health Fact Sheets for Patients with Special Needs. University of Washington and Washington State Oral Health Program. </w:t>
      </w:r>
      <w:r w:rsidRPr="00B77CD0">
        <w:rPr>
          <w:rStyle w:val="151pt"/>
          <w:spacing w:val="0"/>
          <w:sz w:val="24"/>
          <w:szCs w:val="24"/>
          <w:lang w:val="ru-RU"/>
        </w:rPr>
        <w:t>2010.</w:t>
      </w:r>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Loo, CY, Graham RM, Hughes CV. The caries experience and behavior of dental </w:t>
      </w:r>
      <w:r w:rsidRPr="00682934">
        <w:rPr>
          <w:rStyle w:val="151pt"/>
          <w:spacing w:val="0"/>
          <w:sz w:val="24"/>
          <w:szCs w:val="24"/>
        </w:rPr>
        <w:lastRenderedPageBreak/>
        <w:t xml:space="preserve">patients with autism spectrum disorder. </w:t>
      </w:r>
      <w:r w:rsidRPr="00B77CD0">
        <w:rPr>
          <w:rStyle w:val="151pt"/>
          <w:spacing w:val="0"/>
          <w:sz w:val="24"/>
          <w:szCs w:val="24"/>
          <w:lang w:val="ru-RU"/>
        </w:rPr>
        <w:t>JADA 2008;139(11):1518-1524.</w:t>
      </w:r>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Rada, RE. Controversial issues in treating the dental patient with autism. </w:t>
      </w:r>
      <w:r w:rsidRPr="00B77CD0">
        <w:rPr>
          <w:rStyle w:val="151pt"/>
          <w:spacing w:val="0"/>
          <w:sz w:val="24"/>
          <w:szCs w:val="24"/>
          <w:lang w:val="ru-RU"/>
        </w:rPr>
        <w:t>JADA 2010;141(8):1518-1524.</w:t>
      </w:r>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Marshall J, Sheller B, Manci L, Williams BJ. Parental attitudes regarding behavior guidance of dental patients with autism. </w:t>
      </w:r>
      <w:proofErr w:type="spellStart"/>
      <w:r w:rsidRPr="00B77CD0">
        <w:rPr>
          <w:rStyle w:val="151pt"/>
          <w:spacing w:val="0"/>
          <w:sz w:val="24"/>
          <w:szCs w:val="24"/>
          <w:lang w:val="ru-RU"/>
        </w:rPr>
        <w:t>Pediatric</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Dentistry</w:t>
      </w:r>
      <w:proofErr w:type="spellEnd"/>
      <w:r w:rsidRPr="00B77CD0">
        <w:rPr>
          <w:rStyle w:val="151pt"/>
          <w:spacing w:val="0"/>
          <w:sz w:val="24"/>
          <w:szCs w:val="24"/>
          <w:lang w:val="ru-RU"/>
        </w:rPr>
        <w:t xml:space="preserve"> 2008;30(5):400-07.</w:t>
      </w:r>
    </w:p>
    <w:p w:rsidR="00084687" w:rsidRPr="00B77CD0" w:rsidRDefault="00084687" w:rsidP="00B77CD0">
      <w:pPr>
        <w:pStyle w:val="150"/>
        <w:numPr>
          <w:ilvl w:val="0"/>
          <w:numId w:val="11"/>
        </w:numPr>
        <w:shd w:val="clear" w:color="auto" w:fill="auto"/>
        <w:spacing w:after="120" w:line="259" w:lineRule="auto"/>
        <w:contextualSpacing/>
        <w:jc w:val="both"/>
        <w:rPr>
          <w:sz w:val="24"/>
          <w:szCs w:val="24"/>
        </w:rPr>
      </w:pPr>
      <w:r w:rsidRPr="00682934">
        <w:rPr>
          <w:rStyle w:val="151pt"/>
          <w:spacing w:val="0"/>
          <w:sz w:val="24"/>
          <w:szCs w:val="24"/>
        </w:rPr>
        <w:t xml:space="preserve">Hernandez P, </w:t>
      </w:r>
      <w:proofErr w:type="spellStart"/>
      <w:r w:rsidRPr="00682934">
        <w:rPr>
          <w:rStyle w:val="151pt"/>
          <w:spacing w:val="0"/>
          <w:sz w:val="24"/>
          <w:szCs w:val="24"/>
        </w:rPr>
        <w:t>Ikkanda</w:t>
      </w:r>
      <w:proofErr w:type="spellEnd"/>
      <w:r w:rsidRPr="00682934">
        <w:rPr>
          <w:rStyle w:val="151pt"/>
          <w:spacing w:val="0"/>
          <w:sz w:val="24"/>
          <w:szCs w:val="24"/>
        </w:rPr>
        <w:t xml:space="preserve"> Z. Applied behavior analysis: behavior management of children with autism spectrum disorders in dental environments. </w:t>
      </w:r>
      <w:r w:rsidRPr="00B77CD0">
        <w:rPr>
          <w:rStyle w:val="151pt"/>
          <w:spacing w:val="0"/>
          <w:sz w:val="24"/>
          <w:szCs w:val="24"/>
          <w:lang w:val="ru-RU"/>
        </w:rPr>
        <w:t>JADA 2011;142(3): 281-87.</w:t>
      </w:r>
    </w:p>
    <w:p w:rsidR="00084687" w:rsidRPr="00B77CD0" w:rsidRDefault="00084687" w:rsidP="00B77CD0">
      <w:pPr>
        <w:pStyle w:val="150"/>
        <w:shd w:val="clear" w:color="auto" w:fill="auto"/>
        <w:spacing w:after="120" w:line="259" w:lineRule="auto"/>
        <w:contextualSpacing/>
        <w:rPr>
          <w:rStyle w:val="151pt"/>
          <w:spacing w:val="0"/>
          <w:sz w:val="24"/>
          <w:szCs w:val="24"/>
          <w:lang w:val="ru-RU"/>
        </w:rPr>
      </w:pPr>
    </w:p>
    <w:p w:rsidR="00084687" w:rsidRPr="00B77CD0" w:rsidRDefault="00084687" w:rsidP="00B77CD0">
      <w:pPr>
        <w:pStyle w:val="1"/>
        <w:rPr>
          <w:rStyle w:val="151pt"/>
          <w:rFonts w:eastAsiaTheme="majorEastAsia"/>
          <w:smallCaps/>
          <w:noProof w:val="0"/>
          <w:spacing w:val="0"/>
          <w:sz w:val="24"/>
          <w:szCs w:val="24"/>
          <w:lang w:val="ru-RU"/>
        </w:rPr>
      </w:pPr>
      <w:bookmarkStart w:id="36" w:name="_Toc15208521"/>
      <w:r w:rsidRPr="00B77CD0">
        <w:rPr>
          <w:rStyle w:val="151pt"/>
          <w:rFonts w:asciiTheme="majorHAnsi" w:eastAsiaTheme="majorEastAsia" w:hAnsiTheme="majorHAnsi" w:cstheme="majorBidi"/>
          <w:color w:val="2E74B5" w:themeColor="accent1" w:themeShade="BF"/>
          <w:spacing w:val="0"/>
          <w:sz w:val="32"/>
          <w:szCs w:val="32"/>
          <w:shd w:val="clear" w:color="auto" w:fill="auto"/>
          <w:lang w:val="ru-RU" w:bidi="he-IL"/>
        </w:rPr>
        <w:t>Благодарности</w:t>
      </w:r>
      <w:bookmarkEnd w:id="36"/>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Данная</w:t>
      </w:r>
      <w:r w:rsidRPr="00682934">
        <w:rPr>
          <w:rStyle w:val="151pt"/>
          <w:spacing w:val="0"/>
          <w:sz w:val="24"/>
          <w:szCs w:val="24"/>
        </w:rPr>
        <w:t xml:space="preserve"> </w:t>
      </w:r>
      <w:r w:rsidRPr="00B77CD0">
        <w:rPr>
          <w:rStyle w:val="151pt"/>
          <w:spacing w:val="0"/>
          <w:sz w:val="24"/>
          <w:szCs w:val="24"/>
          <w:lang w:val="ru-RU"/>
        </w:rPr>
        <w:t>публикация</w:t>
      </w:r>
      <w:r w:rsidRPr="00682934">
        <w:rPr>
          <w:rStyle w:val="151pt"/>
          <w:spacing w:val="0"/>
          <w:sz w:val="24"/>
          <w:szCs w:val="24"/>
        </w:rPr>
        <w:t xml:space="preserve"> </w:t>
      </w:r>
      <w:r w:rsidRPr="00B77CD0">
        <w:rPr>
          <w:rStyle w:val="151pt"/>
          <w:spacing w:val="0"/>
          <w:sz w:val="24"/>
          <w:szCs w:val="24"/>
          <w:lang w:val="ru-RU"/>
        </w:rPr>
        <w:t>создана</w:t>
      </w:r>
      <w:r w:rsidRPr="00682934">
        <w:rPr>
          <w:rStyle w:val="151pt"/>
          <w:spacing w:val="0"/>
          <w:sz w:val="24"/>
          <w:szCs w:val="24"/>
        </w:rPr>
        <w:t xml:space="preserve"> </w:t>
      </w:r>
      <w:r w:rsidRPr="00B77CD0">
        <w:rPr>
          <w:rStyle w:val="151pt"/>
          <w:spacing w:val="0"/>
          <w:sz w:val="24"/>
          <w:szCs w:val="24"/>
          <w:lang w:val="ru-RU"/>
        </w:rPr>
        <w:t>членами</w:t>
      </w:r>
      <w:r w:rsidRPr="00682934">
        <w:rPr>
          <w:rStyle w:val="151pt"/>
          <w:spacing w:val="0"/>
          <w:sz w:val="24"/>
          <w:szCs w:val="24"/>
        </w:rPr>
        <w:t xml:space="preserve"> </w:t>
      </w:r>
      <w:r w:rsidRPr="00B77CD0">
        <w:rPr>
          <w:rStyle w:val="151pt"/>
          <w:spacing w:val="0"/>
          <w:sz w:val="24"/>
          <w:szCs w:val="24"/>
          <w:lang w:val="ru-RU"/>
        </w:rPr>
        <w:t>организаций</w:t>
      </w:r>
      <w:r w:rsidRPr="00682934">
        <w:rPr>
          <w:rStyle w:val="151pt"/>
          <w:spacing w:val="0"/>
          <w:sz w:val="24"/>
          <w:szCs w:val="24"/>
        </w:rPr>
        <w:t xml:space="preserve"> Autism Speaks Autism Treatment Network / Autism Intervention Research Network on Physical Health. </w:t>
      </w:r>
      <w:r w:rsidRPr="00B77CD0">
        <w:rPr>
          <w:rStyle w:val="151pt"/>
          <w:spacing w:val="0"/>
          <w:sz w:val="24"/>
          <w:szCs w:val="24"/>
          <w:lang w:val="ru-RU"/>
        </w:rPr>
        <w:t>Мы</w:t>
      </w:r>
      <w:r w:rsidRPr="00682934">
        <w:rPr>
          <w:rStyle w:val="151pt"/>
          <w:spacing w:val="0"/>
          <w:sz w:val="24"/>
          <w:szCs w:val="24"/>
        </w:rPr>
        <w:t xml:space="preserve"> </w:t>
      </w:r>
      <w:r w:rsidRPr="00B77CD0">
        <w:rPr>
          <w:rStyle w:val="151pt"/>
          <w:spacing w:val="0"/>
          <w:sz w:val="24"/>
          <w:szCs w:val="24"/>
          <w:lang w:val="ru-RU"/>
        </w:rPr>
        <w:t>выражаем</w:t>
      </w:r>
      <w:r w:rsidRPr="00682934">
        <w:rPr>
          <w:rStyle w:val="151pt"/>
          <w:spacing w:val="0"/>
          <w:sz w:val="24"/>
          <w:szCs w:val="24"/>
        </w:rPr>
        <w:t xml:space="preserve"> </w:t>
      </w:r>
      <w:r w:rsidRPr="00B77CD0">
        <w:rPr>
          <w:rStyle w:val="151pt"/>
          <w:spacing w:val="0"/>
          <w:sz w:val="24"/>
          <w:szCs w:val="24"/>
          <w:lang w:val="ru-RU"/>
        </w:rPr>
        <w:t>особую</w:t>
      </w:r>
      <w:r w:rsidRPr="00682934">
        <w:rPr>
          <w:rStyle w:val="151pt"/>
          <w:spacing w:val="0"/>
          <w:sz w:val="24"/>
          <w:szCs w:val="24"/>
        </w:rPr>
        <w:t xml:space="preserve"> </w:t>
      </w:r>
      <w:r w:rsidRPr="00B77CD0">
        <w:rPr>
          <w:rStyle w:val="151pt"/>
          <w:spacing w:val="0"/>
          <w:sz w:val="24"/>
          <w:szCs w:val="24"/>
          <w:lang w:val="ru-RU"/>
        </w:rPr>
        <w:t>благодарность</w:t>
      </w:r>
      <w:r w:rsidRPr="00682934">
        <w:rPr>
          <w:rStyle w:val="151pt"/>
          <w:spacing w:val="0"/>
          <w:sz w:val="24"/>
          <w:szCs w:val="24"/>
        </w:rPr>
        <w:t xml:space="preserve"> Harriet Austin, Ph.D., Terry Katz, Ph.D. </w:t>
      </w:r>
      <w:r w:rsidRPr="00B77CD0">
        <w:rPr>
          <w:rStyle w:val="151pt"/>
          <w:spacing w:val="0"/>
          <w:sz w:val="24"/>
          <w:szCs w:val="24"/>
          <w:lang w:val="ru-RU"/>
        </w:rPr>
        <w:t>и</w:t>
      </w:r>
      <w:r w:rsidRPr="00682934">
        <w:rPr>
          <w:rStyle w:val="151pt"/>
          <w:spacing w:val="0"/>
          <w:sz w:val="24"/>
          <w:szCs w:val="24"/>
        </w:rPr>
        <w:t xml:space="preserve"> Elizabeth </w:t>
      </w:r>
      <w:proofErr w:type="spellStart"/>
      <w:r w:rsidRPr="00682934">
        <w:rPr>
          <w:rStyle w:val="151pt"/>
          <w:spacing w:val="0"/>
          <w:sz w:val="24"/>
          <w:szCs w:val="24"/>
        </w:rPr>
        <w:t>Shick</w:t>
      </w:r>
      <w:proofErr w:type="spellEnd"/>
      <w:r w:rsidRPr="00682934">
        <w:rPr>
          <w:rStyle w:val="151pt"/>
          <w:spacing w:val="0"/>
          <w:sz w:val="24"/>
          <w:szCs w:val="24"/>
        </w:rPr>
        <w:t xml:space="preserve">, DDS, MPH </w:t>
      </w:r>
      <w:r w:rsidRPr="00B77CD0">
        <w:rPr>
          <w:rStyle w:val="151pt"/>
          <w:spacing w:val="0"/>
          <w:sz w:val="24"/>
          <w:szCs w:val="24"/>
          <w:lang w:val="ru-RU"/>
        </w:rPr>
        <w:t>за</w:t>
      </w:r>
      <w:r w:rsidRPr="00682934">
        <w:rPr>
          <w:rStyle w:val="151pt"/>
          <w:spacing w:val="0"/>
          <w:sz w:val="24"/>
          <w:szCs w:val="24"/>
        </w:rPr>
        <w:t xml:space="preserve"> </w:t>
      </w:r>
      <w:r w:rsidRPr="00B77CD0">
        <w:rPr>
          <w:rStyle w:val="151pt"/>
          <w:spacing w:val="0"/>
          <w:sz w:val="24"/>
          <w:szCs w:val="24"/>
          <w:lang w:val="ru-RU"/>
        </w:rPr>
        <w:t>работу</w:t>
      </w:r>
      <w:r w:rsidRPr="00682934">
        <w:rPr>
          <w:rStyle w:val="151pt"/>
          <w:spacing w:val="0"/>
          <w:sz w:val="24"/>
          <w:szCs w:val="24"/>
        </w:rPr>
        <w:t xml:space="preserve"> </w:t>
      </w:r>
      <w:r w:rsidRPr="00B77CD0">
        <w:rPr>
          <w:rStyle w:val="151pt"/>
          <w:spacing w:val="0"/>
          <w:sz w:val="24"/>
          <w:szCs w:val="24"/>
          <w:lang w:val="ru-RU"/>
        </w:rPr>
        <w:t>над</w:t>
      </w:r>
      <w:r w:rsidRPr="00682934">
        <w:rPr>
          <w:rStyle w:val="151pt"/>
          <w:spacing w:val="0"/>
          <w:sz w:val="24"/>
          <w:szCs w:val="24"/>
        </w:rPr>
        <w:t xml:space="preserve"> </w:t>
      </w:r>
      <w:r w:rsidRPr="00B77CD0">
        <w:rPr>
          <w:rStyle w:val="151pt"/>
          <w:spacing w:val="0"/>
          <w:sz w:val="24"/>
          <w:szCs w:val="24"/>
          <w:lang w:val="ru-RU"/>
        </w:rPr>
        <w:t>публикацией</w:t>
      </w:r>
      <w:r w:rsidRPr="00682934">
        <w:rPr>
          <w:rStyle w:val="151pt"/>
          <w:spacing w:val="0"/>
          <w:sz w:val="24"/>
          <w:szCs w:val="24"/>
        </w:rPr>
        <w:t xml:space="preserve">. </w:t>
      </w:r>
      <w:r w:rsidRPr="00B77CD0">
        <w:rPr>
          <w:rStyle w:val="151pt"/>
          <w:spacing w:val="0"/>
          <w:sz w:val="24"/>
          <w:szCs w:val="24"/>
          <w:lang w:val="ru-RU"/>
        </w:rPr>
        <w:t xml:space="preserve">Мы также хотим поблагодарить за помощь, поддержку, вдохновение и бесценную обратную связь </w:t>
      </w:r>
      <w:proofErr w:type="spellStart"/>
      <w:r w:rsidRPr="00B77CD0">
        <w:rPr>
          <w:rStyle w:val="151pt"/>
          <w:spacing w:val="0"/>
          <w:sz w:val="24"/>
          <w:szCs w:val="24"/>
          <w:lang w:val="ru-RU"/>
        </w:rPr>
        <w:t>Elizabeth</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Barr</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Nelle</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Barr</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Sean</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Whalen</w:t>
      </w:r>
      <w:proofErr w:type="spellEnd"/>
      <w:r w:rsidRPr="00B77CD0">
        <w:rPr>
          <w:rStyle w:val="151pt"/>
          <w:spacing w:val="0"/>
          <w:sz w:val="24"/>
          <w:szCs w:val="24"/>
          <w:lang w:val="ru-RU"/>
        </w:rPr>
        <w:t xml:space="preserve"> и </w:t>
      </w:r>
      <w:proofErr w:type="spellStart"/>
      <w:r w:rsidRPr="00B77CD0">
        <w:rPr>
          <w:rStyle w:val="151pt"/>
          <w:spacing w:val="0"/>
          <w:sz w:val="24"/>
          <w:szCs w:val="24"/>
          <w:lang w:val="ru-RU"/>
        </w:rPr>
        <w:t>Kelli</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John</w:t>
      </w:r>
      <w:proofErr w:type="spellEnd"/>
      <w:r w:rsidRPr="00B77CD0">
        <w:rPr>
          <w:rStyle w:val="151pt"/>
          <w:spacing w:val="0"/>
          <w:sz w:val="24"/>
          <w:szCs w:val="24"/>
          <w:lang w:val="ru-RU"/>
        </w:rPr>
        <w:t>.</w:t>
      </w:r>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Текст был отредактирован, сверстан и опубликован отделом по связям с общественностью </w:t>
      </w:r>
      <w:r w:rsidRPr="00682934">
        <w:rPr>
          <w:rStyle w:val="151pt"/>
          <w:spacing w:val="0"/>
          <w:sz w:val="24"/>
          <w:szCs w:val="24"/>
        </w:rPr>
        <w:t xml:space="preserve">Autism Speaks Autism Treatment Network / Autism Intervention Research Network on Physical Health. </w:t>
      </w:r>
      <w:r w:rsidRPr="00B77CD0">
        <w:rPr>
          <w:rStyle w:val="151pt"/>
          <w:spacing w:val="0"/>
          <w:sz w:val="24"/>
          <w:szCs w:val="24"/>
          <w:lang w:val="ru-RU"/>
        </w:rPr>
        <w:t xml:space="preserve">Мы благодарны многим лицам, включая семьи из </w:t>
      </w:r>
      <w:proofErr w:type="spellStart"/>
      <w:r w:rsidRPr="00B77CD0">
        <w:rPr>
          <w:rStyle w:val="151pt"/>
          <w:spacing w:val="0"/>
          <w:sz w:val="24"/>
          <w:szCs w:val="24"/>
          <w:lang w:val="ru-RU"/>
        </w:rPr>
        <w:t>Autism</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Speaks</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Autism</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Treatment</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Network</w:t>
      </w:r>
      <w:proofErr w:type="spellEnd"/>
      <w:r w:rsidRPr="00B77CD0">
        <w:rPr>
          <w:rStyle w:val="151pt"/>
          <w:spacing w:val="0"/>
          <w:sz w:val="24"/>
          <w:szCs w:val="24"/>
          <w:lang w:val="ru-RU"/>
        </w:rPr>
        <w:t xml:space="preserve">, за рецензии и предложения. Настоящая публикация подлежит распространению в печатном виде или может быть бесплатно преобразована в электронный файл для распечатки и распространения с целью охвата вашей организации и врачей, к которым вы часто направляете пациентов. По вопросам </w:t>
      </w:r>
      <w:r w:rsidR="00577A0F" w:rsidRPr="00B77CD0">
        <w:rPr>
          <w:rStyle w:val="151pt"/>
          <w:spacing w:val="0"/>
          <w:sz w:val="24"/>
          <w:szCs w:val="24"/>
          <w:lang w:val="ru-RU"/>
        </w:rPr>
        <w:t>ее адаптации</w:t>
      </w:r>
      <w:r w:rsidRPr="00B77CD0">
        <w:rPr>
          <w:rStyle w:val="151pt"/>
          <w:spacing w:val="0"/>
          <w:sz w:val="24"/>
          <w:szCs w:val="24"/>
          <w:lang w:val="ru-RU"/>
        </w:rPr>
        <w:t xml:space="preserve"> пишите по адресу электронной почты </w:t>
      </w:r>
      <w:hyperlink r:id="rId17" w:history="1">
        <w:r w:rsidRPr="00B77CD0">
          <w:rPr>
            <w:rStyle w:val="af2"/>
            <w:sz w:val="24"/>
            <w:szCs w:val="24"/>
          </w:rPr>
          <w:t>atn@autismspeaks.org</w:t>
        </w:r>
      </w:hyperlink>
      <w:r w:rsidRPr="00B77CD0">
        <w:rPr>
          <w:rStyle w:val="151pt"/>
          <w:spacing w:val="0"/>
          <w:sz w:val="24"/>
          <w:szCs w:val="24"/>
          <w:lang w:val="ru-RU"/>
        </w:rPr>
        <w:t>.</w:t>
      </w:r>
    </w:p>
    <w:p w:rsidR="00084687" w:rsidRPr="00B77CD0" w:rsidRDefault="00084687" w:rsidP="00B77CD0">
      <w:pPr>
        <w:pStyle w:val="150"/>
        <w:shd w:val="clear" w:color="auto" w:fill="auto"/>
        <w:spacing w:after="120" w:line="259" w:lineRule="auto"/>
        <w:contextualSpacing/>
        <w:jc w:val="both"/>
        <w:rPr>
          <w:sz w:val="24"/>
          <w:szCs w:val="24"/>
        </w:rPr>
      </w:pPr>
      <w:r w:rsidRPr="00B77CD0">
        <w:rPr>
          <w:rStyle w:val="151pt"/>
          <w:spacing w:val="0"/>
          <w:sz w:val="24"/>
          <w:szCs w:val="24"/>
          <w:lang w:val="ru-RU"/>
        </w:rPr>
        <w:t xml:space="preserve">Эти материалы — результат непрерывной работы </w:t>
      </w:r>
      <w:proofErr w:type="spellStart"/>
      <w:r w:rsidRPr="00B77CD0">
        <w:rPr>
          <w:rStyle w:val="151pt"/>
          <w:spacing w:val="0"/>
          <w:sz w:val="24"/>
          <w:szCs w:val="24"/>
          <w:lang w:val="ru-RU"/>
        </w:rPr>
        <w:t>Autism</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Treatment</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Network</w:t>
      </w:r>
      <w:proofErr w:type="spellEnd"/>
      <w:r w:rsidRPr="00B77CD0">
        <w:rPr>
          <w:rStyle w:val="151pt"/>
          <w:spacing w:val="0"/>
          <w:sz w:val="24"/>
          <w:szCs w:val="24"/>
          <w:lang w:val="ru-RU"/>
        </w:rPr>
        <w:t xml:space="preserve">, финансируемой программы </w:t>
      </w:r>
      <w:proofErr w:type="spellStart"/>
      <w:r w:rsidRPr="00B77CD0">
        <w:rPr>
          <w:rStyle w:val="151pt"/>
          <w:spacing w:val="0"/>
          <w:sz w:val="24"/>
          <w:szCs w:val="24"/>
          <w:lang w:val="ru-RU"/>
        </w:rPr>
        <w:t>Autism</w:t>
      </w:r>
      <w:proofErr w:type="spellEnd"/>
      <w:r w:rsidRPr="00B77CD0">
        <w:rPr>
          <w:rStyle w:val="151pt"/>
          <w:spacing w:val="0"/>
          <w:sz w:val="24"/>
          <w:szCs w:val="24"/>
          <w:lang w:val="ru-RU"/>
        </w:rPr>
        <w:t xml:space="preserve"> </w:t>
      </w:r>
      <w:proofErr w:type="spellStart"/>
      <w:r w:rsidRPr="00B77CD0">
        <w:rPr>
          <w:rStyle w:val="151pt"/>
          <w:spacing w:val="0"/>
          <w:sz w:val="24"/>
          <w:szCs w:val="24"/>
          <w:lang w:val="ru-RU"/>
        </w:rPr>
        <w:t>Speaks</w:t>
      </w:r>
      <w:proofErr w:type="spellEnd"/>
      <w:r w:rsidRPr="00B77CD0">
        <w:rPr>
          <w:rStyle w:val="151pt"/>
          <w:spacing w:val="0"/>
          <w:sz w:val="24"/>
          <w:szCs w:val="24"/>
          <w:lang w:val="ru-RU"/>
        </w:rPr>
        <w:t xml:space="preserve">. Программа поддерживается соглашением о сотрудничестве UA3 MC 11054 в рамках </w:t>
      </w:r>
      <w:r w:rsidR="00DE5F0E">
        <w:rPr>
          <w:rStyle w:val="151pt"/>
          <w:spacing w:val="0"/>
          <w:sz w:val="24"/>
          <w:szCs w:val="24"/>
          <w:lang w:val="ru-RU"/>
        </w:rPr>
        <w:t>р</w:t>
      </w:r>
      <w:r w:rsidR="00C4205D" w:rsidRPr="00B77CD0">
        <w:rPr>
          <w:rStyle w:val="151pt"/>
          <w:spacing w:val="0"/>
          <w:sz w:val="24"/>
          <w:szCs w:val="24"/>
          <w:lang w:val="ru-RU"/>
        </w:rPr>
        <w:t>аботы</w:t>
      </w:r>
      <w:r w:rsidRPr="00B77CD0">
        <w:rPr>
          <w:rStyle w:val="151pt"/>
          <w:spacing w:val="0"/>
          <w:sz w:val="24"/>
          <w:szCs w:val="24"/>
          <w:lang w:val="ru-RU"/>
        </w:rPr>
        <w:t xml:space="preserve"> по изучению здоровья матери и ребенка в Массачусетской больнице общего профиля при поддержке Управления здравоохранения и медицинского обслуживания (HRSA) Министерства здравоох</w:t>
      </w:r>
      <w:r w:rsidR="006C60A4">
        <w:rPr>
          <w:rStyle w:val="151pt"/>
          <w:spacing w:val="0"/>
          <w:sz w:val="24"/>
          <w:szCs w:val="24"/>
          <w:lang w:val="ru-RU"/>
        </w:rPr>
        <w:t>ранения и социальных служб (HHS</w:t>
      </w:r>
      <w:r w:rsidRPr="00B77CD0">
        <w:rPr>
          <w:rStyle w:val="151pt"/>
          <w:spacing w:val="0"/>
          <w:sz w:val="24"/>
          <w:szCs w:val="24"/>
          <w:lang w:val="ru-RU"/>
        </w:rPr>
        <w:t xml:space="preserve">) США. Ответственность за содержание материалов несут авторы; </w:t>
      </w:r>
      <w:r w:rsidR="00C4205D" w:rsidRPr="00B77CD0">
        <w:rPr>
          <w:rStyle w:val="151pt"/>
          <w:spacing w:val="0"/>
          <w:sz w:val="24"/>
          <w:szCs w:val="24"/>
          <w:lang w:val="ru-RU"/>
        </w:rPr>
        <w:t xml:space="preserve">пособие </w:t>
      </w:r>
      <w:r w:rsidRPr="00B77CD0">
        <w:rPr>
          <w:rStyle w:val="151pt"/>
          <w:spacing w:val="0"/>
          <w:sz w:val="24"/>
          <w:szCs w:val="24"/>
          <w:lang w:val="ru-RU"/>
        </w:rPr>
        <w:t>не обязательно отражает официальную точку зрения Бюро по вопросам здоровья матери и ребенка (MCHB), HRSA, HHS. Составлено в октябре 2011 г.</w:t>
      </w:r>
    </w:p>
    <w:p w:rsidR="00084687" w:rsidRPr="00B77CD0" w:rsidRDefault="00084687" w:rsidP="00B77CD0">
      <w:pPr>
        <w:spacing w:after="120"/>
        <w:contextualSpacing/>
        <w:rPr>
          <w:rStyle w:val="360pt"/>
          <w:rFonts w:eastAsia="Courier New"/>
          <w:noProof w:val="0"/>
          <w:spacing w:val="0"/>
          <w:sz w:val="24"/>
          <w:szCs w:val="24"/>
          <w:lang w:val="ru-RU"/>
        </w:rPr>
      </w:pPr>
      <w:r w:rsidRPr="00B77CD0">
        <w:rPr>
          <w:rStyle w:val="360pt"/>
          <w:rFonts w:eastAsia="Courier New"/>
          <w:noProof w:val="0"/>
          <w:spacing w:val="0"/>
          <w:sz w:val="24"/>
          <w:szCs w:val="24"/>
          <w:lang w:val="ru-RU"/>
        </w:rPr>
        <w:br w:type="page"/>
      </w:r>
    </w:p>
    <w:p w:rsidR="00084687" w:rsidRPr="00271A76" w:rsidRDefault="00084687" w:rsidP="00271A76">
      <w:pPr>
        <w:pStyle w:val="1"/>
        <w:jc w:val="center"/>
        <w:rPr>
          <w:rFonts w:ascii="Times New Roman" w:hAnsi="Times New Roman" w:cs="Times New Roman"/>
          <w:noProof w:val="0"/>
          <w:sz w:val="28"/>
          <w:szCs w:val="28"/>
        </w:rPr>
      </w:pPr>
      <w:bookmarkStart w:id="37" w:name="_Toc15208522"/>
      <w:r w:rsidRPr="00271A76">
        <w:rPr>
          <w:rFonts w:ascii="Times New Roman" w:hAnsi="Times New Roman" w:cs="Times New Roman"/>
          <w:noProof w:val="0"/>
          <w:sz w:val="28"/>
          <w:szCs w:val="28"/>
        </w:rPr>
        <w:lastRenderedPageBreak/>
        <w:t>Приложение A: Форма для первого приема у стоматолога</w:t>
      </w:r>
      <w:bookmarkEnd w:id="37"/>
    </w:p>
    <w:p w:rsidR="00084687" w:rsidRPr="00B77CD0" w:rsidRDefault="00084687" w:rsidP="00B77CD0">
      <w:pPr>
        <w:spacing w:after="120"/>
        <w:contextualSpacing/>
        <w:rPr>
          <w:rStyle w:val="16"/>
          <w:rFonts w:eastAsia="Courier New"/>
          <w:b w:val="0"/>
          <w:bCs w:val="0"/>
          <w:noProof w:val="0"/>
          <w:sz w:val="24"/>
          <w:szCs w:val="24"/>
          <w:lang w:val="ru-RU"/>
        </w:rPr>
      </w:pPr>
    </w:p>
    <w:p w:rsidR="00084687" w:rsidRPr="00B77CD0" w:rsidRDefault="00084687" w:rsidP="00B77CD0">
      <w:pPr>
        <w:pStyle w:val="360"/>
        <w:shd w:val="clear" w:color="auto" w:fill="auto"/>
        <w:spacing w:after="120" w:line="259" w:lineRule="auto"/>
        <w:contextualSpacing/>
        <w:rPr>
          <w:rStyle w:val="360pt"/>
          <w:rFonts w:eastAsia="Courier New"/>
          <w:smallCaps/>
          <w:spacing w:val="0"/>
          <w:sz w:val="24"/>
          <w:szCs w:val="24"/>
          <w:lang w:val="ru-RU"/>
        </w:rPr>
      </w:pPr>
      <w:r w:rsidRPr="00B77CD0">
        <w:rPr>
          <w:rStyle w:val="360pt"/>
          <w:rFonts w:eastAsia="Courier New"/>
          <w:smallCaps/>
          <w:spacing w:val="0"/>
          <w:sz w:val="24"/>
          <w:szCs w:val="24"/>
          <w:lang w:val="ru-RU"/>
        </w:rPr>
        <w:t>Медицинская информация</w:t>
      </w:r>
    </w:p>
    <w:p w:rsidR="00084687" w:rsidRPr="00B77CD0" w:rsidRDefault="00084687" w:rsidP="00B77CD0">
      <w:pPr>
        <w:spacing w:after="120"/>
        <w:contextualSpacing/>
        <w:rPr>
          <w:rStyle w:val="16"/>
          <w:rFonts w:eastAsia="Courier New"/>
          <w:b w:val="0"/>
          <w:bCs w:val="0"/>
          <w:noProof w:val="0"/>
          <w:sz w:val="24"/>
          <w:szCs w:val="24"/>
          <w:lang w:val="ru-RU"/>
        </w:rPr>
      </w:pPr>
    </w:p>
    <w:tbl>
      <w:tblPr>
        <w:tblStyle w:val="af3"/>
        <w:tblW w:w="0" w:type="auto"/>
        <w:tblLook w:val="04A0"/>
      </w:tblPr>
      <w:tblGrid>
        <w:gridCol w:w="2388"/>
        <w:gridCol w:w="2226"/>
        <w:gridCol w:w="2472"/>
        <w:gridCol w:w="2269"/>
      </w:tblGrid>
      <w:tr w:rsidR="00084687" w:rsidRPr="00B77CD0" w:rsidTr="00084687">
        <w:tc>
          <w:tcPr>
            <w:tcW w:w="2388" w:type="dxa"/>
            <w:tcBorders>
              <w:top w:val="nil"/>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ФИО пациента:</w:t>
            </w:r>
          </w:p>
        </w:tc>
        <w:tc>
          <w:tcPr>
            <w:tcW w:w="2226" w:type="dxa"/>
            <w:tcBorders>
              <w:top w:val="nil"/>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top w:val="nil"/>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Родитель/опекун:</w:t>
            </w:r>
          </w:p>
        </w:tc>
        <w:tc>
          <w:tcPr>
            <w:tcW w:w="2269" w:type="dxa"/>
            <w:tcBorders>
              <w:top w:val="nil"/>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2388" w:type="dxa"/>
            <w:tcBorders>
              <w:top w:val="nil"/>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Номер телефона:</w:t>
            </w:r>
          </w:p>
        </w:tc>
        <w:tc>
          <w:tcPr>
            <w:tcW w:w="2226" w:type="dxa"/>
            <w:tcBorders>
              <w:top w:val="single" w:sz="4" w:space="0" w:color="auto"/>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top w:val="nil"/>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Родитель/опекун:</w:t>
            </w:r>
          </w:p>
        </w:tc>
        <w:tc>
          <w:tcPr>
            <w:tcW w:w="2269" w:type="dxa"/>
            <w:tcBorders>
              <w:top w:val="single" w:sz="4" w:space="0" w:color="auto"/>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9355" w:type="dxa"/>
            <w:gridSpan w:val="4"/>
            <w:tcBorders>
              <w:top w:val="nil"/>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9355" w:type="dxa"/>
            <w:gridSpan w:val="4"/>
            <w:tcBorders>
              <w:top w:val="single" w:sz="4" w:space="0" w:color="auto"/>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 xml:space="preserve">Опишите </w:t>
            </w:r>
            <w:r w:rsidR="00C4205D" w:rsidRPr="00B77CD0">
              <w:rPr>
                <w:rStyle w:val="16"/>
                <w:rFonts w:eastAsia="Courier New"/>
                <w:noProof w:val="0"/>
                <w:sz w:val="24"/>
                <w:szCs w:val="24"/>
                <w:lang w:val="ru-RU"/>
              </w:rPr>
              <w:t>характер нарушений, от которых страдает ребенок</w:t>
            </w:r>
            <w:r w:rsidRPr="00B77CD0">
              <w:rPr>
                <w:rStyle w:val="16"/>
                <w:rFonts w:eastAsia="Courier New"/>
                <w:noProof w:val="0"/>
                <w:sz w:val="24"/>
                <w:szCs w:val="24"/>
                <w:lang w:val="ru-RU"/>
              </w:rPr>
              <w:t>:</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4614" w:type="dxa"/>
            <w:gridSpan w:val="2"/>
            <w:tcBorders>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Он в настоящее время принимает лекарственные препараты?</w:t>
            </w:r>
          </w:p>
        </w:tc>
        <w:tc>
          <w:tcPr>
            <w:tcW w:w="2472" w:type="dxa"/>
            <w:tcBorders>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269" w:type="dxa"/>
            <w:tcBorders>
              <w:left w:val="nil"/>
              <w:bottom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614" w:type="dxa"/>
            <w:gridSpan w:val="2"/>
            <w:tcBorders>
              <w:top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то какие?</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top w:val="nil"/>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c>
          <w:tcPr>
            <w:tcW w:w="2269" w:type="dxa"/>
            <w:tcBorders>
              <w:top w:val="nil"/>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4614" w:type="dxa"/>
            <w:gridSpan w:val="2"/>
            <w:tcBorders>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У вашего ребенка когда-нибудь были судороги?</w:t>
            </w:r>
          </w:p>
        </w:tc>
        <w:tc>
          <w:tcPr>
            <w:tcW w:w="2472" w:type="dxa"/>
            <w:tcBorders>
              <w:left w:val="nil"/>
              <w:bottom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269" w:type="dxa"/>
            <w:tcBorders>
              <w:left w:val="nil"/>
              <w:bottom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614" w:type="dxa"/>
            <w:gridSpan w:val="2"/>
            <w:tcBorders>
              <w:top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укажите дату последнего эпизода:</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top w:val="nil"/>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c>
          <w:tcPr>
            <w:tcW w:w="2269" w:type="dxa"/>
            <w:tcBorders>
              <w:top w:val="nil"/>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9355" w:type="dxa"/>
            <w:gridSpan w:val="4"/>
            <w:tcBorders>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Опишите тип судорог:</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4614" w:type="dxa"/>
            <w:gridSpan w:val="2"/>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У вашего ребенка есть аллергии?</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перечислите их:</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269"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614" w:type="dxa"/>
            <w:gridSpan w:val="2"/>
            <w:tcBorders>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Ваш ребенок носит слуховой аппарат?</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опишите его:</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72" w:type="dxa"/>
            <w:tcBorders>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269" w:type="dxa"/>
            <w:tcBorders>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9355" w:type="dxa"/>
            <w:gridSpan w:val="4"/>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У вашего ребенка есть другие ограничения, о которых следует знать стоматологу и его ассистенту?</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bl>
    <w:p w:rsidR="00084687" w:rsidRPr="00B77CD0" w:rsidRDefault="00084687" w:rsidP="00B77CD0">
      <w:pPr>
        <w:spacing w:after="120"/>
        <w:contextualSpacing/>
        <w:rPr>
          <w:rFonts w:ascii="Times New Roman" w:hAnsi="Times New Roman" w:cs="Times New Roman"/>
          <w:noProof w:val="0"/>
          <w:sz w:val="24"/>
          <w:szCs w:val="24"/>
        </w:rPr>
      </w:pPr>
    </w:p>
    <w:p w:rsidR="00084687" w:rsidRPr="00B77CD0" w:rsidRDefault="00084687" w:rsidP="00B77CD0">
      <w:pPr>
        <w:pStyle w:val="360"/>
        <w:shd w:val="clear" w:color="auto" w:fill="auto"/>
        <w:spacing w:after="120" w:line="259" w:lineRule="auto"/>
        <w:contextualSpacing/>
        <w:rPr>
          <w:rStyle w:val="360pt"/>
          <w:rFonts w:eastAsia="Courier New"/>
          <w:smallCaps/>
          <w:spacing w:val="0"/>
          <w:sz w:val="24"/>
          <w:szCs w:val="24"/>
          <w:lang w:val="ru-RU"/>
        </w:rPr>
      </w:pPr>
      <w:r w:rsidRPr="00B77CD0">
        <w:rPr>
          <w:rStyle w:val="360pt"/>
          <w:rFonts w:eastAsia="Courier New"/>
          <w:smallCaps/>
          <w:spacing w:val="0"/>
          <w:sz w:val="24"/>
          <w:szCs w:val="24"/>
          <w:lang w:val="ru-RU"/>
        </w:rPr>
        <w:t>Уход за полостью рта</w:t>
      </w:r>
    </w:p>
    <w:tbl>
      <w:tblPr>
        <w:tblStyle w:val="af3"/>
        <w:tblW w:w="0" w:type="auto"/>
        <w:tblLook w:val="04A0"/>
      </w:tblPr>
      <w:tblGrid>
        <w:gridCol w:w="4807"/>
        <w:gridCol w:w="2341"/>
        <w:gridCol w:w="2423"/>
      </w:tblGrid>
      <w:tr w:rsidR="00084687" w:rsidRPr="00B77CD0" w:rsidTr="00084687">
        <w:tc>
          <w:tcPr>
            <w:tcW w:w="5196" w:type="dxa"/>
            <w:tcBorders>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 xml:space="preserve">Ваш ребенок </w:t>
            </w:r>
            <w:r w:rsidR="00C4205D" w:rsidRPr="00B77CD0">
              <w:rPr>
                <w:rStyle w:val="16"/>
                <w:rFonts w:eastAsia="Courier New"/>
                <w:noProof w:val="0"/>
                <w:sz w:val="24"/>
                <w:szCs w:val="24"/>
                <w:lang w:val="ru-RU"/>
              </w:rPr>
              <w:t xml:space="preserve">ранее </w:t>
            </w:r>
            <w:r w:rsidRPr="00B77CD0">
              <w:rPr>
                <w:rStyle w:val="16"/>
                <w:rFonts w:eastAsia="Courier New"/>
                <w:noProof w:val="0"/>
                <w:sz w:val="24"/>
                <w:szCs w:val="24"/>
                <w:lang w:val="ru-RU"/>
              </w:rPr>
              <w:t>был у стоматолога?</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опишите:</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598" w:type="dxa"/>
            <w:tcBorders>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599" w:type="dxa"/>
            <w:tcBorders>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10393" w:type="dxa"/>
            <w:gridSpan w:val="3"/>
            <w:tcBorders>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Опишите уход за полостью рта ребенка дома:</w:t>
            </w:r>
            <w:r w:rsidRPr="00B77CD0">
              <w:rPr>
                <w:rStyle w:val="16"/>
                <w:rFonts w:eastAsia="Courier New"/>
                <w:noProof w:val="0"/>
                <w:sz w:val="24"/>
                <w:szCs w:val="24"/>
                <w:lang w:val="ru-RU"/>
              </w:rPr>
              <w:br/>
            </w: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519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 xml:space="preserve">Ребенок пользуется электрической или </w:t>
            </w:r>
            <w:r w:rsidRPr="00B77CD0">
              <w:rPr>
                <w:rStyle w:val="16"/>
                <w:rFonts w:eastAsia="Courier New"/>
                <w:noProof w:val="0"/>
                <w:sz w:val="24"/>
                <w:szCs w:val="24"/>
                <w:lang w:val="ru-RU"/>
              </w:rPr>
              <w:lastRenderedPageBreak/>
              <w:t>обычной зубной щеткой?</w:t>
            </w:r>
          </w:p>
        </w:tc>
        <w:tc>
          <w:tcPr>
            <w:tcW w:w="2598"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lastRenderedPageBreak/>
              <w:sym w:font="Webdings" w:char="F063"/>
            </w:r>
            <w:r w:rsidRPr="00B77CD0">
              <w:rPr>
                <w:rStyle w:val="16"/>
                <w:rFonts w:eastAsia="Courier New"/>
                <w:noProof w:val="0"/>
                <w:sz w:val="24"/>
                <w:szCs w:val="24"/>
                <w:lang w:val="ru-RU"/>
              </w:rPr>
              <w:t xml:space="preserve"> Да</w:t>
            </w:r>
          </w:p>
        </w:tc>
        <w:tc>
          <w:tcPr>
            <w:tcW w:w="2599"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519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lastRenderedPageBreak/>
              <w:t>Ребенок пользуется зубной нитью?</w:t>
            </w:r>
          </w:p>
        </w:tc>
        <w:tc>
          <w:tcPr>
            <w:tcW w:w="2598"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599"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5196" w:type="dxa"/>
            <w:tcBorders>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Ребенок чистит зубы сам или с помощью родителя/опекуна?</w:t>
            </w:r>
          </w:p>
        </w:tc>
        <w:tc>
          <w:tcPr>
            <w:tcW w:w="2598" w:type="dxa"/>
            <w:tcBorders>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Сам</w:t>
            </w:r>
          </w:p>
        </w:tc>
        <w:tc>
          <w:tcPr>
            <w:tcW w:w="2599" w:type="dxa"/>
            <w:tcBorders>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С помощью взрослого</w:t>
            </w:r>
          </w:p>
        </w:tc>
      </w:tr>
      <w:tr w:rsidR="00084687" w:rsidRPr="00B77CD0" w:rsidTr="00084687">
        <w:tc>
          <w:tcPr>
            <w:tcW w:w="10393" w:type="dxa"/>
            <w:gridSpan w:val="3"/>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С какими целями вы привели ребенка к стоматологу?</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10393" w:type="dxa"/>
            <w:gridSpan w:val="3"/>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 xml:space="preserve">Как часто ребенок </w:t>
            </w:r>
            <w:r w:rsidR="00C4205D" w:rsidRPr="00B77CD0">
              <w:rPr>
                <w:rStyle w:val="16"/>
                <w:rFonts w:eastAsia="Courier New"/>
                <w:noProof w:val="0"/>
                <w:sz w:val="24"/>
                <w:szCs w:val="24"/>
                <w:lang w:val="ru-RU"/>
              </w:rPr>
              <w:t>принимает пищу</w:t>
            </w:r>
            <w:r w:rsidRPr="00B77CD0">
              <w:rPr>
                <w:rStyle w:val="16"/>
                <w:rFonts w:eastAsia="Courier New"/>
                <w:noProof w:val="0"/>
                <w:sz w:val="24"/>
                <w:szCs w:val="24"/>
                <w:lang w:val="ru-RU"/>
              </w:rPr>
              <w:t xml:space="preserve"> в течение дня и чем?</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bl>
    <w:p w:rsidR="00084687" w:rsidRPr="00B77CD0" w:rsidRDefault="00084687" w:rsidP="00B77CD0">
      <w:pPr>
        <w:spacing w:after="120"/>
        <w:contextualSpacing/>
        <w:rPr>
          <w:rFonts w:ascii="Times New Roman" w:hAnsi="Times New Roman" w:cs="Times New Roman"/>
          <w:noProof w:val="0"/>
          <w:sz w:val="24"/>
          <w:szCs w:val="24"/>
        </w:rPr>
      </w:pPr>
    </w:p>
    <w:p w:rsidR="00084687" w:rsidRPr="00B77CD0" w:rsidRDefault="00084687" w:rsidP="00B77CD0">
      <w:pPr>
        <w:pStyle w:val="360"/>
        <w:shd w:val="clear" w:color="auto" w:fill="auto"/>
        <w:spacing w:after="120" w:line="259" w:lineRule="auto"/>
        <w:contextualSpacing/>
        <w:rPr>
          <w:rStyle w:val="360pt"/>
          <w:rFonts w:eastAsia="Courier New"/>
          <w:smallCaps/>
          <w:spacing w:val="0"/>
          <w:sz w:val="24"/>
          <w:szCs w:val="24"/>
          <w:lang w:val="ru-RU"/>
        </w:rPr>
      </w:pPr>
      <w:r w:rsidRPr="00B77CD0">
        <w:rPr>
          <w:rStyle w:val="360pt"/>
          <w:rFonts w:eastAsia="Courier New"/>
          <w:smallCaps/>
          <w:spacing w:val="0"/>
          <w:sz w:val="24"/>
          <w:szCs w:val="24"/>
          <w:lang w:val="ru-RU"/>
        </w:rPr>
        <w:t>Общение и поведение</w:t>
      </w:r>
    </w:p>
    <w:p w:rsidR="00084687" w:rsidRPr="00B77CD0" w:rsidRDefault="00084687" w:rsidP="00B77CD0">
      <w:pPr>
        <w:spacing w:after="120"/>
        <w:contextualSpacing/>
        <w:rPr>
          <w:rFonts w:ascii="Times New Roman" w:hAnsi="Times New Roman" w:cs="Times New Roman"/>
          <w:noProof w:val="0"/>
          <w:sz w:val="24"/>
          <w:szCs w:val="24"/>
        </w:rPr>
      </w:pPr>
    </w:p>
    <w:tbl>
      <w:tblPr>
        <w:tblStyle w:val="af3"/>
        <w:tblW w:w="0" w:type="auto"/>
        <w:tblLook w:val="04A0"/>
      </w:tblPr>
      <w:tblGrid>
        <w:gridCol w:w="4322"/>
        <w:gridCol w:w="2954"/>
        <w:gridCol w:w="2295"/>
      </w:tblGrid>
      <w:tr w:rsidR="00084687" w:rsidRPr="00B77CD0" w:rsidTr="00084687">
        <w:tc>
          <w:tcPr>
            <w:tcW w:w="4516" w:type="dxa"/>
            <w:tcBorders>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Ваш ребенок разговаривает?</w:t>
            </w:r>
          </w:p>
        </w:tc>
        <w:tc>
          <w:tcPr>
            <w:tcW w:w="2484" w:type="dxa"/>
            <w:tcBorders>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9345" w:type="dxa"/>
            <w:gridSpan w:val="3"/>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Можете ли вы дать подсказки или ключевые сведения, которые помогут стоматологу или ассистенту?</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9345" w:type="dxa"/>
            <w:gridSpan w:val="3"/>
            <w:tcBorders>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Есть ли полезные фразы или слова, которые помогают общаться с ребенком?</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Ребенок использует невербальные средства общения?</w:t>
            </w: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vMerge w:val="restart"/>
            <w:tcBorders>
              <w:bottom w:val="nil"/>
              <w:right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Укажите, использует ли ребенок следующие средства:</w:t>
            </w:r>
          </w:p>
        </w:tc>
        <w:tc>
          <w:tcPr>
            <w:tcW w:w="2484" w:type="dxa"/>
            <w:tcBorders>
              <w:left w:val="nil"/>
              <w:bottom w:val="nil"/>
              <w:right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00C4205D" w:rsidRPr="00B77CD0">
              <w:rPr>
                <w:rStyle w:val="16"/>
                <w:rFonts w:eastAsia="Courier New"/>
                <w:noProof w:val="0"/>
                <w:sz w:val="24"/>
                <w:szCs w:val="24"/>
                <w:lang w:val="ru-RU"/>
              </w:rPr>
              <w:t xml:space="preserve"> символы «Ма</w:t>
            </w:r>
            <w:r w:rsidRPr="00B77CD0">
              <w:rPr>
                <w:rStyle w:val="16"/>
                <w:rFonts w:eastAsia="Courier New"/>
                <w:noProof w:val="0"/>
                <w:sz w:val="24"/>
                <w:szCs w:val="24"/>
                <w:lang w:val="ru-RU"/>
              </w:rPr>
              <w:t>йер Джонсон»</w:t>
            </w:r>
          </w:p>
        </w:tc>
        <w:tc>
          <w:tcPr>
            <w:tcW w:w="2345" w:type="dxa"/>
            <w:tcBorders>
              <w:left w:val="nil"/>
              <w:bottom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язык жестов</w:t>
            </w:r>
          </w:p>
        </w:tc>
      </w:tr>
      <w:tr w:rsidR="00084687" w:rsidRPr="00B77CD0" w:rsidTr="00084687">
        <w:tc>
          <w:tcPr>
            <w:tcW w:w="4516" w:type="dxa"/>
            <w:vMerge/>
            <w:tcBorders>
              <w:top w:val="nil"/>
              <w:right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p>
        </w:tc>
        <w:tc>
          <w:tcPr>
            <w:tcW w:w="2484" w:type="dxa"/>
            <w:tcBorders>
              <w:top w:val="nil"/>
              <w:left w:val="nil"/>
              <w:right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система общения с помощью обмена карточками/картинками (PECS)</w:t>
            </w:r>
          </w:p>
        </w:tc>
        <w:tc>
          <w:tcPr>
            <w:tcW w:w="2345" w:type="dxa"/>
            <w:tcBorders>
              <w:top w:val="nil"/>
              <w:left w:val="nil"/>
            </w:tcBorders>
            <w:shd w:val="clear" w:color="auto" w:fill="auto"/>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жесты или карточки для составления предложений</w:t>
            </w:r>
          </w:p>
        </w:tc>
      </w:tr>
      <w:tr w:rsidR="00084687" w:rsidRPr="00B77CD0" w:rsidTr="00084687">
        <w:tc>
          <w:tcPr>
            <w:tcW w:w="4516" w:type="dxa"/>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Вы принесете систему для общения на прием?</w:t>
            </w:r>
          </w:p>
        </w:tc>
        <w:tc>
          <w:tcPr>
            <w:tcW w:w="2484" w:type="dxa"/>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9345" w:type="dxa"/>
            <w:gridSpan w:val="3"/>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Можем ли мы использовать какие-либо символы или обозначения, чтобы облегчить общение?</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bl>
    <w:p w:rsidR="00084687" w:rsidRPr="00B77CD0" w:rsidRDefault="00084687" w:rsidP="00B77CD0">
      <w:pPr>
        <w:spacing w:after="120"/>
        <w:contextualSpacing/>
        <w:rPr>
          <w:rStyle w:val="4"/>
          <w:rFonts w:eastAsia="Courier New"/>
          <w:noProof w:val="0"/>
          <w:spacing w:val="0"/>
          <w:sz w:val="24"/>
          <w:szCs w:val="24"/>
          <w:vertAlign w:val="superscript"/>
          <w:lang w:val="ru-RU"/>
        </w:rPr>
      </w:pPr>
    </w:p>
    <w:p w:rsidR="00084687" w:rsidRPr="00B77CD0" w:rsidRDefault="00084687" w:rsidP="00B77CD0">
      <w:pPr>
        <w:spacing w:after="120"/>
        <w:contextualSpacing/>
        <w:rPr>
          <w:rStyle w:val="4"/>
          <w:rFonts w:eastAsia="Courier New"/>
          <w:smallCaps/>
          <w:noProof w:val="0"/>
          <w:spacing w:val="0"/>
          <w:sz w:val="24"/>
          <w:szCs w:val="24"/>
          <w:lang w:val="ru-RU"/>
        </w:rPr>
      </w:pPr>
      <w:r w:rsidRPr="00B77CD0">
        <w:rPr>
          <w:rStyle w:val="4"/>
          <w:rFonts w:eastAsia="Courier New"/>
          <w:smallCaps/>
          <w:noProof w:val="0"/>
          <w:spacing w:val="0"/>
          <w:sz w:val="24"/>
          <w:szCs w:val="24"/>
          <w:lang w:val="ru-RU"/>
        </w:rPr>
        <w:t>Поведение/Эмоции</w:t>
      </w:r>
    </w:p>
    <w:tbl>
      <w:tblPr>
        <w:tblStyle w:val="af3"/>
        <w:tblW w:w="0" w:type="auto"/>
        <w:tblLook w:val="04A0"/>
      </w:tblPr>
      <w:tblGrid>
        <w:gridCol w:w="9345"/>
      </w:tblGrid>
      <w:tr w:rsidR="00084687" w:rsidRPr="00B77CD0" w:rsidTr="00084687">
        <w:tc>
          <w:tcPr>
            <w:tcW w:w="9345" w:type="dxa"/>
          </w:tcPr>
          <w:p w:rsidR="00084687" w:rsidRPr="00B77CD0" w:rsidRDefault="00C4205D" w:rsidP="00B77CD0">
            <w:pPr>
              <w:spacing w:after="120" w:line="259" w:lineRule="auto"/>
              <w:contextualSpacing/>
              <w:rPr>
                <w:rStyle w:val="16"/>
                <w:rFonts w:eastAsia="Courier New"/>
                <w:b w:val="0"/>
                <w:bCs w:val="0"/>
                <w:noProof w:val="0"/>
                <w:sz w:val="24"/>
                <w:szCs w:val="24"/>
                <w:lang w:val="ru-RU"/>
              </w:rPr>
            </w:pPr>
            <w:r w:rsidRPr="00B77CD0">
              <w:rPr>
                <w:rStyle w:val="16"/>
                <w:rFonts w:eastAsia="Courier New"/>
                <w:noProof w:val="0"/>
                <w:sz w:val="24"/>
                <w:szCs w:val="24"/>
                <w:lang w:val="ru-RU"/>
              </w:rPr>
              <w:t>П</w:t>
            </w:r>
            <w:r w:rsidR="00084687" w:rsidRPr="00B77CD0">
              <w:rPr>
                <w:rStyle w:val="16"/>
                <w:rFonts w:eastAsia="Courier New"/>
                <w:noProof w:val="0"/>
                <w:sz w:val="24"/>
                <w:szCs w:val="24"/>
                <w:lang w:val="ru-RU"/>
              </w:rPr>
              <w:t xml:space="preserve">еречислите все трудности </w:t>
            </w:r>
            <w:r w:rsidRPr="00B77CD0">
              <w:rPr>
                <w:rStyle w:val="16"/>
                <w:rFonts w:eastAsia="Courier New"/>
                <w:noProof w:val="0"/>
                <w:sz w:val="24"/>
                <w:szCs w:val="24"/>
                <w:lang w:val="ru-RU"/>
              </w:rPr>
              <w:t>в поведении</w:t>
            </w:r>
            <w:r w:rsidR="00084687" w:rsidRPr="00B77CD0">
              <w:rPr>
                <w:rStyle w:val="16"/>
                <w:rFonts w:eastAsia="Courier New"/>
                <w:noProof w:val="0"/>
                <w:sz w:val="24"/>
                <w:szCs w:val="24"/>
                <w:lang w:val="ru-RU"/>
              </w:rPr>
              <w:t>, о которых следует знать стоматологу и ассистенту:</w:t>
            </w:r>
          </w:p>
          <w:p w:rsidR="00084687" w:rsidRPr="00B77CD0" w:rsidRDefault="00084687" w:rsidP="00B77CD0">
            <w:pPr>
              <w:spacing w:after="120" w:line="259" w:lineRule="auto"/>
              <w:contextualSpacing/>
              <w:rPr>
                <w:rStyle w:val="16"/>
                <w:rFonts w:eastAsia="Courier New"/>
                <w:b w:val="0"/>
                <w:bCs w:val="0"/>
                <w:noProof w:val="0"/>
                <w:sz w:val="24"/>
                <w:szCs w:val="24"/>
                <w:lang w:val="ru-RU"/>
              </w:rPr>
            </w:pPr>
          </w:p>
          <w:p w:rsidR="00084687" w:rsidRPr="00B77CD0" w:rsidRDefault="00084687" w:rsidP="00B77CD0">
            <w:pPr>
              <w:spacing w:after="120" w:line="259" w:lineRule="auto"/>
              <w:contextualSpacing/>
              <w:rPr>
                <w:rStyle w:val="16"/>
                <w:rFonts w:eastAsia="Courier New"/>
                <w:b w:val="0"/>
                <w:bCs w:val="0"/>
                <w:noProof w:val="0"/>
                <w:sz w:val="24"/>
                <w:szCs w:val="24"/>
                <w:lang w:val="ru-RU"/>
              </w:rPr>
            </w:pPr>
          </w:p>
        </w:tc>
      </w:tr>
    </w:tbl>
    <w:p w:rsidR="00084687" w:rsidRPr="00B77CD0" w:rsidRDefault="00C4205D" w:rsidP="00B77CD0">
      <w:pPr>
        <w:spacing w:after="120"/>
        <w:ind w:left="567"/>
        <w:contextualSpacing/>
        <w:rPr>
          <w:rStyle w:val="4"/>
          <w:rFonts w:eastAsia="Courier New"/>
          <w:i/>
          <w:iCs/>
          <w:noProof w:val="0"/>
          <w:spacing w:val="0"/>
          <w:sz w:val="24"/>
          <w:szCs w:val="24"/>
          <w:lang w:val="ru-RU"/>
        </w:rPr>
      </w:pPr>
      <w:r w:rsidRPr="00B77CD0">
        <w:rPr>
          <w:rStyle w:val="4"/>
          <w:rFonts w:eastAsia="Courier New"/>
          <w:i/>
          <w:iCs/>
          <w:noProof w:val="0"/>
          <w:spacing w:val="0"/>
          <w:sz w:val="24"/>
          <w:szCs w:val="24"/>
          <w:lang w:val="ru-RU"/>
        </w:rPr>
        <w:t xml:space="preserve">Рекомендуем вам </w:t>
      </w:r>
      <w:r w:rsidR="00084687" w:rsidRPr="00B77CD0">
        <w:rPr>
          <w:rStyle w:val="4"/>
          <w:rFonts w:eastAsia="Courier New"/>
          <w:i/>
          <w:iCs/>
          <w:noProof w:val="0"/>
          <w:spacing w:val="0"/>
          <w:sz w:val="24"/>
          <w:szCs w:val="24"/>
          <w:lang w:val="ru-RU"/>
        </w:rPr>
        <w:t>приносит</w:t>
      </w:r>
      <w:r w:rsidRPr="00B77CD0">
        <w:rPr>
          <w:rStyle w:val="4"/>
          <w:rFonts w:eastAsia="Courier New"/>
          <w:i/>
          <w:iCs/>
          <w:noProof w:val="0"/>
          <w:spacing w:val="0"/>
          <w:sz w:val="24"/>
          <w:szCs w:val="24"/>
          <w:lang w:val="ru-RU"/>
        </w:rPr>
        <w:t>ь</w:t>
      </w:r>
      <w:r w:rsidR="00084687" w:rsidRPr="00B77CD0">
        <w:rPr>
          <w:rStyle w:val="4"/>
          <w:rFonts w:eastAsia="Courier New"/>
          <w:i/>
          <w:iCs/>
          <w:noProof w:val="0"/>
          <w:spacing w:val="0"/>
          <w:sz w:val="24"/>
          <w:szCs w:val="24"/>
          <w:lang w:val="ru-RU"/>
        </w:rPr>
        <w:t xml:space="preserve"> на прием </w:t>
      </w:r>
      <w:r w:rsidRPr="00B77CD0">
        <w:rPr>
          <w:rStyle w:val="4"/>
          <w:rFonts w:eastAsia="Courier New"/>
          <w:i/>
          <w:iCs/>
          <w:noProof w:val="0"/>
          <w:spacing w:val="0"/>
          <w:sz w:val="24"/>
          <w:szCs w:val="24"/>
          <w:lang w:val="ru-RU"/>
        </w:rPr>
        <w:t>предметы</w:t>
      </w:r>
      <w:r w:rsidR="00084687" w:rsidRPr="00B77CD0">
        <w:rPr>
          <w:rStyle w:val="4"/>
          <w:rFonts w:eastAsia="Courier New"/>
          <w:i/>
          <w:iCs/>
          <w:noProof w:val="0"/>
          <w:spacing w:val="0"/>
          <w:sz w:val="24"/>
          <w:szCs w:val="24"/>
          <w:lang w:val="ru-RU"/>
        </w:rPr>
        <w:t>, которые успокаивают ребенка и (или) приносят ему удовольствие.</w:t>
      </w:r>
    </w:p>
    <w:p w:rsidR="00084687" w:rsidRPr="00B77CD0" w:rsidRDefault="00084687" w:rsidP="00B77CD0">
      <w:pPr>
        <w:spacing w:after="120"/>
        <w:contextualSpacing/>
        <w:rPr>
          <w:rStyle w:val="4"/>
          <w:rFonts w:eastAsia="Courier New"/>
          <w:noProof w:val="0"/>
          <w:spacing w:val="0"/>
          <w:sz w:val="24"/>
          <w:szCs w:val="24"/>
          <w:vertAlign w:val="superscript"/>
          <w:lang w:val="ru-RU"/>
        </w:rPr>
      </w:pPr>
    </w:p>
    <w:p w:rsidR="00084687" w:rsidRPr="00B77CD0" w:rsidRDefault="00084687" w:rsidP="00B77CD0">
      <w:pPr>
        <w:spacing w:after="120"/>
        <w:contextualSpacing/>
        <w:rPr>
          <w:rStyle w:val="4"/>
          <w:rFonts w:eastAsia="Courier New"/>
          <w:smallCaps/>
          <w:noProof w:val="0"/>
          <w:spacing w:val="0"/>
          <w:sz w:val="24"/>
          <w:szCs w:val="24"/>
          <w:lang w:val="ru-RU"/>
        </w:rPr>
      </w:pPr>
      <w:r w:rsidRPr="00B77CD0">
        <w:rPr>
          <w:rStyle w:val="4"/>
          <w:rFonts w:eastAsia="Courier New"/>
          <w:smallCaps/>
          <w:noProof w:val="0"/>
          <w:spacing w:val="0"/>
          <w:sz w:val="24"/>
          <w:szCs w:val="24"/>
          <w:lang w:val="ru-RU"/>
        </w:rPr>
        <w:t>Особенности сенсорного восприятия</w:t>
      </w:r>
    </w:p>
    <w:tbl>
      <w:tblPr>
        <w:tblStyle w:val="af3"/>
        <w:tblW w:w="0" w:type="auto"/>
        <w:tblLook w:val="04A0"/>
      </w:tblPr>
      <w:tblGrid>
        <w:gridCol w:w="4516"/>
        <w:gridCol w:w="2484"/>
        <w:gridCol w:w="2345"/>
      </w:tblGrid>
      <w:tr w:rsidR="00084687" w:rsidRPr="00B77CD0" w:rsidTr="00084687">
        <w:tc>
          <w:tcPr>
            <w:tcW w:w="9345" w:type="dxa"/>
            <w:gridSpan w:val="3"/>
            <w:tcBorders>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Перечислите звуки, к которым чувствителен ваш ребенок, если таковые имеются:</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lastRenderedPageBreak/>
              <w:t>Ваш ребенок предпочитает тишину?</w:t>
            </w: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Вашему ребенку комфортнее в комнате с приглушенным светом?</w:t>
            </w: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Ваш ребенок чувствителен к движению и движущимся объектам (например, поднимание или опускание спинки стоматологического кресла или всего кресла)?</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Пожалуйста, поясните:</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 xml:space="preserve">У ребенка </w:t>
            </w:r>
            <w:r w:rsidR="00C4205D" w:rsidRPr="00B77CD0">
              <w:rPr>
                <w:rStyle w:val="16"/>
                <w:rFonts w:eastAsia="Courier New"/>
                <w:noProof w:val="0"/>
                <w:sz w:val="24"/>
                <w:szCs w:val="24"/>
                <w:lang w:val="ru-RU"/>
              </w:rPr>
              <w:t>усилена</w:t>
            </w:r>
            <w:r w:rsidRPr="00B77CD0">
              <w:rPr>
                <w:rStyle w:val="16"/>
                <w:rFonts w:eastAsia="Courier New"/>
                <w:noProof w:val="0"/>
                <w:sz w:val="24"/>
                <w:szCs w:val="24"/>
                <w:lang w:val="ru-RU"/>
              </w:rPr>
              <w:t xml:space="preserve"> чувствительность полости рта (усиленный рвотный рефлекс, чувствительность десен)?</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Пожалуйста, поясните:</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tcBorders>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Ребенку не нравятся определенные вкусы?</w:t>
            </w:r>
          </w:p>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Если да, перечислите их:</w:t>
            </w:r>
            <w:r w:rsidRPr="00B77CD0">
              <w:rPr>
                <w:rStyle w:val="16"/>
                <w:rFonts w:eastAsia="Courier New"/>
                <w:noProof w:val="0"/>
                <w:sz w:val="24"/>
                <w:szCs w:val="24"/>
                <w:lang w:val="ru-RU"/>
              </w:rPr>
              <w:br/>
            </w:r>
          </w:p>
          <w:p w:rsidR="00084687" w:rsidRPr="00B77CD0" w:rsidRDefault="00084687" w:rsidP="00B77CD0">
            <w:pPr>
              <w:spacing w:after="120" w:line="259" w:lineRule="auto"/>
              <w:contextualSpacing/>
              <w:rPr>
                <w:rStyle w:val="16"/>
                <w:rFonts w:eastAsia="Courier New"/>
                <w:noProof w:val="0"/>
                <w:sz w:val="24"/>
                <w:szCs w:val="24"/>
                <w:lang w:val="ru-RU"/>
              </w:rPr>
            </w:pPr>
          </w:p>
        </w:tc>
        <w:tc>
          <w:tcPr>
            <w:tcW w:w="2484" w:type="dxa"/>
            <w:tcBorders>
              <w:left w:val="nil"/>
              <w:bottom w:val="single" w:sz="4" w:space="0" w:color="auto"/>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bottom w:val="single" w:sz="4" w:space="0" w:color="auto"/>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4516" w:type="dxa"/>
            <w:tcBorders>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Вашему ребенку комфортнее, если вокруг нет суеты или гула голосов?</w:t>
            </w:r>
          </w:p>
        </w:tc>
        <w:tc>
          <w:tcPr>
            <w:tcW w:w="2484" w:type="dxa"/>
            <w:tcBorders>
              <w:left w:val="nil"/>
              <w:righ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Да</w:t>
            </w:r>
          </w:p>
        </w:tc>
        <w:tc>
          <w:tcPr>
            <w:tcW w:w="2345" w:type="dxa"/>
            <w:tcBorders>
              <w:left w:val="nil"/>
            </w:tcBorders>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sym w:font="Webdings" w:char="F063"/>
            </w:r>
            <w:r w:rsidRPr="00B77CD0">
              <w:rPr>
                <w:rStyle w:val="16"/>
                <w:rFonts w:eastAsia="Courier New"/>
                <w:noProof w:val="0"/>
                <w:sz w:val="24"/>
                <w:szCs w:val="24"/>
                <w:lang w:val="ru-RU"/>
              </w:rPr>
              <w:t xml:space="preserve"> Нет</w:t>
            </w:r>
          </w:p>
        </w:tc>
      </w:tr>
      <w:tr w:rsidR="00084687" w:rsidRPr="00B77CD0" w:rsidTr="00084687">
        <w:tc>
          <w:tcPr>
            <w:tcW w:w="9345" w:type="dxa"/>
            <w:gridSpan w:val="3"/>
          </w:tcPr>
          <w:p w:rsidR="00084687" w:rsidRPr="00B77CD0" w:rsidRDefault="00084687" w:rsidP="00B77CD0">
            <w:pPr>
              <w:spacing w:after="120" w:line="259" w:lineRule="auto"/>
              <w:contextualSpacing/>
              <w:rPr>
                <w:rStyle w:val="16"/>
                <w:rFonts w:eastAsia="Courier New"/>
                <w:noProof w:val="0"/>
                <w:sz w:val="24"/>
                <w:szCs w:val="24"/>
                <w:lang w:val="ru-RU"/>
              </w:rPr>
            </w:pPr>
            <w:r w:rsidRPr="00B77CD0">
              <w:rPr>
                <w:rStyle w:val="16"/>
                <w:rFonts w:eastAsia="Courier New"/>
                <w:noProof w:val="0"/>
                <w:sz w:val="24"/>
                <w:szCs w:val="24"/>
                <w:lang w:val="ru-RU"/>
              </w:rPr>
              <w:t>Пожалуйста, сообщите любую дополнительную информацию, которая поможет нам подготовиться и успешно провести прием:</w:t>
            </w:r>
          </w:p>
          <w:p w:rsidR="00084687" w:rsidRPr="00B77CD0" w:rsidRDefault="00084687" w:rsidP="00B77CD0">
            <w:pPr>
              <w:spacing w:after="120" w:line="259" w:lineRule="auto"/>
              <w:contextualSpacing/>
              <w:rPr>
                <w:rStyle w:val="16"/>
                <w:rFonts w:eastAsia="Courier New"/>
                <w:noProof w:val="0"/>
                <w:sz w:val="24"/>
                <w:szCs w:val="24"/>
                <w:lang w:val="ru-RU"/>
              </w:rPr>
            </w:pPr>
          </w:p>
          <w:p w:rsidR="00084687" w:rsidRPr="00B77CD0" w:rsidRDefault="00084687" w:rsidP="00B77CD0">
            <w:pPr>
              <w:spacing w:after="120" w:line="259" w:lineRule="auto"/>
              <w:contextualSpacing/>
              <w:rPr>
                <w:rStyle w:val="16"/>
                <w:rFonts w:eastAsia="Courier New"/>
                <w:noProof w:val="0"/>
                <w:sz w:val="24"/>
                <w:szCs w:val="24"/>
                <w:lang w:val="ru-RU"/>
              </w:rPr>
            </w:pPr>
          </w:p>
        </w:tc>
      </w:tr>
    </w:tbl>
    <w:p w:rsidR="00084687" w:rsidRPr="00B77CD0" w:rsidRDefault="00084687" w:rsidP="00B77CD0">
      <w:pPr>
        <w:spacing w:after="120"/>
        <w:contextualSpacing/>
        <w:rPr>
          <w:rStyle w:val="4"/>
          <w:rFonts w:eastAsia="Courier New"/>
          <w:noProof w:val="0"/>
          <w:spacing w:val="0"/>
          <w:sz w:val="24"/>
          <w:szCs w:val="24"/>
          <w:vertAlign w:val="superscript"/>
          <w:lang w:val="ru-RU"/>
        </w:rPr>
      </w:pPr>
    </w:p>
    <w:sectPr w:rsidR="00084687" w:rsidRPr="00B77CD0" w:rsidSect="004F5F1D">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087C0E" w15:done="0"/>
  <w15:commentEx w15:paraId="694A6B21" w15:done="0"/>
  <w15:commentEx w15:paraId="0A9925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087C0E" w16cid:durableId="211767C4"/>
  <w16cid:commentId w16cid:paraId="694A6B21" w16cid:durableId="211767C5"/>
  <w16cid:commentId w16cid:paraId="0A9925FF" w16cid:durableId="211767C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087" w:rsidRDefault="00967087" w:rsidP="004266E3">
      <w:pPr>
        <w:spacing w:after="0" w:line="240" w:lineRule="auto"/>
      </w:pPr>
      <w:r>
        <w:separator/>
      </w:r>
    </w:p>
  </w:endnote>
  <w:endnote w:type="continuationSeparator" w:id="0">
    <w:p w:rsidR="00967087" w:rsidRDefault="00967087" w:rsidP="00426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087" w:rsidRDefault="00967087" w:rsidP="004266E3">
      <w:pPr>
        <w:spacing w:after="0" w:line="240" w:lineRule="auto"/>
      </w:pPr>
      <w:r>
        <w:separator/>
      </w:r>
    </w:p>
  </w:footnote>
  <w:footnote w:type="continuationSeparator" w:id="0">
    <w:p w:rsidR="00967087" w:rsidRDefault="00967087" w:rsidP="004266E3">
      <w:pPr>
        <w:spacing w:after="0" w:line="240" w:lineRule="auto"/>
      </w:pPr>
      <w:r>
        <w:continuationSeparator/>
      </w:r>
    </w:p>
  </w:footnote>
  <w:footnote w:id="1">
    <w:p w:rsidR="00084687" w:rsidRPr="00EA4288" w:rsidRDefault="00084687" w:rsidP="00FF177E">
      <w:pPr>
        <w:pStyle w:val="a4"/>
        <w:rPr>
          <w:rFonts w:ascii="Times New Roman" w:hAnsi="Times New Roman" w:cs="Times New Roman"/>
        </w:rPr>
      </w:pPr>
      <w:r w:rsidRPr="00EA4288">
        <w:rPr>
          <w:rStyle w:val="a6"/>
          <w:rFonts w:ascii="Times New Roman" w:hAnsi="Times New Roman" w:cs="Times New Roman"/>
        </w:rPr>
        <w:footnoteRef/>
      </w:r>
      <w:r w:rsidRPr="00EA4288">
        <w:rPr>
          <w:rFonts w:ascii="Times New Roman" w:hAnsi="Times New Roman" w:cs="Times New Roman"/>
        </w:rPr>
        <w:t xml:space="preserve"> Ким И.С., Левенталь Б.Л., Кох И-Дж, Фомбон И., Ласка И., Лим И-С, Чеон К-А, Ким С-Дж, Ким И-К, Ли Х., Сонг Д-Х, Гринкер Р.Р. «Распространенность расстройств аутистического спектра согласно репрезентативной выборке» </w:t>
      </w:r>
      <w:r w:rsidRPr="00EA4288">
        <w:rPr>
          <w:rFonts w:ascii="Times New Roman" w:hAnsi="Times New Roman" w:cs="Times New Roman"/>
          <w:lang w:val="en-US"/>
        </w:rPr>
        <w:t>Am</w:t>
      </w:r>
      <w:r w:rsidRPr="00682934">
        <w:rPr>
          <w:rFonts w:ascii="Times New Roman" w:hAnsi="Times New Roman" w:cs="Times New Roman"/>
        </w:rPr>
        <w:t xml:space="preserve"> </w:t>
      </w:r>
      <w:r w:rsidRPr="00EA4288">
        <w:rPr>
          <w:rFonts w:ascii="Times New Roman" w:hAnsi="Times New Roman" w:cs="Times New Roman"/>
          <w:lang w:val="en-US"/>
        </w:rPr>
        <w:t>J</w:t>
      </w:r>
      <w:r w:rsidRPr="00682934">
        <w:rPr>
          <w:rFonts w:ascii="Times New Roman" w:hAnsi="Times New Roman" w:cs="Times New Roman"/>
        </w:rPr>
        <w:t xml:space="preserve"> </w:t>
      </w:r>
      <w:r w:rsidRPr="00EA4288">
        <w:rPr>
          <w:rFonts w:ascii="Times New Roman" w:hAnsi="Times New Roman" w:cs="Times New Roman"/>
          <w:lang w:val="en-US"/>
        </w:rPr>
        <w:t>Psychiatry</w:t>
      </w:r>
      <w:r w:rsidRPr="00682934">
        <w:rPr>
          <w:rFonts w:ascii="Times New Roman" w:hAnsi="Times New Roman" w:cs="Times New Roman"/>
        </w:rPr>
        <w:t xml:space="preserve"> 2011</w:t>
      </w:r>
      <w:r w:rsidRPr="00EA4288">
        <w:rPr>
          <w:rFonts w:ascii="Times New Roman" w:hAnsi="Times New Roman" w:cs="Times New Roman"/>
        </w:rPr>
        <w:t>; 168(9): 904-912.</w:t>
      </w:r>
    </w:p>
  </w:footnote>
  <w:footnote w:id="2">
    <w:p w:rsidR="00084687" w:rsidRPr="00EA4288" w:rsidRDefault="00084687">
      <w:pPr>
        <w:pStyle w:val="a4"/>
        <w:rPr>
          <w:rFonts w:ascii="Times New Roman" w:hAnsi="Times New Roman" w:cs="Times New Roman"/>
        </w:rPr>
      </w:pPr>
      <w:r w:rsidRPr="00EA4288">
        <w:rPr>
          <w:rStyle w:val="a6"/>
          <w:rFonts w:ascii="Times New Roman" w:hAnsi="Times New Roman" w:cs="Times New Roman"/>
        </w:rPr>
        <w:footnoteRef/>
      </w:r>
      <w:r w:rsidRPr="00EA4288">
        <w:rPr>
          <w:rFonts w:ascii="Times New Roman" w:hAnsi="Times New Roman" w:cs="Times New Roman"/>
        </w:rPr>
        <w:t xml:space="preserve"> Информационные справки о здоровье полости рта пациентов с особыми нуждами. Университет Вашингтона и Программа штата Вашингтон по здоровью полости рта, 2010 г.</w:t>
      </w:r>
    </w:p>
  </w:footnote>
  <w:footnote w:id="3">
    <w:p w:rsidR="00084687" w:rsidRPr="00682934" w:rsidRDefault="00084687" w:rsidP="00194925">
      <w:pPr>
        <w:pStyle w:val="a4"/>
      </w:pPr>
      <w:r w:rsidRPr="00EA4288">
        <w:rPr>
          <w:rStyle w:val="a6"/>
          <w:rFonts w:ascii="Times New Roman" w:hAnsi="Times New Roman" w:cs="Times New Roman"/>
        </w:rPr>
        <w:footnoteRef/>
      </w:r>
      <w:r w:rsidRPr="00EA4288">
        <w:rPr>
          <w:rFonts w:ascii="Times New Roman" w:hAnsi="Times New Roman" w:cs="Times New Roman"/>
        </w:rPr>
        <w:t xml:space="preserve"> Лу С.И., Грэхэм Р.М., Хьюз С.В. Случаи кариеса и поведение пациентов с расстройством аутистического спектра</w:t>
      </w:r>
      <w:r w:rsidRPr="00682934">
        <w:rPr>
          <w:rFonts w:ascii="Times New Roman" w:hAnsi="Times New Roman" w:cs="Times New Roman"/>
        </w:rPr>
        <w:t xml:space="preserve">. </w:t>
      </w:r>
      <w:r w:rsidRPr="00EA4288">
        <w:rPr>
          <w:rFonts w:ascii="Times New Roman" w:hAnsi="Times New Roman" w:cs="Times New Roman"/>
          <w:lang w:val="en-US"/>
        </w:rPr>
        <w:t>JADA</w:t>
      </w:r>
      <w:r w:rsidRPr="00682934">
        <w:rPr>
          <w:rFonts w:ascii="Times New Roman" w:hAnsi="Times New Roman" w:cs="Times New Roman"/>
        </w:rPr>
        <w:t xml:space="preserve"> 2008;139(11):1518-1524.</w:t>
      </w:r>
    </w:p>
  </w:footnote>
  <w:footnote w:id="4">
    <w:p w:rsidR="00084687" w:rsidRPr="00EA4288" w:rsidRDefault="00084687">
      <w:pPr>
        <w:pStyle w:val="a4"/>
        <w:rPr>
          <w:rFonts w:ascii="Times New Roman" w:hAnsi="Times New Roman" w:cs="Times New Roman"/>
          <w:lang w:val="en-US"/>
        </w:rPr>
      </w:pPr>
      <w:r w:rsidRPr="00EA4288">
        <w:rPr>
          <w:rStyle w:val="a6"/>
          <w:rFonts w:ascii="Times New Roman" w:hAnsi="Times New Roman" w:cs="Times New Roman"/>
        </w:rPr>
        <w:footnoteRef/>
      </w:r>
      <w:r w:rsidRPr="00EA4288">
        <w:rPr>
          <w:rFonts w:ascii="Times New Roman" w:hAnsi="Times New Roman" w:cs="Times New Roman"/>
        </w:rPr>
        <w:t xml:space="preserve"> Рада Р.И. Спорные вопросы в стоматологическом лечении пациентов с аутизмом. </w:t>
      </w:r>
      <w:r w:rsidRPr="00EA4288">
        <w:rPr>
          <w:rFonts w:ascii="Times New Roman" w:hAnsi="Times New Roman" w:cs="Times New Roman"/>
          <w:lang w:val="en-US"/>
        </w:rPr>
        <w:t>JADA 2010; 141(8):1518-1524.</w:t>
      </w:r>
    </w:p>
  </w:footnote>
  <w:footnote w:id="5">
    <w:p w:rsidR="00084687" w:rsidRPr="00682934" w:rsidRDefault="00084687" w:rsidP="00084687">
      <w:pPr>
        <w:pStyle w:val="a4"/>
        <w:rPr>
          <w:rFonts w:asciiTheme="majorBidi" w:hAnsiTheme="majorBidi" w:cstheme="majorBidi"/>
          <w:lang w:val="en-US"/>
        </w:rPr>
      </w:pPr>
      <w:r w:rsidRPr="00AF121B">
        <w:rPr>
          <w:rStyle w:val="a6"/>
          <w:rFonts w:asciiTheme="majorBidi" w:hAnsiTheme="majorBidi" w:cstheme="majorBidi"/>
        </w:rPr>
        <w:footnoteRef/>
      </w:r>
      <w:r w:rsidRPr="00682934">
        <w:rPr>
          <w:rFonts w:asciiTheme="majorBidi" w:hAnsiTheme="majorBidi" w:cstheme="majorBidi"/>
          <w:lang w:val="en-US"/>
        </w:rPr>
        <w:t xml:space="preserve"> Marshall J, Sheller B, Manci L, Williams BJ. Parental attitudes regarding behavior guidance of dental patients with autism. Pediatric Dentistry 2008;30(5):400-07. </w:t>
      </w:r>
    </w:p>
  </w:footnote>
  <w:footnote w:id="6">
    <w:p w:rsidR="00084687" w:rsidRPr="00AF121B" w:rsidRDefault="00084687" w:rsidP="00084687">
      <w:pPr>
        <w:pStyle w:val="a4"/>
      </w:pPr>
      <w:r w:rsidRPr="00AF121B">
        <w:rPr>
          <w:rStyle w:val="a6"/>
          <w:rFonts w:asciiTheme="majorBidi" w:hAnsiTheme="majorBidi" w:cstheme="majorBidi"/>
        </w:rPr>
        <w:footnoteRef/>
      </w:r>
      <w:r w:rsidRPr="00682934">
        <w:rPr>
          <w:rFonts w:asciiTheme="majorBidi" w:hAnsiTheme="majorBidi" w:cstheme="majorBidi"/>
          <w:lang w:val="en-US"/>
        </w:rPr>
        <w:t xml:space="preserve"> Hernandez P, Ikkanda Z. Applied behavior analysis: behavior management of children with autism spectrum disorders in dental environments. </w:t>
      </w:r>
      <w:r w:rsidRPr="00AF121B">
        <w:rPr>
          <w:rFonts w:asciiTheme="majorBidi" w:hAnsiTheme="majorBidi" w:cstheme="majorBidi"/>
        </w:rPr>
        <w:t>JADA 2011;142(3): 281-87.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87" w:rsidRDefault="0008468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2233"/>
    <w:multiLevelType w:val="hybridMultilevel"/>
    <w:tmpl w:val="4E86E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446C22"/>
    <w:multiLevelType w:val="hybridMultilevel"/>
    <w:tmpl w:val="3470F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DD045D"/>
    <w:multiLevelType w:val="hybridMultilevel"/>
    <w:tmpl w:val="40068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B4620"/>
    <w:multiLevelType w:val="hybridMultilevel"/>
    <w:tmpl w:val="EEB2A9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E611F4"/>
    <w:multiLevelType w:val="hybridMultilevel"/>
    <w:tmpl w:val="D39EC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B91D8B"/>
    <w:multiLevelType w:val="hybridMultilevel"/>
    <w:tmpl w:val="44B2C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73387E"/>
    <w:multiLevelType w:val="hybridMultilevel"/>
    <w:tmpl w:val="00BA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5E50D2"/>
    <w:multiLevelType w:val="hybridMultilevel"/>
    <w:tmpl w:val="9DB0D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A24CAA"/>
    <w:multiLevelType w:val="hybridMultilevel"/>
    <w:tmpl w:val="AEC65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E0126C"/>
    <w:multiLevelType w:val="hybridMultilevel"/>
    <w:tmpl w:val="FB42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E77688"/>
    <w:multiLevelType w:val="hybridMultilevel"/>
    <w:tmpl w:val="1856D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595AED"/>
    <w:multiLevelType w:val="hybridMultilevel"/>
    <w:tmpl w:val="2340A4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1"/>
  </w:num>
  <w:num w:numId="6">
    <w:abstractNumId w:val="11"/>
  </w:num>
  <w:num w:numId="7">
    <w:abstractNumId w:val="2"/>
  </w:num>
  <w:num w:numId="8">
    <w:abstractNumId w:val="5"/>
  </w:num>
  <w:num w:numId="9">
    <w:abstractNumId w:val="7"/>
  </w:num>
  <w:num w:numId="10">
    <w:abstractNumId w:val="9"/>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4F453A"/>
    <w:rsid w:val="00010B2F"/>
    <w:rsid w:val="0001635F"/>
    <w:rsid w:val="000310A2"/>
    <w:rsid w:val="00031E70"/>
    <w:rsid w:val="00033358"/>
    <w:rsid w:val="00042C8C"/>
    <w:rsid w:val="00043F28"/>
    <w:rsid w:val="00076EBF"/>
    <w:rsid w:val="00084687"/>
    <w:rsid w:val="000846B4"/>
    <w:rsid w:val="000B6460"/>
    <w:rsid w:val="000D1D3A"/>
    <w:rsid w:val="000D3A65"/>
    <w:rsid w:val="000E4FB9"/>
    <w:rsid w:val="000E6FA4"/>
    <w:rsid w:val="00117AF5"/>
    <w:rsid w:val="00121F14"/>
    <w:rsid w:val="00133A55"/>
    <w:rsid w:val="0017249A"/>
    <w:rsid w:val="00172E8E"/>
    <w:rsid w:val="00192E7B"/>
    <w:rsid w:val="00194925"/>
    <w:rsid w:val="00195870"/>
    <w:rsid w:val="001C3A7C"/>
    <w:rsid w:val="001D676D"/>
    <w:rsid w:val="001E2A95"/>
    <w:rsid w:val="001F1FFC"/>
    <w:rsid w:val="001F6DE5"/>
    <w:rsid w:val="002021C3"/>
    <w:rsid w:val="002065A5"/>
    <w:rsid w:val="00210664"/>
    <w:rsid w:val="00221318"/>
    <w:rsid w:val="00231723"/>
    <w:rsid w:val="002447D2"/>
    <w:rsid w:val="002469A1"/>
    <w:rsid w:val="00257876"/>
    <w:rsid w:val="002613DF"/>
    <w:rsid w:val="00271A76"/>
    <w:rsid w:val="002756EB"/>
    <w:rsid w:val="002766D4"/>
    <w:rsid w:val="00277048"/>
    <w:rsid w:val="00280F2D"/>
    <w:rsid w:val="0028224B"/>
    <w:rsid w:val="00303C37"/>
    <w:rsid w:val="003249AC"/>
    <w:rsid w:val="00336B17"/>
    <w:rsid w:val="00355D5A"/>
    <w:rsid w:val="00361CCD"/>
    <w:rsid w:val="003746C8"/>
    <w:rsid w:val="00383047"/>
    <w:rsid w:val="00387A48"/>
    <w:rsid w:val="0039604F"/>
    <w:rsid w:val="003B723C"/>
    <w:rsid w:val="003C0C78"/>
    <w:rsid w:val="0041276D"/>
    <w:rsid w:val="004266E3"/>
    <w:rsid w:val="004327CD"/>
    <w:rsid w:val="00440B6F"/>
    <w:rsid w:val="004830E6"/>
    <w:rsid w:val="00484F25"/>
    <w:rsid w:val="00496B02"/>
    <w:rsid w:val="004A313D"/>
    <w:rsid w:val="004C279F"/>
    <w:rsid w:val="004E5CC2"/>
    <w:rsid w:val="004F453A"/>
    <w:rsid w:val="004F5F1D"/>
    <w:rsid w:val="00504161"/>
    <w:rsid w:val="00525EFA"/>
    <w:rsid w:val="0054231B"/>
    <w:rsid w:val="005470B0"/>
    <w:rsid w:val="005520F5"/>
    <w:rsid w:val="00553938"/>
    <w:rsid w:val="00565418"/>
    <w:rsid w:val="005663B5"/>
    <w:rsid w:val="00572E17"/>
    <w:rsid w:val="00577A0F"/>
    <w:rsid w:val="00577D65"/>
    <w:rsid w:val="005831EE"/>
    <w:rsid w:val="005B060D"/>
    <w:rsid w:val="005C228C"/>
    <w:rsid w:val="005C4083"/>
    <w:rsid w:val="005D2268"/>
    <w:rsid w:val="005E5BE7"/>
    <w:rsid w:val="005E6736"/>
    <w:rsid w:val="005F0FC4"/>
    <w:rsid w:val="00600AB7"/>
    <w:rsid w:val="006078D4"/>
    <w:rsid w:val="006349AB"/>
    <w:rsid w:val="00644D5F"/>
    <w:rsid w:val="00682934"/>
    <w:rsid w:val="006856D4"/>
    <w:rsid w:val="006A5385"/>
    <w:rsid w:val="006A5929"/>
    <w:rsid w:val="006A69EE"/>
    <w:rsid w:val="006C60A4"/>
    <w:rsid w:val="007072BF"/>
    <w:rsid w:val="007178E1"/>
    <w:rsid w:val="00755659"/>
    <w:rsid w:val="00770063"/>
    <w:rsid w:val="0077034F"/>
    <w:rsid w:val="00770D08"/>
    <w:rsid w:val="00780A07"/>
    <w:rsid w:val="00790BBB"/>
    <w:rsid w:val="00796AB7"/>
    <w:rsid w:val="007A2245"/>
    <w:rsid w:val="007C159A"/>
    <w:rsid w:val="007E2BEC"/>
    <w:rsid w:val="007E3DE1"/>
    <w:rsid w:val="00805E19"/>
    <w:rsid w:val="008352C8"/>
    <w:rsid w:val="00835C58"/>
    <w:rsid w:val="008458C1"/>
    <w:rsid w:val="00847045"/>
    <w:rsid w:val="008815C2"/>
    <w:rsid w:val="00884508"/>
    <w:rsid w:val="00896932"/>
    <w:rsid w:val="008A4E00"/>
    <w:rsid w:val="008A7EA2"/>
    <w:rsid w:val="008D4427"/>
    <w:rsid w:val="008E5AB2"/>
    <w:rsid w:val="008F0B57"/>
    <w:rsid w:val="009024CE"/>
    <w:rsid w:val="00914D71"/>
    <w:rsid w:val="00921981"/>
    <w:rsid w:val="009410B3"/>
    <w:rsid w:val="00967087"/>
    <w:rsid w:val="00973A26"/>
    <w:rsid w:val="00995FF8"/>
    <w:rsid w:val="009C1E93"/>
    <w:rsid w:val="009D00ED"/>
    <w:rsid w:val="009F40E5"/>
    <w:rsid w:val="00A263F0"/>
    <w:rsid w:val="00A416F5"/>
    <w:rsid w:val="00A44848"/>
    <w:rsid w:val="00A47FFD"/>
    <w:rsid w:val="00A5201B"/>
    <w:rsid w:val="00A61E93"/>
    <w:rsid w:val="00A951EF"/>
    <w:rsid w:val="00AC23D5"/>
    <w:rsid w:val="00B01553"/>
    <w:rsid w:val="00B14E92"/>
    <w:rsid w:val="00B22DD8"/>
    <w:rsid w:val="00B34054"/>
    <w:rsid w:val="00B42478"/>
    <w:rsid w:val="00B661F5"/>
    <w:rsid w:val="00B76D28"/>
    <w:rsid w:val="00B77CD0"/>
    <w:rsid w:val="00BC67BA"/>
    <w:rsid w:val="00BD6AD0"/>
    <w:rsid w:val="00BE6F77"/>
    <w:rsid w:val="00C00A28"/>
    <w:rsid w:val="00C06EF6"/>
    <w:rsid w:val="00C07B63"/>
    <w:rsid w:val="00C13AE0"/>
    <w:rsid w:val="00C305E9"/>
    <w:rsid w:val="00C34F78"/>
    <w:rsid w:val="00C36C73"/>
    <w:rsid w:val="00C4205D"/>
    <w:rsid w:val="00C87F51"/>
    <w:rsid w:val="00CA799A"/>
    <w:rsid w:val="00CD3C47"/>
    <w:rsid w:val="00CD46C2"/>
    <w:rsid w:val="00CD6EF6"/>
    <w:rsid w:val="00CE6C4F"/>
    <w:rsid w:val="00D4565C"/>
    <w:rsid w:val="00D6151D"/>
    <w:rsid w:val="00D93FFD"/>
    <w:rsid w:val="00D97C2D"/>
    <w:rsid w:val="00DA0638"/>
    <w:rsid w:val="00DA37AD"/>
    <w:rsid w:val="00DB17E3"/>
    <w:rsid w:val="00DD0091"/>
    <w:rsid w:val="00DE5F0E"/>
    <w:rsid w:val="00E13F3F"/>
    <w:rsid w:val="00E16DEE"/>
    <w:rsid w:val="00E213C4"/>
    <w:rsid w:val="00E2795F"/>
    <w:rsid w:val="00E4395D"/>
    <w:rsid w:val="00E458C5"/>
    <w:rsid w:val="00E5194E"/>
    <w:rsid w:val="00E56C6B"/>
    <w:rsid w:val="00E60F3C"/>
    <w:rsid w:val="00E6608A"/>
    <w:rsid w:val="00E74EAA"/>
    <w:rsid w:val="00EA4288"/>
    <w:rsid w:val="00EA4F7D"/>
    <w:rsid w:val="00EB23D6"/>
    <w:rsid w:val="00EB648F"/>
    <w:rsid w:val="00EC1834"/>
    <w:rsid w:val="00ED1988"/>
    <w:rsid w:val="00ED22CC"/>
    <w:rsid w:val="00ED38CE"/>
    <w:rsid w:val="00ED41A9"/>
    <w:rsid w:val="00ED5F7F"/>
    <w:rsid w:val="00EF3DEF"/>
    <w:rsid w:val="00F057EE"/>
    <w:rsid w:val="00F16E2D"/>
    <w:rsid w:val="00F27C5F"/>
    <w:rsid w:val="00F469BD"/>
    <w:rsid w:val="00F6109D"/>
    <w:rsid w:val="00F61E96"/>
    <w:rsid w:val="00F644F5"/>
    <w:rsid w:val="00FA2B71"/>
    <w:rsid w:val="00FB1D6A"/>
    <w:rsid w:val="00FB2BA6"/>
    <w:rsid w:val="00FC657C"/>
    <w:rsid w:val="00FD2DCC"/>
    <w:rsid w:val="00FF177E"/>
    <w:rsid w:val="00FF58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A7C"/>
    <w:rPr>
      <w:noProof/>
      <w:lang w:bidi="he-IL"/>
    </w:rPr>
  </w:style>
  <w:style w:type="paragraph" w:styleId="1">
    <w:name w:val="heading 1"/>
    <w:basedOn w:val="a"/>
    <w:next w:val="a"/>
    <w:link w:val="10"/>
    <w:uiPriority w:val="9"/>
    <w:qFormat/>
    <w:rsid w:val="00973A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73A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C3A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3D6"/>
    <w:pPr>
      <w:ind w:left="720"/>
      <w:contextualSpacing/>
    </w:pPr>
  </w:style>
  <w:style w:type="paragraph" w:styleId="a4">
    <w:name w:val="footnote text"/>
    <w:basedOn w:val="a"/>
    <w:link w:val="a5"/>
    <w:uiPriority w:val="99"/>
    <w:semiHidden/>
    <w:unhideWhenUsed/>
    <w:rsid w:val="004266E3"/>
    <w:pPr>
      <w:spacing w:after="0" w:line="240" w:lineRule="auto"/>
    </w:pPr>
    <w:rPr>
      <w:sz w:val="20"/>
      <w:szCs w:val="20"/>
    </w:rPr>
  </w:style>
  <w:style w:type="character" w:customStyle="1" w:styleId="a5">
    <w:name w:val="Текст сноски Знак"/>
    <w:basedOn w:val="a0"/>
    <w:link w:val="a4"/>
    <w:uiPriority w:val="99"/>
    <w:semiHidden/>
    <w:rsid w:val="004266E3"/>
    <w:rPr>
      <w:noProof/>
      <w:sz w:val="20"/>
      <w:szCs w:val="20"/>
      <w:lang w:bidi="he-IL"/>
    </w:rPr>
  </w:style>
  <w:style w:type="character" w:styleId="a6">
    <w:name w:val="footnote reference"/>
    <w:basedOn w:val="a0"/>
    <w:uiPriority w:val="99"/>
    <w:semiHidden/>
    <w:unhideWhenUsed/>
    <w:rsid w:val="004266E3"/>
    <w:rPr>
      <w:vertAlign w:val="superscript"/>
    </w:rPr>
  </w:style>
  <w:style w:type="character" w:styleId="a7">
    <w:name w:val="annotation reference"/>
    <w:basedOn w:val="a0"/>
    <w:uiPriority w:val="99"/>
    <w:semiHidden/>
    <w:unhideWhenUsed/>
    <w:rsid w:val="00C07B63"/>
    <w:rPr>
      <w:sz w:val="16"/>
      <w:szCs w:val="16"/>
    </w:rPr>
  </w:style>
  <w:style w:type="paragraph" w:styleId="a8">
    <w:name w:val="annotation text"/>
    <w:basedOn w:val="a"/>
    <w:link w:val="a9"/>
    <w:uiPriority w:val="99"/>
    <w:semiHidden/>
    <w:unhideWhenUsed/>
    <w:rsid w:val="00C07B63"/>
    <w:pPr>
      <w:spacing w:line="240" w:lineRule="auto"/>
    </w:pPr>
    <w:rPr>
      <w:sz w:val="20"/>
      <w:szCs w:val="20"/>
    </w:rPr>
  </w:style>
  <w:style w:type="character" w:customStyle="1" w:styleId="a9">
    <w:name w:val="Текст примечания Знак"/>
    <w:basedOn w:val="a0"/>
    <w:link w:val="a8"/>
    <w:uiPriority w:val="99"/>
    <w:semiHidden/>
    <w:rsid w:val="00C07B63"/>
    <w:rPr>
      <w:noProof/>
      <w:sz w:val="20"/>
      <w:szCs w:val="20"/>
      <w:lang w:bidi="he-IL"/>
    </w:rPr>
  </w:style>
  <w:style w:type="paragraph" w:styleId="aa">
    <w:name w:val="annotation subject"/>
    <w:basedOn w:val="a8"/>
    <w:next w:val="a8"/>
    <w:link w:val="ab"/>
    <w:uiPriority w:val="99"/>
    <w:semiHidden/>
    <w:unhideWhenUsed/>
    <w:rsid w:val="00C07B63"/>
    <w:rPr>
      <w:b/>
      <w:bCs/>
    </w:rPr>
  </w:style>
  <w:style w:type="character" w:customStyle="1" w:styleId="ab">
    <w:name w:val="Тема примечания Знак"/>
    <w:basedOn w:val="a9"/>
    <w:link w:val="aa"/>
    <w:uiPriority w:val="99"/>
    <w:semiHidden/>
    <w:rsid w:val="00C07B63"/>
    <w:rPr>
      <w:b/>
      <w:bCs/>
      <w:noProof/>
      <w:sz w:val="20"/>
      <w:szCs w:val="20"/>
      <w:lang w:bidi="he-IL"/>
    </w:rPr>
  </w:style>
  <w:style w:type="paragraph" w:styleId="ac">
    <w:name w:val="Balloon Text"/>
    <w:basedOn w:val="a"/>
    <w:link w:val="ad"/>
    <w:uiPriority w:val="99"/>
    <w:semiHidden/>
    <w:unhideWhenUsed/>
    <w:rsid w:val="00C07B6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07B63"/>
    <w:rPr>
      <w:rFonts w:ascii="Segoe UI" w:hAnsi="Segoe UI" w:cs="Segoe UI"/>
      <w:noProof/>
      <w:sz w:val="18"/>
      <w:szCs w:val="18"/>
      <w:lang w:bidi="he-IL"/>
    </w:rPr>
  </w:style>
  <w:style w:type="paragraph" w:styleId="ae">
    <w:name w:val="header"/>
    <w:basedOn w:val="a"/>
    <w:link w:val="af"/>
    <w:uiPriority w:val="99"/>
    <w:unhideWhenUsed/>
    <w:rsid w:val="002021C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021C3"/>
    <w:rPr>
      <w:noProof/>
      <w:lang w:bidi="he-IL"/>
    </w:rPr>
  </w:style>
  <w:style w:type="paragraph" w:styleId="af0">
    <w:name w:val="footer"/>
    <w:basedOn w:val="a"/>
    <w:link w:val="af1"/>
    <w:uiPriority w:val="99"/>
    <w:unhideWhenUsed/>
    <w:rsid w:val="002021C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021C3"/>
    <w:rPr>
      <w:noProof/>
      <w:lang w:bidi="he-IL"/>
    </w:rPr>
  </w:style>
  <w:style w:type="character" w:customStyle="1" w:styleId="10">
    <w:name w:val="Заголовок 1 Знак"/>
    <w:basedOn w:val="a0"/>
    <w:link w:val="1"/>
    <w:uiPriority w:val="9"/>
    <w:rsid w:val="00973A26"/>
    <w:rPr>
      <w:rFonts w:asciiTheme="majorHAnsi" w:eastAsiaTheme="majorEastAsia" w:hAnsiTheme="majorHAnsi" w:cstheme="majorBidi"/>
      <w:noProof/>
      <w:color w:val="2E74B5" w:themeColor="accent1" w:themeShade="BF"/>
      <w:sz w:val="32"/>
      <w:szCs w:val="32"/>
      <w:lang w:bidi="he-IL"/>
    </w:rPr>
  </w:style>
  <w:style w:type="character" w:customStyle="1" w:styleId="20">
    <w:name w:val="Заголовок 2 Знак"/>
    <w:basedOn w:val="a0"/>
    <w:link w:val="2"/>
    <w:uiPriority w:val="9"/>
    <w:rsid w:val="00973A26"/>
    <w:rPr>
      <w:rFonts w:asciiTheme="majorHAnsi" w:eastAsiaTheme="majorEastAsia" w:hAnsiTheme="majorHAnsi" w:cstheme="majorBidi"/>
      <w:noProof/>
      <w:color w:val="2E74B5" w:themeColor="accent1" w:themeShade="BF"/>
      <w:sz w:val="26"/>
      <w:szCs w:val="26"/>
      <w:lang w:bidi="he-IL"/>
    </w:rPr>
  </w:style>
  <w:style w:type="character" w:styleId="af2">
    <w:name w:val="Hyperlink"/>
    <w:basedOn w:val="a0"/>
    <w:uiPriority w:val="99"/>
    <w:unhideWhenUsed/>
    <w:rsid w:val="00084687"/>
    <w:rPr>
      <w:color w:val="0066CC"/>
      <w:u w:val="single"/>
    </w:rPr>
  </w:style>
  <w:style w:type="character" w:customStyle="1" w:styleId="15">
    <w:name w:val="Основной текст (15)_"/>
    <w:basedOn w:val="a0"/>
    <w:link w:val="150"/>
    <w:locked/>
    <w:rsid w:val="00084687"/>
    <w:rPr>
      <w:rFonts w:ascii="Times New Roman" w:eastAsia="Times New Roman" w:hAnsi="Times New Roman" w:cs="Times New Roman"/>
      <w:sz w:val="16"/>
      <w:szCs w:val="16"/>
      <w:shd w:val="clear" w:color="auto" w:fill="FFFFFF"/>
    </w:rPr>
  </w:style>
  <w:style w:type="paragraph" w:customStyle="1" w:styleId="150">
    <w:name w:val="Основной текст (15)"/>
    <w:basedOn w:val="a"/>
    <w:link w:val="15"/>
    <w:rsid w:val="00084687"/>
    <w:pPr>
      <w:widowControl w:val="0"/>
      <w:shd w:val="clear" w:color="auto" w:fill="FFFFFF"/>
      <w:spacing w:after="0" w:line="0" w:lineRule="atLeast"/>
    </w:pPr>
    <w:rPr>
      <w:rFonts w:ascii="Times New Roman" w:eastAsia="Times New Roman" w:hAnsi="Times New Roman" w:cs="Times New Roman"/>
      <w:noProof w:val="0"/>
      <w:sz w:val="16"/>
      <w:szCs w:val="16"/>
      <w:lang w:bidi="ar-SA"/>
    </w:rPr>
  </w:style>
  <w:style w:type="character" w:customStyle="1" w:styleId="40">
    <w:name w:val="Основной текст (40)_"/>
    <w:basedOn w:val="a0"/>
    <w:link w:val="400"/>
    <w:locked/>
    <w:rsid w:val="00084687"/>
    <w:rPr>
      <w:rFonts w:ascii="Times New Roman" w:eastAsia="Times New Roman" w:hAnsi="Times New Roman" w:cs="Times New Roman"/>
      <w:sz w:val="16"/>
      <w:szCs w:val="16"/>
      <w:shd w:val="clear" w:color="auto" w:fill="FFFFFF"/>
    </w:rPr>
  </w:style>
  <w:style w:type="paragraph" w:customStyle="1" w:styleId="400">
    <w:name w:val="Основной текст (40)"/>
    <w:basedOn w:val="a"/>
    <w:link w:val="40"/>
    <w:rsid w:val="00084687"/>
    <w:pPr>
      <w:widowControl w:val="0"/>
      <w:shd w:val="clear" w:color="auto" w:fill="FFFFFF"/>
      <w:spacing w:after="0" w:line="0" w:lineRule="atLeast"/>
    </w:pPr>
    <w:rPr>
      <w:rFonts w:ascii="Times New Roman" w:eastAsia="Times New Roman" w:hAnsi="Times New Roman" w:cs="Times New Roman"/>
      <w:noProof w:val="0"/>
      <w:sz w:val="16"/>
      <w:szCs w:val="16"/>
      <w:lang w:bidi="ar-SA"/>
    </w:rPr>
  </w:style>
  <w:style w:type="character" w:customStyle="1" w:styleId="36">
    <w:name w:val="Основной текст (36)_"/>
    <w:basedOn w:val="a0"/>
    <w:link w:val="360"/>
    <w:locked/>
    <w:rsid w:val="00084687"/>
    <w:rPr>
      <w:rFonts w:ascii="Times New Roman" w:eastAsia="Times New Roman" w:hAnsi="Times New Roman" w:cs="Times New Roman"/>
      <w:sz w:val="14"/>
      <w:szCs w:val="14"/>
      <w:shd w:val="clear" w:color="auto" w:fill="FFFFFF"/>
    </w:rPr>
  </w:style>
  <w:style w:type="paragraph" w:customStyle="1" w:styleId="360">
    <w:name w:val="Основной текст (36)"/>
    <w:basedOn w:val="a"/>
    <w:link w:val="36"/>
    <w:rsid w:val="00084687"/>
    <w:pPr>
      <w:widowControl w:val="0"/>
      <w:shd w:val="clear" w:color="auto" w:fill="FFFFFF"/>
      <w:spacing w:after="0" w:line="0" w:lineRule="atLeast"/>
    </w:pPr>
    <w:rPr>
      <w:rFonts w:ascii="Times New Roman" w:eastAsia="Times New Roman" w:hAnsi="Times New Roman" w:cs="Times New Roman"/>
      <w:noProof w:val="0"/>
      <w:sz w:val="14"/>
      <w:szCs w:val="14"/>
      <w:lang w:bidi="ar-SA"/>
    </w:rPr>
  </w:style>
  <w:style w:type="character" w:customStyle="1" w:styleId="4">
    <w:name w:val="Сноска (4)"/>
    <w:basedOn w:val="a0"/>
    <w:rsid w:val="00084687"/>
    <w:rPr>
      <w:rFonts w:ascii="Times New Roman" w:eastAsia="Times New Roman" w:hAnsi="Times New Roman" w:cs="Times New Roman" w:hint="default"/>
      <w:b w:val="0"/>
      <w:bCs w:val="0"/>
      <w:i w:val="0"/>
      <w:iCs w:val="0"/>
      <w:smallCaps w:val="0"/>
      <w:strike w:val="0"/>
      <w:dstrike w:val="0"/>
      <w:color w:val="000000"/>
      <w:spacing w:val="10"/>
      <w:w w:val="100"/>
      <w:position w:val="0"/>
      <w:sz w:val="14"/>
      <w:szCs w:val="14"/>
      <w:u w:val="none"/>
      <w:effect w:val="none"/>
      <w:lang w:val="en-US" w:eastAsia="en-US" w:bidi="en-US"/>
    </w:rPr>
  </w:style>
  <w:style w:type="character" w:customStyle="1" w:styleId="151pt">
    <w:name w:val="Основной текст (15) + Интервал 1 pt"/>
    <w:basedOn w:val="15"/>
    <w:rsid w:val="00084687"/>
    <w:rPr>
      <w:rFonts w:ascii="Times New Roman" w:eastAsia="Times New Roman" w:hAnsi="Times New Roman" w:cs="Times New Roman"/>
      <w:color w:val="000000"/>
      <w:spacing w:val="20"/>
      <w:w w:val="100"/>
      <w:position w:val="0"/>
      <w:sz w:val="16"/>
      <w:szCs w:val="16"/>
      <w:shd w:val="clear" w:color="auto" w:fill="FFFFFF"/>
      <w:lang w:val="en-US" w:eastAsia="en-US" w:bidi="en-US"/>
    </w:rPr>
  </w:style>
  <w:style w:type="character" w:customStyle="1" w:styleId="150pt">
    <w:name w:val="Основной текст (15) + Интервал 0 pt"/>
    <w:basedOn w:val="15"/>
    <w:rsid w:val="00084687"/>
    <w:rPr>
      <w:rFonts w:ascii="Times New Roman" w:eastAsia="Times New Roman" w:hAnsi="Times New Roman" w:cs="Times New Roman"/>
      <w:color w:val="000000"/>
      <w:spacing w:val="10"/>
      <w:w w:val="100"/>
      <w:position w:val="0"/>
      <w:sz w:val="16"/>
      <w:szCs w:val="16"/>
      <w:shd w:val="clear" w:color="auto" w:fill="FFFFFF"/>
      <w:lang w:val="en-US" w:eastAsia="en-US" w:bidi="en-US"/>
    </w:rPr>
  </w:style>
  <w:style w:type="character" w:customStyle="1" w:styleId="41">
    <w:name w:val="Основной текст (4)"/>
    <w:basedOn w:val="a0"/>
    <w:rsid w:val="00084687"/>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en-US" w:eastAsia="en-US" w:bidi="en-US"/>
    </w:rPr>
  </w:style>
  <w:style w:type="character" w:customStyle="1" w:styleId="16">
    <w:name w:val="Основной текст (16)"/>
    <w:basedOn w:val="a0"/>
    <w:rsid w:val="00084687"/>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en-US" w:eastAsia="en-US" w:bidi="en-US"/>
    </w:rPr>
  </w:style>
  <w:style w:type="character" w:customStyle="1" w:styleId="360pt">
    <w:name w:val="Основной текст (36) + Интервал 0 pt"/>
    <w:basedOn w:val="36"/>
    <w:rsid w:val="00084687"/>
    <w:rPr>
      <w:rFonts w:ascii="Times New Roman" w:eastAsia="Times New Roman" w:hAnsi="Times New Roman" w:cs="Times New Roman"/>
      <w:color w:val="000000"/>
      <w:spacing w:val="10"/>
      <w:w w:val="100"/>
      <w:position w:val="0"/>
      <w:sz w:val="14"/>
      <w:szCs w:val="14"/>
      <w:shd w:val="clear" w:color="auto" w:fill="FFFFFF"/>
      <w:lang w:val="en-US" w:eastAsia="en-US" w:bidi="en-US"/>
    </w:rPr>
  </w:style>
  <w:style w:type="character" w:customStyle="1" w:styleId="158">
    <w:name w:val="Основной текст (15) + 8"/>
    <w:aliases w:val="5 pt,Курсив"/>
    <w:basedOn w:val="15"/>
    <w:rsid w:val="00084687"/>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table" w:styleId="af3">
    <w:name w:val="Table Grid"/>
    <w:basedOn w:val="a1"/>
    <w:uiPriority w:val="39"/>
    <w:rsid w:val="00084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Основной текст (38)"/>
    <w:basedOn w:val="a0"/>
    <w:rsid w:val="00084687"/>
    <w:rPr>
      <w:rFonts w:ascii="Times New Roman" w:eastAsia="Times New Roman" w:hAnsi="Times New Roman" w:cs="Times New Roman"/>
      <w:b w:val="0"/>
      <w:bCs w:val="0"/>
      <w:i/>
      <w:iCs/>
      <w:smallCaps w:val="0"/>
      <w:strike w:val="0"/>
      <w:sz w:val="20"/>
      <w:szCs w:val="20"/>
      <w:u w:val="none"/>
    </w:rPr>
  </w:style>
  <w:style w:type="character" w:customStyle="1" w:styleId="1512pt">
    <w:name w:val="Основной текст (15) + 12 pt;Курсив"/>
    <w:basedOn w:val="15"/>
    <w:rsid w:val="0008468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en-US" w:bidi="en-US"/>
    </w:rPr>
  </w:style>
  <w:style w:type="character" w:customStyle="1" w:styleId="1512pt0">
    <w:name w:val="Основной текст (15) + 12 pt"/>
    <w:basedOn w:val="15"/>
    <w:rsid w:val="0008468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en-US" w:bidi="en-US"/>
    </w:rPr>
  </w:style>
  <w:style w:type="character" w:customStyle="1" w:styleId="52">
    <w:name w:val="Заголовок №5 (2)_"/>
    <w:basedOn w:val="a0"/>
    <w:link w:val="520"/>
    <w:rsid w:val="00084687"/>
    <w:rPr>
      <w:rFonts w:ascii="Times New Roman" w:eastAsia="Times New Roman" w:hAnsi="Times New Roman" w:cs="Times New Roman"/>
      <w:b/>
      <w:bCs/>
      <w:sz w:val="17"/>
      <w:szCs w:val="17"/>
      <w:shd w:val="clear" w:color="auto" w:fill="FFFFFF"/>
    </w:rPr>
  </w:style>
  <w:style w:type="character" w:customStyle="1" w:styleId="48pt1pt">
    <w:name w:val="Основной текст (4) + 8 pt;Не курсив;Интервал 1 pt"/>
    <w:basedOn w:val="a0"/>
    <w:rsid w:val="00084687"/>
    <w:rPr>
      <w:rFonts w:ascii="Times New Roman" w:eastAsia="Times New Roman" w:hAnsi="Times New Roman" w:cs="Times New Roman"/>
      <w:b w:val="0"/>
      <w:bCs w:val="0"/>
      <w:i/>
      <w:iCs/>
      <w:smallCaps w:val="0"/>
      <w:strike w:val="0"/>
      <w:color w:val="000000"/>
      <w:spacing w:val="20"/>
      <w:w w:val="100"/>
      <w:position w:val="0"/>
      <w:sz w:val="16"/>
      <w:szCs w:val="16"/>
      <w:u w:val="none"/>
      <w:lang w:val="ru-RU" w:eastAsia="en-US" w:bidi="en-US"/>
    </w:rPr>
  </w:style>
  <w:style w:type="character" w:customStyle="1" w:styleId="1585pt">
    <w:name w:val="Основной текст (15) + 8;5 pt;Курсив"/>
    <w:basedOn w:val="15"/>
    <w:rsid w:val="0008468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en-US" w:bidi="en-US"/>
    </w:rPr>
  </w:style>
  <w:style w:type="character" w:customStyle="1" w:styleId="53">
    <w:name w:val="Заголовок №5 (3)_"/>
    <w:basedOn w:val="a0"/>
    <w:link w:val="530"/>
    <w:rsid w:val="00084687"/>
    <w:rPr>
      <w:rFonts w:ascii="Times New Roman" w:eastAsia="Times New Roman" w:hAnsi="Times New Roman" w:cs="Times New Roman"/>
      <w:i/>
      <w:iCs/>
      <w:sz w:val="20"/>
      <w:szCs w:val="20"/>
      <w:shd w:val="clear" w:color="auto" w:fill="FFFFFF"/>
    </w:rPr>
  </w:style>
  <w:style w:type="character" w:customStyle="1" w:styleId="21">
    <w:name w:val="Основной текст (21)_"/>
    <w:basedOn w:val="a0"/>
    <w:link w:val="210"/>
    <w:rsid w:val="00084687"/>
    <w:rPr>
      <w:rFonts w:ascii="Times New Roman" w:eastAsia="Times New Roman" w:hAnsi="Times New Roman" w:cs="Times New Roman"/>
      <w:spacing w:val="20"/>
      <w:sz w:val="16"/>
      <w:szCs w:val="16"/>
      <w:shd w:val="clear" w:color="auto" w:fill="FFFFFF"/>
    </w:rPr>
  </w:style>
  <w:style w:type="character" w:customStyle="1" w:styleId="2113pt-2pt">
    <w:name w:val="Основной текст (21) + 13 pt;Курсив;Интервал -2 pt"/>
    <w:basedOn w:val="21"/>
    <w:rsid w:val="00084687"/>
    <w:rPr>
      <w:rFonts w:ascii="Times New Roman" w:eastAsia="Times New Roman" w:hAnsi="Times New Roman" w:cs="Times New Roman"/>
      <w:i/>
      <w:iCs/>
      <w:color w:val="000000"/>
      <w:spacing w:val="-50"/>
      <w:w w:val="100"/>
      <w:position w:val="0"/>
      <w:sz w:val="26"/>
      <w:szCs w:val="26"/>
      <w:shd w:val="clear" w:color="auto" w:fill="FFFFFF"/>
      <w:lang w:val="ru-RU" w:eastAsia="en-US" w:bidi="en-US"/>
    </w:rPr>
  </w:style>
  <w:style w:type="character" w:customStyle="1" w:styleId="210pt">
    <w:name w:val="Основной текст (21) + Интервал 0 pt"/>
    <w:basedOn w:val="21"/>
    <w:rsid w:val="00084687"/>
    <w:rPr>
      <w:rFonts w:ascii="Times New Roman" w:eastAsia="Times New Roman" w:hAnsi="Times New Roman" w:cs="Times New Roman"/>
      <w:color w:val="000000"/>
      <w:spacing w:val="10"/>
      <w:w w:val="100"/>
      <w:position w:val="0"/>
      <w:sz w:val="16"/>
      <w:szCs w:val="16"/>
      <w:shd w:val="clear" w:color="auto" w:fill="FFFFFF"/>
      <w:lang w:val="ru-RU" w:eastAsia="en-US" w:bidi="en-US"/>
    </w:rPr>
  </w:style>
  <w:style w:type="paragraph" w:customStyle="1" w:styleId="520">
    <w:name w:val="Заголовок №5 (2)"/>
    <w:basedOn w:val="a"/>
    <w:link w:val="52"/>
    <w:rsid w:val="00084687"/>
    <w:pPr>
      <w:widowControl w:val="0"/>
      <w:shd w:val="clear" w:color="auto" w:fill="FFFFFF"/>
      <w:spacing w:after="0" w:line="0" w:lineRule="atLeast"/>
      <w:outlineLvl w:val="4"/>
    </w:pPr>
    <w:rPr>
      <w:rFonts w:ascii="Times New Roman" w:eastAsia="Times New Roman" w:hAnsi="Times New Roman" w:cs="Times New Roman"/>
      <w:b/>
      <w:bCs/>
      <w:noProof w:val="0"/>
      <w:sz w:val="17"/>
      <w:szCs w:val="17"/>
      <w:lang w:bidi="ar-SA"/>
    </w:rPr>
  </w:style>
  <w:style w:type="paragraph" w:customStyle="1" w:styleId="530">
    <w:name w:val="Заголовок №5 (3)"/>
    <w:basedOn w:val="a"/>
    <w:link w:val="53"/>
    <w:rsid w:val="00084687"/>
    <w:pPr>
      <w:widowControl w:val="0"/>
      <w:shd w:val="clear" w:color="auto" w:fill="FFFFFF"/>
      <w:spacing w:after="0" w:line="0" w:lineRule="atLeast"/>
      <w:jc w:val="both"/>
      <w:outlineLvl w:val="4"/>
    </w:pPr>
    <w:rPr>
      <w:rFonts w:ascii="Times New Roman" w:eastAsia="Times New Roman" w:hAnsi="Times New Roman" w:cs="Times New Roman"/>
      <w:i/>
      <w:iCs/>
      <w:noProof w:val="0"/>
      <w:sz w:val="20"/>
      <w:szCs w:val="20"/>
      <w:lang w:bidi="ar-SA"/>
    </w:rPr>
  </w:style>
  <w:style w:type="paragraph" w:customStyle="1" w:styleId="210">
    <w:name w:val="Основной текст (21)"/>
    <w:basedOn w:val="a"/>
    <w:link w:val="21"/>
    <w:rsid w:val="00084687"/>
    <w:pPr>
      <w:widowControl w:val="0"/>
      <w:shd w:val="clear" w:color="auto" w:fill="FFFFFF"/>
      <w:spacing w:after="0" w:line="292" w:lineRule="exact"/>
    </w:pPr>
    <w:rPr>
      <w:rFonts w:ascii="Times New Roman" w:eastAsia="Times New Roman" w:hAnsi="Times New Roman" w:cs="Times New Roman"/>
      <w:noProof w:val="0"/>
      <w:spacing w:val="20"/>
      <w:sz w:val="16"/>
      <w:szCs w:val="16"/>
      <w:lang w:bidi="ar-SA"/>
    </w:rPr>
  </w:style>
  <w:style w:type="paragraph" w:styleId="af4">
    <w:name w:val="TOC Heading"/>
    <w:basedOn w:val="1"/>
    <w:next w:val="a"/>
    <w:uiPriority w:val="39"/>
    <w:unhideWhenUsed/>
    <w:qFormat/>
    <w:rsid w:val="00D6151D"/>
    <w:pPr>
      <w:outlineLvl w:val="9"/>
    </w:pPr>
    <w:rPr>
      <w:noProof w:val="0"/>
      <w:lang w:eastAsia="ru-RU" w:bidi="ar-SA"/>
    </w:rPr>
  </w:style>
  <w:style w:type="paragraph" w:styleId="11">
    <w:name w:val="toc 1"/>
    <w:basedOn w:val="a"/>
    <w:next w:val="a"/>
    <w:autoRedefine/>
    <w:uiPriority w:val="39"/>
    <w:unhideWhenUsed/>
    <w:rsid w:val="00D6151D"/>
    <w:pPr>
      <w:spacing w:after="100"/>
    </w:pPr>
  </w:style>
  <w:style w:type="paragraph" w:styleId="22">
    <w:name w:val="toc 2"/>
    <w:basedOn w:val="a"/>
    <w:next w:val="a"/>
    <w:autoRedefine/>
    <w:uiPriority w:val="39"/>
    <w:unhideWhenUsed/>
    <w:rsid w:val="00D6151D"/>
    <w:pPr>
      <w:spacing w:after="100"/>
      <w:ind w:left="220"/>
    </w:pPr>
  </w:style>
  <w:style w:type="paragraph" w:styleId="af5">
    <w:name w:val="Subtitle"/>
    <w:basedOn w:val="a"/>
    <w:next w:val="a"/>
    <w:link w:val="af6"/>
    <w:uiPriority w:val="11"/>
    <w:qFormat/>
    <w:rsid w:val="00ED5F7F"/>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ED5F7F"/>
    <w:rPr>
      <w:rFonts w:eastAsiaTheme="minorEastAsia"/>
      <w:noProof/>
      <w:color w:val="5A5A5A" w:themeColor="text1" w:themeTint="A5"/>
      <w:spacing w:val="15"/>
      <w:lang w:bidi="he-IL"/>
    </w:rPr>
  </w:style>
  <w:style w:type="character" w:customStyle="1" w:styleId="30">
    <w:name w:val="Заголовок 3 Знак"/>
    <w:basedOn w:val="a0"/>
    <w:link w:val="3"/>
    <w:uiPriority w:val="9"/>
    <w:rsid w:val="001C3A7C"/>
    <w:rPr>
      <w:rFonts w:asciiTheme="majorHAnsi" w:eastAsiaTheme="majorEastAsia" w:hAnsiTheme="majorHAnsi" w:cstheme="majorBidi"/>
      <w:noProof/>
      <w:color w:val="1F4D78" w:themeColor="accent1" w:themeShade="7F"/>
      <w:sz w:val="24"/>
      <w:szCs w:val="24"/>
      <w:lang w:bidi="he-IL"/>
    </w:rPr>
  </w:style>
  <w:style w:type="paragraph" w:styleId="31">
    <w:name w:val="toc 3"/>
    <w:basedOn w:val="a"/>
    <w:next w:val="a"/>
    <w:autoRedefine/>
    <w:uiPriority w:val="39"/>
    <w:unhideWhenUsed/>
    <w:rsid w:val="00271A76"/>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ncommunity.org" TargetMode="External"/><Relationship Id="rId13" Type="http://schemas.openxmlformats.org/officeDocument/2006/relationships/hyperlink" Target="https://www.autismspeaks.org/tool-kit/dental-tool-kit" TargetMode="External"/><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arolgraysocialstories.com/" TargetMode="External"/><Relationship Id="rId17" Type="http://schemas.openxmlformats.org/officeDocument/2006/relationships/hyperlink" Target="mailto:atn@autismspeak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amilyservices@autismspeak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tismspeaks.org" TargetMode="External"/><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do2learn.com" TargetMode="External"/><Relationship Id="rId22" Type="http://schemas.openxmlformats.org/officeDocument/2006/relationships/header" Target="header3.xml"/><Relationship Id="rId27"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8673B-8B04-4CBA-8F01-39B2EA5C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6398</Words>
  <Characters>36470</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2019-09-02T07:07:00Z</dcterms:created>
  <dcterms:modified xsi:type="dcterms:W3CDTF">2019-10-14T18:21:00Z</dcterms:modified>
</cp:coreProperties>
</file>