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E6B1B" w14:textId="77777777" w:rsidR="00B60FA5" w:rsidRDefault="00ED3FDC" w:rsidP="0033700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 ТРУДА И СОЦИАЛЬНОЙ ЗАЩИТЫ РОССИЙСКОЙ ФЕДЕРАЦИИ</w:t>
      </w:r>
    </w:p>
    <w:p w14:paraId="5BFFCCE3"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ПИСЬМО</w:t>
      </w:r>
    </w:p>
    <w:p w14:paraId="7F6417BF" w14:textId="77777777" w:rsidR="00B60FA5" w:rsidRDefault="00B60FA5">
      <w:pPr>
        <w:rPr>
          <w:rFonts w:ascii="Times New Roman" w:eastAsia="Times New Roman" w:hAnsi="Times New Roman" w:cs="Times New Roman"/>
          <w:sz w:val="28"/>
          <w:szCs w:val="28"/>
        </w:rPr>
      </w:pPr>
    </w:p>
    <w:p w14:paraId="3DF0012F" w14:textId="77777777" w:rsidR="00B60FA5" w:rsidRDefault="00ED3FDC">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Министерством труда и социальной защиты Российской Федерации направляются Методические рекомендации по организации работы центров дневного пребывания для детей-инвалидов </w:t>
      </w:r>
      <w:r w:rsidR="00F364C4">
        <w:rPr>
          <w:rFonts w:ascii="Times New Roman" w:eastAsia="Times New Roman" w:hAnsi="Times New Roman" w:cs="Times New Roman"/>
          <w:sz w:val="28"/>
          <w:szCs w:val="28"/>
        </w:rPr>
        <w:t xml:space="preserve">и </w:t>
      </w:r>
      <w:r w:rsidR="000D480C">
        <w:rPr>
          <w:rFonts w:ascii="Times New Roman" w:eastAsia="Times New Roman" w:hAnsi="Times New Roman" w:cs="Times New Roman"/>
          <w:sz w:val="28"/>
          <w:szCs w:val="28"/>
        </w:rPr>
        <w:t xml:space="preserve">инвалидов молодого возраста </w:t>
      </w:r>
      <w:r>
        <w:rPr>
          <w:rFonts w:ascii="Times New Roman" w:eastAsia="Times New Roman" w:hAnsi="Times New Roman" w:cs="Times New Roman"/>
          <w:sz w:val="28"/>
          <w:szCs w:val="28"/>
        </w:rPr>
        <w:t>(далее - методические рекомендации).</w:t>
      </w:r>
    </w:p>
    <w:p w14:paraId="3B6A3939" w14:textId="77777777" w:rsidR="00B60FA5" w:rsidRDefault="00B60FA5">
      <w:pPr>
        <w:jc w:val="both"/>
        <w:rPr>
          <w:rFonts w:ascii="Times New Roman" w:eastAsia="Times New Roman" w:hAnsi="Times New Roman" w:cs="Times New Roman"/>
          <w:sz w:val="28"/>
          <w:szCs w:val="28"/>
        </w:rPr>
      </w:pPr>
    </w:p>
    <w:p w14:paraId="75220EAE" w14:textId="0D6440BD" w:rsidR="00B60FA5" w:rsidRDefault="00ED3FDC">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Методические рекомендации разработаны по результатам реализации в 2023 – 2025 годах проекта по созданию центров дневного пребывания для детей-инвалидов </w:t>
      </w:r>
      <w:r w:rsidR="005D6C87">
        <w:rPr>
          <w:rFonts w:ascii="Times New Roman" w:eastAsia="Times New Roman" w:hAnsi="Times New Roman" w:cs="Times New Roman"/>
          <w:sz w:val="28"/>
          <w:szCs w:val="28"/>
        </w:rPr>
        <w:t xml:space="preserve">в рамках реализации стратегической программы Уполномоченного при Президенте Российской Федерации по правам ребенка «Сопровождение через всю жизнь» совместно с Министерством труда и социальной защиты Российской Федерации при поддержке </w:t>
      </w:r>
      <w:r>
        <w:rPr>
          <w:rFonts w:ascii="Times New Roman" w:eastAsia="Times New Roman" w:hAnsi="Times New Roman" w:cs="Times New Roman"/>
          <w:sz w:val="28"/>
          <w:szCs w:val="28"/>
        </w:rPr>
        <w:t>Фонда поддержки детей, находящихся в трудной жизненной ситуации</w:t>
      </w:r>
      <w:r w:rsidR="005D6C87">
        <w:rPr>
          <w:rFonts w:ascii="Times New Roman" w:eastAsia="Times New Roman" w:hAnsi="Times New Roman" w:cs="Times New Roman"/>
          <w:sz w:val="28"/>
          <w:szCs w:val="28"/>
        </w:rPr>
        <w:t xml:space="preserve"> и Фонда «Страна </w:t>
      </w:r>
      <w:r w:rsidR="00577504">
        <w:rPr>
          <w:rFonts w:ascii="Times New Roman" w:eastAsia="Times New Roman" w:hAnsi="Times New Roman" w:cs="Times New Roman"/>
          <w:sz w:val="28"/>
          <w:szCs w:val="28"/>
        </w:rPr>
        <w:t xml:space="preserve">для </w:t>
      </w:r>
      <w:r w:rsidR="005D6C87">
        <w:rPr>
          <w:rFonts w:ascii="Times New Roman" w:eastAsia="Times New Roman" w:hAnsi="Times New Roman" w:cs="Times New Roman"/>
          <w:sz w:val="28"/>
          <w:szCs w:val="28"/>
        </w:rPr>
        <w:t>детей»</w:t>
      </w:r>
      <w:r w:rsidR="0054688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369A1449" w14:textId="7DBF9DEA" w:rsidR="00EE7DC8" w:rsidRDefault="00EE7DC8" w:rsidP="00EE7DC8">
      <w:pPr>
        <w:pBdr>
          <w:top w:val="nil"/>
          <w:left w:val="nil"/>
          <w:bottom w:val="nil"/>
          <w:right w:val="nil"/>
          <w:between w:val="nil"/>
        </w:pBdr>
        <w:spacing w:before="280" w:after="280"/>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подготовке настоящих Методических рекомендаций </w:t>
      </w:r>
      <w:r w:rsidR="00BF710C" w:rsidRPr="00337005">
        <w:rPr>
          <w:rFonts w:ascii="Times New Roman" w:eastAsia="Times New Roman" w:hAnsi="Times New Roman" w:cs="Times New Roman"/>
          <w:sz w:val="28"/>
          <w:szCs w:val="28"/>
        </w:rPr>
        <w:t xml:space="preserve">использован </w:t>
      </w:r>
      <w:r>
        <w:rPr>
          <w:rFonts w:ascii="Times New Roman" w:eastAsia="Times New Roman" w:hAnsi="Times New Roman" w:cs="Times New Roman"/>
          <w:color w:val="000000"/>
          <w:sz w:val="28"/>
          <w:szCs w:val="28"/>
        </w:rPr>
        <w:t xml:space="preserve">опыт </w:t>
      </w:r>
      <w:r w:rsidR="00337005">
        <w:rPr>
          <w:rFonts w:ascii="Times New Roman" w:eastAsia="Times New Roman" w:hAnsi="Times New Roman" w:cs="Times New Roman"/>
          <w:color w:val="000000"/>
          <w:sz w:val="28"/>
          <w:szCs w:val="28"/>
        </w:rPr>
        <w:t>субъектов Российской Федерации</w:t>
      </w:r>
      <w:r>
        <w:rPr>
          <w:rFonts w:ascii="Times New Roman" w:eastAsia="Times New Roman" w:hAnsi="Times New Roman" w:cs="Times New Roman"/>
          <w:color w:val="000000"/>
          <w:sz w:val="28"/>
          <w:szCs w:val="28"/>
        </w:rPr>
        <w:t xml:space="preserve">, аналитический отчет по результатам исследования центров дневного пребывания для детей-инвалидов, подготовленный Региональной благотворительной общественной организацией «Центр лечебной педагогики» и Международной лабораторией исследований социальной интеграции Национального исследовательского университета «Высшая школа экономики», Национальный стандарт Российской Федерации «Услуги по осуществлению развивающего ухода за детьми-инвалидами», утвержденный Приказом Федерального агентства по техническому регулированию и метрологии от 24 июня 2022 года № 537-ст. </w:t>
      </w:r>
    </w:p>
    <w:p w14:paraId="5008FDB9" w14:textId="77777777" w:rsidR="00EE7DC8" w:rsidRDefault="00EE7DC8">
      <w:pPr>
        <w:ind w:firstLine="708"/>
        <w:jc w:val="both"/>
        <w:rPr>
          <w:rFonts w:ascii="Times New Roman" w:eastAsia="Times New Roman" w:hAnsi="Times New Roman" w:cs="Times New Roman"/>
          <w:sz w:val="28"/>
          <w:szCs w:val="28"/>
        </w:rPr>
      </w:pPr>
    </w:p>
    <w:p w14:paraId="03FA8DCF" w14:textId="77777777" w:rsidR="00B60FA5" w:rsidRDefault="00B60FA5">
      <w:pPr>
        <w:ind w:firstLine="708"/>
        <w:jc w:val="both"/>
        <w:rPr>
          <w:rFonts w:ascii="Times New Roman" w:eastAsia="Times New Roman" w:hAnsi="Times New Roman" w:cs="Times New Roman"/>
          <w:sz w:val="28"/>
          <w:szCs w:val="28"/>
        </w:rPr>
      </w:pPr>
    </w:p>
    <w:p w14:paraId="3E1EEB62" w14:textId="77777777" w:rsidR="00B60FA5" w:rsidRDefault="00ED3FDC">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Приложение</w:t>
      </w:r>
    </w:p>
    <w:p w14:paraId="4338D662" w14:textId="77777777" w:rsidR="00B60FA5" w:rsidRDefault="00ED3FDC">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68547E3" w14:textId="77777777" w:rsidR="00B60FA5" w:rsidRPr="00A25425" w:rsidRDefault="00ED3FDC">
      <w:pPr>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МЕТОДИЧЕСКИЕ РЕКОМЕНДАЦИИ ПО ОРГАНИЗАЦИИ РАБОТЫ ЦЕНТРОВ ДНЕВНОГО ПРЕБЫВААНИЯ ДЛЯ ДЕТЕЙ-ИНВАЛИДОВ </w:t>
      </w:r>
      <w:r w:rsidR="00F364C4">
        <w:rPr>
          <w:rFonts w:ascii="Times New Roman" w:eastAsia="Times New Roman" w:hAnsi="Times New Roman" w:cs="Times New Roman"/>
          <w:sz w:val="28"/>
          <w:szCs w:val="28"/>
        </w:rPr>
        <w:t xml:space="preserve">И ИНВАЛИДОВ </w:t>
      </w:r>
      <w:r w:rsidR="00F364C4" w:rsidRPr="00F364C4">
        <w:rPr>
          <w:rFonts w:ascii="Times New Roman" w:eastAsia="Times New Roman" w:hAnsi="Times New Roman" w:cs="Times New Roman"/>
          <w:sz w:val="28"/>
          <w:szCs w:val="28"/>
        </w:rPr>
        <w:t>МОЛОДОГО ВОЗРАСТА</w:t>
      </w:r>
    </w:p>
    <w:p w14:paraId="53328F42" w14:textId="5A145712" w:rsidR="005D679C" w:rsidRDefault="005D679C" w:rsidP="005D679C">
      <w:pPr>
        <w:pBdr>
          <w:top w:val="nil"/>
          <w:left w:val="nil"/>
          <w:bottom w:val="nil"/>
          <w:right w:val="nil"/>
          <w:between w:val="nil"/>
        </w:pBdr>
        <w:spacing w:before="280" w:after="280"/>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При подготовке настоящих методических рекомендациях использованы</w:t>
      </w:r>
      <w:r w:rsidR="0054688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Федеральный закон от 28 декабря 2013 г. № 442-ФЗ «Об основах социального обслуживания граждан в Российской Федерации» (далее - Федеральный закон № 442-ФЗ);</w:t>
      </w:r>
    </w:p>
    <w:p w14:paraId="55AEBFA6" w14:textId="77777777" w:rsidR="005D679C" w:rsidRDefault="005D679C" w:rsidP="005D679C">
      <w:pPr>
        <w:pBdr>
          <w:top w:val="nil"/>
          <w:left w:val="nil"/>
          <w:bottom w:val="nil"/>
          <w:right w:val="nil"/>
          <w:between w:val="nil"/>
        </w:pBdr>
        <w:spacing w:before="280" w:after="280"/>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Федеральный закон от 24 ноября 1995 г. № 181-ФЗ «О социальной защите инвалидов в Российской Федерации» (далее – Федеральный закон № 181-ФЗ);</w:t>
      </w:r>
    </w:p>
    <w:p w14:paraId="2BFB39FE" w14:textId="77777777" w:rsidR="005D679C" w:rsidRPr="00F364C4" w:rsidRDefault="005D679C" w:rsidP="005D679C">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rPr>
      </w:pPr>
      <w:r w:rsidRPr="00F364C4">
        <w:rPr>
          <w:rFonts w:ascii="Times New Roman" w:eastAsia="Times New Roman" w:hAnsi="Times New Roman" w:cs="Times New Roman"/>
          <w:sz w:val="28"/>
          <w:szCs w:val="28"/>
        </w:rPr>
        <w:lastRenderedPageBreak/>
        <w:t xml:space="preserve">Постановление Правительства Российской Федерации от 29 июня 2024 года № 885 «Об утверждении примерных требований к организации деятельности реабилитационных организаций»; </w:t>
      </w:r>
    </w:p>
    <w:p w14:paraId="5FEC9452" w14:textId="77777777" w:rsidR="005D679C" w:rsidRPr="00F364C4" w:rsidRDefault="005D679C" w:rsidP="005D679C">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rPr>
      </w:pPr>
      <w:r w:rsidRPr="00F364C4">
        <w:rPr>
          <w:rFonts w:ascii="Times New Roman" w:eastAsia="Times New Roman" w:hAnsi="Times New Roman" w:cs="Times New Roman"/>
          <w:sz w:val="28"/>
          <w:szCs w:val="28"/>
        </w:rPr>
        <w:t>Постановление Правительства Российской Федерации от 31 июля 2024 г. № 1033 «Об утверждении перечня отдельных основных направлений комплексной реабилитации и абилитации инвалидов, по которым разрабатываются стандарты оказания услуг по отдельным основным направлениям комплексной реабилитации и абилитации инвалидов и детей-инвалидов, стандарты оказания услуг по ранней помощи детям и их семьям, перечня федеральных органов исполнительной власти, осуществляющих разработку стандартов оказания услуг по отдельным основным направлениям комплексной реабилитации и абилитации инвалидов и детей-инвалидов, стандартов оказания услуг по ранней помощи детям и их семьям, а также Правил разработки стандартов оказания услуг по отдельным основным направлениям комплексной реабилитации и абилитации инвалидов и детей-инвалидов, стандартов оказания услуг по ранней помощи детям и их семьям, включая определение их структуры и содержания»;</w:t>
      </w:r>
    </w:p>
    <w:p w14:paraId="1202FFD5" w14:textId="77777777" w:rsidR="005D679C" w:rsidRPr="00F364C4" w:rsidRDefault="005D679C" w:rsidP="005D679C">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rPr>
      </w:pPr>
      <w:r w:rsidRPr="00F364C4">
        <w:rPr>
          <w:rFonts w:ascii="Times New Roman" w:eastAsia="Times New Roman" w:hAnsi="Times New Roman" w:cs="Times New Roman"/>
          <w:sz w:val="28"/>
          <w:szCs w:val="28"/>
        </w:rPr>
        <w:t>Постановление Правительства Российской Федерации от 16 августа 2024 г. № 1099 «Об утверждении примерных требований к организации и осуществлению ранней помощи детям и их семьям»;</w:t>
      </w:r>
    </w:p>
    <w:p w14:paraId="181D5364" w14:textId="77777777" w:rsidR="005D679C" w:rsidRPr="00F364C4" w:rsidRDefault="005D679C" w:rsidP="005D679C">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rPr>
      </w:pPr>
      <w:r w:rsidRPr="00F364C4">
        <w:rPr>
          <w:rFonts w:ascii="Times New Roman" w:eastAsia="Times New Roman" w:hAnsi="Times New Roman" w:cs="Times New Roman"/>
          <w:sz w:val="28"/>
          <w:szCs w:val="28"/>
        </w:rPr>
        <w:t>Приказ Министерства труда и социальной защиты Российской Федерации от 30 мая 2025 г. № 344н «Об утверждении стандарта оказания услуг по ранней помощи детям и их семьям»;</w:t>
      </w:r>
    </w:p>
    <w:p w14:paraId="3814E1F8" w14:textId="77777777" w:rsidR="005D679C" w:rsidRPr="00F364C4" w:rsidRDefault="005D679C" w:rsidP="005D679C">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rPr>
      </w:pPr>
      <w:r w:rsidRPr="00F364C4">
        <w:rPr>
          <w:rFonts w:ascii="Times New Roman" w:eastAsia="Times New Roman" w:hAnsi="Times New Roman" w:cs="Times New Roman"/>
          <w:sz w:val="28"/>
          <w:szCs w:val="28"/>
        </w:rPr>
        <w:t xml:space="preserve">Приказ Министерства труда и социальной защиты Российской Федерации от 26 мая 2025 г. № 333н «Об утверждении Стандарта оказания услуги по социально-бытовой реабилитации и абилитации детей-инвалидов»; </w:t>
      </w:r>
    </w:p>
    <w:p w14:paraId="142DBB3E" w14:textId="77777777" w:rsidR="005D679C" w:rsidRPr="00F364C4" w:rsidRDefault="005D679C" w:rsidP="005D679C">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rPr>
      </w:pPr>
      <w:r w:rsidRPr="00F364C4">
        <w:rPr>
          <w:rFonts w:ascii="Times New Roman" w:eastAsia="Times New Roman" w:hAnsi="Times New Roman" w:cs="Times New Roman"/>
          <w:sz w:val="28"/>
          <w:szCs w:val="28"/>
        </w:rPr>
        <w:t>Приказ Министерства труда и социальной защиты Российской Федерации от 20 мая 2025 г. № 320н «Об утверждении Стандарта оказания услуги по социально-бытовой реабилитации и абилитации инвалидов»;</w:t>
      </w:r>
    </w:p>
    <w:p w14:paraId="3974EC53" w14:textId="77777777" w:rsidR="005D679C" w:rsidRPr="00F364C4" w:rsidRDefault="005D679C" w:rsidP="005D679C">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rPr>
      </w:pPr>
      <w:r w:rsidRPr="00F364C4">
        <w:rPr>
          <w:rFonts w:ascii="Times New Roman" w:eastAsia="Times New Roman" w:hAnsi="Times New Roman" w:cs="Times New Roman"/>
          <w:sz w:val="28"/>
          <w:szCs w:val="28"/>
        </w:rPr>
        <w:t>Приказ Министерства труда и социальной защиты Российской Федерации от 28 июля 2023 года № 605н «Об утверждении примерного порядка организации социальной занятости инвалидов»;</w:t>
      </w:r>
    </w:p>
    <w:p w14:paraId="622D8CF0" w14:textId="3E5AE1B5" w:rsidR="00B60FA5" w:rsidRPr="005D679C" w:rsidRDefault="005D679C" w:rsidP="005D679C">
      <w:pPr>
        <w:pBdr>
          <w:top w:val="nil"/>
          <w:left w:val="nil"/>
          <w:bottom w:val="nil"/>
          <w:right w:val="nil"/>
          <w:between w:val="nil"/>
        </w:pBdr>
        <w:spacing w:before="280" w:after="280"/>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иные федеральные законы и подзаконные нормативные правовые акты Российской Федерации, а также законы и подзаконные нормативные правовые акты субъектов Российской Федерации.</w:t>
      </w:r>
    </w:p>
    <w:p w14:paraId="0884CA1A" w14:textId="235FB570" w:rsidR="00B60FA5" w:rsidRPr="00F5144F" w:rsidRDefault="00EE7DC8" w:rsidP="00F5144F">
      <w:pPr>
        <w:pStyle w:val="aa"/>
        <w:numPr>
          <w:ilvl w:val="0"/>
          <w:numId w:val="18"/>
        </w:numPr>
        <w:pBdr>
          <w:top w:val="nil"/>
          <w:left w:val="nil"/>
          <w:bottom w:val="nil"/>
          <w:right w:val="nil"/>
          <w:between w:val="nil"/>
        </w:pBdr>
        <w:jc w:val="center"/>
        <w:rPr>
          <w:rFonts w:ascii="Times New Roman" w:eastAsia="Times New Roman" w:hAnsi="Times New Roman" w:cs="Times New Roman"/>
          <w:b/>
          <w:bCs/>
          <w:color w:val="000000"/>
          <w:sz w:val="28"/>
          <w:szCs w:val="28"/>
        </w:rPr>
      </w:pPr>
      <w:r w:rsidRPr="00F5144F">
        <w:rPr>
          <w:rFonts w:ascii="Times New Roman" w:eastAsia="Times New Roman" w:hAnsi="Times New Roman" w:cs="Times New Roman"/>
          <w:b/>
          <w:bCs/>
          <w:color w:val="000000"/>
          <w:sz w:val="28"/>
          <w:szCs w:val="28"/>
        </w:rPr>
        <w:lastRenderedPageBreak/>
        <w:t>Термины и определения, используемые в методических рекомендациях</w:t>
      </w:r>
    </w:p>
    <w:p w14:paraId="694A0509" w14:textId="77777777" w:rsidR="00B60FA5" w:rsidRDefault="00ED3FDC">
      <w:pPr>
        <w:pBdr>
          <w:top w:val="nil"/>
          <w:left w:val="nil"/>
          <w:bottom w:val="nil"/>
          <w:right w:val="nil"/>
          <w:between w:val="nil"/>
        </w:pBdr>
        <w:spacing w:before="280" w:after="280"/>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целей настоящих Методических рекомендаций применяются следующие</w:t>
      </w:r>
      <w:r w:rsidR="00EE7DC8">
        <w:rPr>
          <w:rFonts w:ascii="Times New Roman" w:eastAsia="Times New Roman" w:hAnsi="Times New Roman" w:cs="Times New Roman"/>
          <w:color w:val="000000"/>
          <w:sz w:val="28"/>
          <w:szCs w:val="28"/>
        </w:rPr>
        <w:t xml:space="preserve"> термины и определения</w:t>
      </w:r>
      <w:r>
        <w:rPr>
          <w:rFonts w:ascii="Times New Roman" w:eastAsia="Times New Roman" w:hAnsi="Times New Roman" w:cs="Times New Roman"/>
          <w:color w:val="000000"/>
          <w:sz w:val="28"/>
          <w:szCs w:val="28"/>
        </w:rPr>
        <w:t>:</w:t>
      </w:r>
    </w:p>
    <w:p w14:paraId="57B00FF2" w14:textId="77777777" w:rsidR="00B60FA5" w:rsidRDefault="00ED3FDC">
      <w:pPr>
        <w:pBdr>
          <w:top w:val="nil"/>
          <w:left w:val="nil"/>
          <w:bottom w:val="nil"/>
          <w:right w:val="nil"/>
          <w:between w:val="nil"/>
        </w:pBdr>
        <w:spacing w:before="280" w:after="280"/>
        <w:ind w:firstLine="54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ребенок-инвалид –</w:t>
      </w:r>
      <w:r>
        <w:rPr>
          <w:rFonts w:ascii="Times New Roman" w:eastAsia="Times New Roman" w:hAnsi="Times New Roman" w:cs="Times New Roman"/>
          <w:color w:val="000000"/>
          <w:sz w:val="28"/>
          <w:szCs w:val="28"/>
          <w:highlight w:val="white"/>
        </w:rPr>
        <w:t> инвалид в возрасте до 18-ти лет;</w:t>
      </w:r>
    </w:p>
    <w:p w14:paraId="1860A36A" w14:textId="1C366F98" w:rsidR="00F364C4" w:rsidRPr="007A1BC3" w:rsidRDefault="00F364C4" w:rsidP="006322D7">
      <w:pPr>
        <w:ind w:firstLine="540"/>
        <w:jc w:val="both"/>
        <w:rPr>
          <w:rFonts w:ascii="Times New Roman" w:hAnsi="Times New Roman" w:cs="Times New Roman"/>
          <w:sz w:val="28"/>
          <w:szCs w:val="28"/>
          <w:highlight w:val="white"/>
        </w:rPr>
      </w:pPr>
      <w:r w:rsidRPr="00F364C4">
        <w:rPr>
          <w:rFonts w:ascii="Times New Roman" w:eastAsia="Times New Roman" w:hAnsi="Times New Roman" w:cs="Times New Roman"/>
          <w:b/>
          <w:bCs/>
          <w:color w:val="000000"/>
          <w:sz w:val="28"/>
          <w:szCs w:val="28"/>
          <w:highlight w:val="white"/>
        </w:rPr>
        <w:t>инвалид молодого возраста</w:t>
      </w:r>
      <w:r>
        <w:rPr>
          <w:rFonts w:ascii="Times New Roman" w:eastAsia="Times New Roman" w:hAnsi="Times New Roman" w:cs="Times New Roman"/>
          <w:color w:val="000000"/>
          <w:sz w:val="28"/>
          <w:szCs w:val="28"/>
          <w:highlight w:val="white"/>
        </w:rPr>
        <w:t xml:space="preserve"> – инвалид в возрасте от 18 до 44 лет</w:t>
      </w:r>
      <w:r w:rsidR="005D679C">
        <w:rPr>
          <w:rFonts w:ascii="Times New Roman" w:eastAsia="Times New Roman" w:hAnsi="Times New Roman" w:cs="Times New Roman"/>
          <w:color w:val="000000"/>
          <w:sz w:val="28"/>
          <w:szCs w:val="28"/>
          <w:highlight w:val="white"/>
        </w:rPr>
        <w:t xml:space="preserve"> (в соответствии с Приказом Министерства труда и социальной защиты Российской </w:t>
      </w:r>
      <w:r w:rsidR="005D679C" w:rsidRPr="007A1BC3">
        <w:rPr>
          <w:rFonts w:ascii="Times New Roman" w:hAnsi="Times New Roman" w:cs="Times New Roman"/>
          <w:sz w:val="28"/>
          <w:szCs w:val="28"/>
          <w:highlight w:val="white"/>
        </w:rPr>
        <w:t>Федерации № 625 от 23 августа 2017 года)</w:t>
      </w:r>
      <w:r w:rsidRPr="007A1BC3">
        <w:rPr>
          <w:rFonts w:ascii="Times New Roman" w:hAnsi="Times New Roman" w:cs="Times New Roman"/>
          <w:sz w:val="28"/>
          <w:szCs w:val="28"/>
          <w:highlight w:val="white"/>
        </w:rPr>
        <w:t>;</w:t>
      </w:r>
    </w:p>
    <w:p w14:paraId="51F3E387" w14:textId="77777777" w:rsidR="00F5144F" w:rsidRPr="00A25425" w:rsidRDefault="00F5144F" w:rsidP="006322D7">
      <w:pPr>
        <w:ind w:firstLine="540"/>
        <w:jc w:val="both"/>
        <w:rPr>
          <w:rFonts w:ascii="Times New Roman" w:hAnsi="Times New Roman" w:cs="Times New Roman"/>
          <w:b/>
          <w:bCs/>
          <w:sz w:val="28"/>
          <w:szCs w:val="28"/>
        </w:rPr>
      </w:pPr>
    </w:p>
    <w:p w14:paraId="553B7531" w14:textId="64CDF0A4" w:rsidR="00BF710C" w:rsidRPr="007A1BC3" w:rsidRDefault="00F5144F" w:rsidP="007A1BC3">
      <w:pPr>
        <w:ind w:firstLine="540"/>
        <w:jc w:val="both"/>
        <w:rPr>
          <w:rFonts w:ascii="Times New Roman" w:hAnsi="Times New Roman" w:cs="Times New Roman"/>
          <w:sz w:val="28"/>
          <w:szCs w:val="28"/>
        </w:rPr>
      </w:pPr>
      <w:r>
        <w:rPr>
          <w:rFonts w:ascii="Times New Roman" w:hAnsi="Times New Roman" w:cs="Times New Roman"/>
          <w:b/>
          <w:bCs/>
          <w:sz w:val="28"/>
          <w:szCs w:val="28"/>
        </w:rPr>
        <w:t>ц</w:t>
      </w:r>
      <w:r w:rsidR="00542AA9" w:rsidRPr="007A1BC3">
        <w:rPr>
          <w:rFonts w:ascii="Times New Roman" w:hAnsi="Times New Roman" w:cs="Times New Roman"/>
          <w:b/>
          <w:bCs/>
          <w:sz w:val="28"/>
          <w:szCs w:val="28"/>
        </w:rPr>
        <w:t>ентр дневного пребывания для детей-инвалидов и инвалидов молодого возраста (далее – Центр)</w:t>
      </w:r>
      <w:r w:rsidR="00542AA9" w:rsidRPr="007A1BC3">
        <w:rPr>
          <w:rFonts w:ascii="Times New Roman" w:hAnsi="Times New Roman" w:cs="Times New Roman"/>
          <w:sz w:val="28"/>
          <w:szCs w:val="28"/>
        </w:rPr>
        <w:t xml:space="preserve"> - организация (структурное подразделение организации), предоставляющая </w:t>
      </w:r>
      <w:r w:rsidR="008B0546" w:rsidRPr="007A1BC3">
        <w:rPr>
          <w:rFonts w:ascii="Times New Roman" w:hAnsi="Times New Roman" w:cs="Times New Roman"/>
          <w:sz w:val="28"/>
          <w:szCs w:val="28"/>
        </w:rPr>
        <w:t xml:space="preserve">в дневное время суток </w:t>
      </w:r>
      <w:r w:rsidR="00542AA9" w:rsidRPr="007A1BC3">
        <w:rPr>
          <w:rFonts w:ascii="Times New Roman" w:hAnsi="Times New Roman" w:cs="Times New Roman"/>
          <w:sz w:val="28"/>
          <w:szCs w:val="28"/>
        </w:rPr>
        <w:t xml:space="preserve">детям-инвалидам, инвалидам в возрасте до </w:t>
      </w:r>
      <w:r w:rsidR="005D679C" w:rsidRPr="007A1BC3">
        <w:rPr>
          <w:rFonts w:ascii="Times New Roman" w:hAnsi="Times New Roman" w:cs="Times New Roman"/>
          <w:sz w:val="28"/>
          <w:szCs w:val="28"/>
        </w:rPr>
        <w:t>44</w:t>
      </w:r>
      <w:r w:rsidR="00542AA9" w:rsidRPr="007A1BC3">
        <w:rPr>
          <w:rFonts w:ascii="Times New Roman" w:hAnsi="Times New Roman" w:cs="Times New Roman"/>
          <w:sz w:val="28"/>
          <w:szCs w:val="28"/>
        </w:rPr>
        <w:t xml:space="preserve"> лет, их семьям услуги, направленные на </w:t>
      </w:r>
      <w:r w:rsidR="0084581A" w:rsidRPr="007A1BC3">
        <w:rPr>
          <w:rFonts w:ascii="Times New Roman" w:hAnsi="Times New Roman" w:cs="Times New Roman"/>
          <w:sz w:val="28"/>
          <w:szCs w:val="28"/>
        </w:rPr>
        <w:t xml:space="preserve">их </w:t>
      </w:r>
      <w:r w:rsidR="00542AA9" w:rsidRPr="007A1BC3">
        <w:rPr>
          <w:rFonts w:ascii="Times New Roman" w:hAnsi="Times New Roman" w:cs="Times New Roman"/>
          <w:sz w:val="28"/>
          <w:szCs w:val="28"/>
        </w:rPr>
        <w:t>социальную адаптацию</w:t>
      </w:r>
      <w:r w:rsidR="0084581A" w:rsidRPr="007A1BC3">
        <w:rPr>
          <w:rFonts w:ascii="Times New Roman" w:hAnsi="Times New Roman" w:cs="Times New Roman"/>
          <w:sz w:val="28"/>
          <w:szCs w:val="28"/>
        </w:rPr>
        <w:t xml:space="preserve"> и вовлеченность в жизнь общества</w:t>
      </w:r>
      <w:r w:rsidR="00546888">
        <w:rPr>
          <w:rFonts w:ascii="Times New Roman" w:hAnsi="Times New Roman" w:cs="Times New Roman"/>
          <w:sz w:val="28"/>
          <w:szCs w:val="28"/>
        </w:rPr>
        <w:t>;</w:t>
      </w:r>
    </w:p>
    <w:p w14:paraId="02B16E39" w14:textId="77777777" w:rsidR="00F5144F" w:rsidRPr="00F5144F" w:rsidRDefault="00F5144F" w:rsidP="00D61E1D">
      <w:pPr>
        <w:pStyle w:val="a6"/>
        <w:spacing w:before="0" w:beforeAutospacing="0" w:after="0" w:afterAutospacing="0" w:line="288" w:lineRule="atLeast"/>
        <w:ind w:firstLine="540"/>
        <w:jc w:val="both"/>
        <w:rPr>
          <w:b/>
          <w:color w:val="000000"/>
          <w:sz w:val="28"/>
          <w:szCs w:val="28"/>
          <w:highlight w:val="white"/>
        </w:rPr>
      </w:pPr>
    </w:p>
    <w:p w14:paraId="5173D9DC" w14:textId="42A9AF28" w:rsidR="00B60FA5" w:rsidRDefault="00ED3FDC" w:rsidP="00D61E1D">
      <w:pPr>
        <w:pStyle w:val="a6"/>
        <w:spacing w:before="0" w:beforeAutospacing="0" w:after="0" w:afterAutospacing="0" w:line="288" w:lineRule="atLeast"/>
        <w:ind w:firstLine="540"/>
        <w:jc w:val="both"/>
        <w:rPr>
          <w:color w:val="000000"/>
          <w:sz w:val="28"/>
          <w:szCs w:val="28"/>
          <w:highlight w:val="white"/>
        </w:rPr>
      </w:pPr>
      <w:r>
        <w:rPr>
          <w:b/>
          <w:color w:val="000000"/>
          <w:sz w:val="28"/>
          <w:szCs w:val="28"/>
          <w:highlight w:val="white"/>
        </w:rPr>
        <w:t>тяжелые множественные нарушения развития, ТМНР</w:t>
      </w:r>
      <w:r>
        <w:rPr>
          <w:color w:val="000000"/>
          <w:sz w:val="28"/>
          <w:szCs w:val="28"/>
          <w:highlight w:val="white"/>
        </w:rPr>
        <w:t xml:space="preserve"> - врожденные или приобретенные в раннем возрасте сочетания нарушений различных функций организма</w:t>
      </w:r>
      <w:r w:rsidR="00134B53">
        <w:rPr>
          <w:color w:val="000000"/>
          <w:sz w:val="28"/>
          <w:szCs w:val="28"/>
          <w:highlight w:val="white"/>
        </w:rPr>
        <w:t xml:space="preserve"> </w:t>
      </w:r>
      <w:r w:rsidR="00134B53" w:rsidRPr="005D679C">
        <w:rPr>
          <w:sz w:val="28"/>
          <w:szCs w:val="28"/>
          <w:highlight w:val="white"/>
        </w:rPr>
        <w:t>человека</w:t>
      </w:r>
      <w:r w:rsidRPr="005D679C">
        <w:rPr>
          <w:sz w:val="28"/>
          <w:szCs w:val="28"/>
          <w:highlight w:val="white"/>
        </w:rPr>
        <w:t xml:space="preserve">, обусловленных </w:t>
      </w:r>
      <w:r>
        <w:rPr>
          <w:color w:val="000000"/>
          <w:sz w:val="28"/>
          <w:szCs w:val="28"/>
          <w:highlight w:val="white"/>
        </w:rPr>
        <w:t xml:space="preserve">наличием органических поражений центральной нервной системы, генетических аномалий, нарушениями обмена веществ, нейродегенеративными заболеваниями и </w:t>
      </w:r>
      <w:proofErr w:type="gramStart"/>
      <w:r>
        <w:rPr>
          <w:color w:val="000000"/>
          <w:sz w:val="28"/>
          <w:szCs w:val="28"/>
          <w:highlight w:val="white"/>
        </w:rPr>
        <w:t>т.д.</w:t>
      </w:r>
      <w:proofErr w:type="gramEnd"/>
      <w:r>
        <w:rPr>
          <w:color w:val="000000"/>
          <w:sz w:val="28"/>
          <w:szCs w:val="28"/>
          <w:highlight w:val="white"/>
        </w:rPr>
        <w:t>;</w:t>
      </w:r>
    </w:p>
    <w:p w14:paraId="64799E24" w14:textId="77777777" w:rsidR="00B60FA5" w:rsidRDefault="00ED3FDC">
      <w:pPr>
        <w:pBdr>
          <w:top w:val="nil"/>
          <w:left w:val="nil"/>
          <w:bottom w:val="nil"/>
          <w:right w:val="nil"/>
          <w:between w:val="nil"/>
        </w:pBdr>
        <w:spacing w:before="280" w:after="280"/>
        <w:ind w:firstLine="54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развивающий уход</w:t>
      </w:r>
      <w:r>
        <w:rPr>
          <w:rFonts w:ascii="Times New Roman" w:eastAsia="Times New Roman" w:hAnsi="Times New Roman" w:cs="Times New Roman"/>
          <w:color w:val="000000"/>
          <w:sz w:val="28"/>
          <w:szCs w:val="28"/>
          <w:highlight w:val="white"/>
        </w:rPr>
        <w:t xml:space="preserve"> </w:t>
      </w:r>
      <w:r w:rsidR="00F364C4">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color w:val="000000"/>
          <w:sz w:val="28"/>
          <w:szCs w:val="28"/>
          <w:highlight w:val="white"/>
        </w:rPr>
        <w:t xml:space="preserve"> </w:t>
      </w:r>
      <w:r w:rsidR="00F364C4" w:rsidRPr="005D679C">
        <w:rPr>
          <w:rFonts w:ascii="Times New Roman" w:eastAsia="Times New Roman" w:hAnsi="Times New Roman" w:cs="Times New Roman"/>
          <w:sz w:val="28"/>
          <w:szCs w:val="28"/>
        </w:rPr>
        <w:t>методика осуществления ухода за детьми и их сопровождения</w:t>
      </w:r>
      <w:r w:rsidRPr="005D679C">
        <w:rPr>
          <w:rFonts w:ascii="Times New Roman" w:eastAsia="Times New Roman" w:hAnsi="Times New Roman" w:cs="Times New Roman"/>
          <w:sz w:val="28"/>
          <w:szCs w:val="28"/>
        </w:rPr>
        <w:t>,</w:t>
      </w:r>
      <w:r w:rsidRPr="00005FF3">
        <w:rPr>
          <w:rFonts w:ascii="Times New Roman" w:eastAsia="Times New Roman" w:hAnsi="Times New Roman" w:cs="Times New Roman"/>
          <w:color w:val="000000"/>
          <w:sz w:val="28"/>
          <w:szCs w:val="28"/>
        </w:rPr>
        <w:t xml:space="preserve"> в </w:t>
      </w:r>
      <w:r w:rsidR="00F364C4" w:rsidRPr="00005FF3">
        <w:rPr>
          <w:rFonts w:ascii="Times New Roman" w:eastAsia="Times New Roman" w:hAnsi="Times New Roman" w:cs="Times New Roman"/>
          <w:color w:val="000000"/>
          <w:sz w:val="28"/>
          <w:szCs w:val="28"/>
        </w:rPr>
        <w:t>резуль</w:t>
      </w:r>
      <w:r w:rsidR="00F364C4">
        <w:rPr>
          <w:rFonts w:ascii="Times New Roman" w:eastAsia="Times New Roman" w:hAnsi="Times New Roman" w:cs="Times New Roman"/>
          <w:color w:val="000000"/>
          <w:sz w:val="28"/>
          <w:szCs w:val="28"/>
          <w:highlight w:val="white"/>
        </w:rPr>
        <w:t xml:space="preserve">тате применения которой </w:t>
      </w:r>
      <w:r>
        <w:rPr>
          <w:rFonts w:ascii="Times New Roman" w:eastAsia="Times New Roman" w:hAnsi="Times New Roman" w:cs="Times New Roman"/>
          <w:color w:val="000000"/>
          <w:sz w:val="28"/>
          <w:szCs w:val="28"/>
          <w:highlight w:val="white"/>
        </w:rPr>
        <w:t>помимо задачи непосредственного физического ухода за ребенком, перед лицом, осуществляющим уход, стоят задачи установления эмоциональных отношений и развития способностей и возможностей ребенка, в том числе развития собственной активности ребенка, профилактика и преодоление сенсорной, двигательной, социальной и других форм депривации, развитие коммуникативных способностей ребенка, стимуляция двигательного развития, формирование навыков самообслуживания и участия в повседневных бытовых процедурах, развитие самовосприятия и формирование образа себя;</w:t>
      </w:r>
    </w:p>
    <w:p w14:paraId="28B4C763" w14:textId="77777777" w:rsidR="00B60FA5" w:rsidRDefault="00ED3FDC">
      <w:pPr>
        <w:pBdr>
          <w:top w:val="nil"/>
          <w:left w:val="nil"/>
          <w:bottom w:val="nil"/>
          <w:right w:val="nil"/>
          <w:between w:val="nil"/>
        </w:pBdr>
        <w:spacing w:before="280" w:after="280"/>
        <w:ind w:firstLine="54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индивидуальная программа предоставления социальных услуг</w:t>
      </w:r>
      <w:r>
        <w:rPr>
          <w:rFonts w:ascii="Times New Roman" w:eastAsia="Times New Roman" w:hAnsi="Times New Roman" w:cs="Times New Roman"/>
          <w:color w:val="000000"/>
          <w:sz w:val="28"/>
          <w:szCs w:val="28"/>
          <w:highlight w:val="white"/>
        </w:rPr>
        <w:t xml:space="preserve"> - документ,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статьей 22 Федерального закона от 28 декабря 2013 года № 442-ФЗ «Об основах социального обслуживания граждан в Российской Федерации»;</w:t>
      </w:r>
    </w:p>
    <w:p w14:paraId="3A51E18E" w14:textId="77777777" w:rsidR="00B60FA5" w:rsidRDefault="00ED3FDC">
      <w:pPr>
        <w:pBdr>
          <w:top w:val="nil"/>
          <w:left w:val="nil"/>
          <w:bottom w:val="nil"/>
          <w:right w:val="nil"/>
          <w:between w:val="nil"/>
        </w:pBdr>
        <w:spacing w:before="280" w:after="280"/>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социальная услуга</w:t>
      </w:r>
      <w:r>
        <w:rPr>
          <w:rFonts w:ascii="Times New Roman" w:eastAsia="Times New Roman" w:hAnsi="Times New Roman" w:cs="Times New Roman"/>
          <w:color w:val="000000"/>
          <w:sz w:val="28"/>
          <w:szCs w:val="28"/>
        </w:rPr>
        <w:t xml:space="preserve">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14:paraId="7246CE16" w14:textId="4474DF49" w:rsidR="00B60FA5" w:rsidRDefault="00ED3FDC">
      <w:pPr>
        <w:pBdr>
          <w:top w:val="nil"/>
          <w:left w:val="nil"/>
          <w:bottom w:val="nil"/>
          <w:right w:val="nil"/>
          <w:between w:val="nil"/>
        </w:pBdr>
        <w:spacing w:before="280" w:after="280"/>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ab/>
      </w:r>
      <w:r>
        <w:rPr>
          <w:rFonts w:ascii="Times New Roman" w:eastAsia="Times New Roman" w:hAnsi="Times New Roman" w:cs="Times New Roman"/>
          <w:b/>
          <w:color w:val="000000"/>
          <w:sz w:val="28"/>
          <w:szCs w:val="28"/>
        </w:rPr>
        <w:t>альтернативная и дополнительная коммуникация</w:t>
      </w:r>
      <w:r>
        <w:rPr>
          <w:rFonts w:ascii="Times New Roman" w:eastAsia="Times New Roman" w:hAnsi="Times New Roman" w:cs="Times New Roman"/>
          <w:color w:val="000000"/>
          <w:sz w:val="28"/>
          <w:szCs w:val="28"/>
        </w:rPr>
        <w:t xml:space="preserve"> – общение с использованием взгляда, мимики, жеста, предмета, графического изображения, знаковой системы, специальных технических приспособлений;</w:t>
      </w:r>
    </w:p>
    <w:p w14:paraId="56E275DA" w14:textId="413DC032" w:rsidR="00134B53" w:rsidRPr="007A1BC3" w:rsidRDefault="00134B53" w:rsidP="005D679C">
      <w:pPr>
        <w:autoSpaceDE w:val="0"/>
        <w:autoSpaceDN w:val="0"/>
        <w:adjustRightInd w:val="0"/>
        <w:ind w:firstLine="540"/>
        <w:jc w:val="both"/>
        <w:rPr>
          <w:rFonts w:ascii="Times New Roman" w:eastAsia="Times New Roman" w:hAnsi="Times New Roman" w:cs="Times New Roman"/>
          <w:sz w:val="28"/>
          <w:szCs w:val="28"/>
        </w:rPr>
      </w:pPr>
      <w:r w:rsidRPr="007A1BC3">
        <w:rPr>
          <w:rFonts w:ascii="Times New Roman" w:eastAsia="Times New Roman" w:hAnsi="Times New Roman" w:cs="Times New Roman"/>
          <w:b/>
          <w:sz w:val="28"/>
          <w:szCs w:val="28"/>
        </w:rPr>
        <w:t xml:space="preserve">социальная занятость инвалидов </w:t>
      </w:r>
      <w:r w:rsidRPr="007A1BC3">
        <w:rPr>
          <w:rFonts w:ascii="Times New Roman" w:eastAsia="Times New Roman" w:hAnsi="Times New Roman" w:cs="Times New Roman"/>
          <w:sz w:val="28"/>
          <w:szCs w:val="28"/>
        </w:rPr>
        <w:t xml:space="preserve">– услуги, предоставляемые инвалидам и детям-инвалидам старше 14 лет, имеющим </w:t>
      </w:r>
      <w:r w:rsidRPr="007A1BC3">
        <w:rPr>
          <w:rFonts w:ascii="Times New Roman" w:hAnsi="Times New Roman" w:cs="Times New Roman"/>
          <w:sz w:val="28"/>
          <w:szCs w:val="28"/>
        </w:rPr>
        <w:t xml:space="preserve">значительно выраженные ограничения способности к трудовой деятельности и способным к осуществлению несложных (простых) видов деятельности исключительно с помощью других лиц, </w:t>
      </w:r>
      <w:r w:rsidR="00FE082B" w:rsidRPr="007A1BC3">
        <w:rPr>
          <w:rFonts w:ascii="Times New Roman" w:hAnsi="Times New Roman" w:cs="Times New Roman"/>
          <w:sz w:val="28"/>
          <w:szCs w:val="28"/>
        </w:rPr>
        <w:t>и направленные на</w:t>
      </w:r>
      <w:r w:rsidR="008676D9" w:rsidRPr="007A1BC3">
        <w:rPr>
          <w:rFonts w:ascii="Times New Roman" w:hAnsi="Times New Roman" w:cs="Times New Roman"/>
          <w:sz w:val="28"/>
          <w:szCs w:val="28"/>
        </w:rPr>
        <w:t xml:space="preserve"> </w:t>
      </w:r>
      <w:r w:rsidR="00FE082B" w:rsidRPr="007A1BC3">
        <w:rPr>
          <w:rFonts w:ascii="Times New Roman" w:hAnsi="Times New Roman" w:cs="Times New Roman"/>
          <w:sz w:val="28"/>
          <w:szCs w:val="28"/>
        </w:rPr>
        <w:t>содействие реализации</w:t>
      </w:r>
      <w:r w:rsidR="008676D9" w:rsidRPr="007A1BC3">
        <w:rPr>
          <w:rFonts w:ascii="Times New Roman" w:hAnsi="Times New Roman" w:cs="Times New Roman"/>
          <w:sz w:val="28"/>
          <w:szCs w:val="28"/>
        </w:rPr>
        <w:t xml:space="preserve"> их права на труд</w:t>
      </w:r>
      <w:r w:rsidR="00FE082B" w:rsidRPr="007A1BC3">
        <w:rPr>
          <w:rFonts w:ascii="Times New Roman" w:hAnsi="Times New Roman" w:cs="Times New Roman"/>
          <w:sz w:val="28"/>
          <w:szCs w:val="28"/>
        </w:rPr>
        <w:t xml:space="preserve"> (как вид деятельности человека)</w:t>
      </w:r>
      <w:r w:rsidR="008676D9" w:rsidRPr="007A1BC3">
        <w:rPr>
          <w:rFonts w:ascii="Times New Roman" w:hAnsi="Times New Roman" w:cs="Times New Roman"/>
          <w:sz w:val="28"/>
          <w:szCs w:val="28"/>
        </w:rPr>
        <w:t xml:space="preserve">, </w:t>
      </w:r>
      <w:r w:rsidR="00FE082B" w:rsidRPr="007A1BC3">
        <w:rPr>
          <w:rFonts w:ascii="Times New Roman" w:hAnsi="Times New Roman" w:cs="Times New Roman"/>
          <w:sz w:val="28"/>
          <w:szCs w:val="28"/>
        </w:rPr>
        <w:t xml:space="preserve">на </w:t>
      </w:r>
      <w:r w:rsidR="008676D9" w:rsidRPr="007A1BC3">
        <w:rPr>
          <w:rFonts w:ascii="Times New Roman" w:hAnsi="Times New Roman" w:cs="Times New Roman"/>
          <w:sz w:val="28"/>
          <w:szCs w:val="28"/>
        </w:rPr>
        <w:t>развити</w:t>
      </w:r>
      <w:r w:rsidR="00FE082B" w:rsidRPr="007A1BC3">
        <w:rPr>
          <w:rFonts w:ascii="Times New Roman" w:hAnsi="Times New Roman" w:cs="Times New Roman"/>
          <w:sz w:val="28"/>
          <w:szCs w:val="28"/>
        </w:rPr>
        <w:t>е</w:t>
      </w:r>
      <w:r w:rsidR="008676D9" w:rsidRPr="007A1BC3">
        <w:rPr>
          <w:rFonts w:ascii="Times New Roman" w:hAnsi="Times New Roman" w:cs="Times New Roman"/>
          <w:sz w:val="28"/>
          <w:szCs w:val="28"/>
        </w:rPr>
        <w:t xml:space="preserve"> и поддержани</w:t>
      </w:r>
      <w:r w:rsidR="00FE082B" w:rsidRPr="007A1BC3">
        <w:rPr>
          <w:rFonts w:ascii="Times New Roman" w:hAnsi="Times New Roman" w:cs="Times New Roman"/>
          <w:sz w:val="28"/>
          <w:szCs w:val="28"/>
        </w:rPr>
        <w:t>е</w:t>
      </w:r>
      <w:r w:rsidR="008676D9" w:rsidRPr="007A1BC3">
        <w:rPr>
          <w:rFonts w:ascii="Times New Roman" w:hAnsi="Times New Roman" w:cs="Times New Roman"/>
          <w:sz w:val="28"/>
          <w:szCs w:val="28"/>
        </w:rPr>
        <w:t xml:space="preserve"> трудовых и социальных навыков, </w:t>
      </w:r>
      <w:r w:rsidR="00FE082B" w:rsidRPr="007A1BC3">
        <w:rPr>
          <w:rFonts w:ascii="Times New Roman" w:hAnsi="Times New Roman" w:cs="Times New Roman"/>
          <w:sz w:val="28"/>
          <w:szCs w:val="28"/>
        </w:rPr>
        <w:t xml:space="preserve">их </w:t>
      </w:r>
      <w:r w:rsidR="008676D9" w:rsidRPr="007A1BC3">
        <w:rPr>
          <w:rFonts w:ascii="Times New Roman" w:hAnsi="Times New Roman" w:cs="Times New Roman"/>
          <w:sz w:val="28"/>
          <w:szCs w:val="28"/>
        </w:rPr>
        <w:t>включени</w:t>
      </w:r>
      <w:r w:rsidR="00FE082B" w:rsidRPr="007A1BC3">
        <w:rPr>
          <w:rFonts w:ascii="Times New Roman" w:hAnsi="Times New Roman" w:cs="Times New Roman"/>
          <w:sz w:val="28"/>
          <w:szCs w:val="28"/>
        </w:rPr>
        <w:t>е</w:t>
      </w:r>
      <w:r w:rsidR="008676D9" w:rsidRPr="007A1BC3">
        <w:rPr>
          <w:rFonts w:ascii="Times New Roman" w:hAnsi="Times New Roman" w:cs="Times New Roman"/>
          <w:sz w:val="28"/>
          <w:szCs w:val="28"/>
        </w:rPr>
        <w:t xml:space="preserve"> в социальное взаимодействие, </w:t>
      </w:r>
      <w:r w:rsidR="00FE082B" w:rsidRPr="007A1BC3">
        <w:rPr>
          <w:rFonts w:ascii="Times New Roman" w:hAnsi="Times New Roman" w:cs="Times New Roman"/>
          <w:sz w:val="28"/>
          <w:szCs w:val="28"/>
        </w:rPr>
        <w:t xml:space="preserve">на </w:t>
      </w:r>
      <w:r w:rsidR="008676D9" w:rsidRPr="007A1BC3">
        <w:rPr>
          <w:rFonts w:ascii="Times New Roman" w:hAnsi="Times New Roman" w:cs="Times New Roman"/>
          <w:sz w:val="28"/>
          <w:szCs w:val="28"/>
        </w:rPr>
        <w:t xml:space="preserve"> </w:t>
      </w:r>
      <w:r w:rsidR="00FE082B" w:rsidRPr="007A1BC3">
        <w:rPr>
          <w:rFonts w:ascii="Times New Roman" w:hAnsi="Times New Roman" w:cs="Times New Roman"/>
          <w:sz w:val="28"/>
          <w:szCs w:val="28"/>
        </w:rPr>
        <w:t xml:space="preserve">краткосрочное </w:t>
      </w:r>
      <w:r w:rsidR="008676D9" w:rsidRPr="007A1BC3">
        <w:rPr>
          <w:rFonts w:ascii="Times New Roman" w:hAnsi="Times New Roman" w:cs="Times New Roman"/>
          <w:sz w:val="28"/>
          <w:szCs w:val="28"/>
        </w:rPr>
        <w:t>освобождени</w:t>
      </w:r>
      <w:r w:rsidR="00FE082B" w:rsidRPr="007A1BC3">
        <w:rPr>
          <w:rFonts w:ascii="Times New Roman" w:hAnsi="Times New Roman" w:cs="Times New Roman"/>
          <w:sz w:val="28"/>
          <w:szCs w:val="28"/>
        </w:rPr>
        <w:t>е</w:t>
      </w:r>
      <w:r w:rsidR="008676D9" w:rsidRPr="007A1BC3">
        <w:rPr>
          <w:rFonts w:ascii="Times New Roman" w:hAnsi="Times New Roman" w:cs="Times New Roman"/>
          <w:sz w:val="28"/>
          <w:szCs w:val="28"/>
        </w:rPr>
        <w:t xml:space="preserve"> </w:t>
      </w:r>
      <w:r w:rsidR="00FE082B" w:rsidRPr="007A1BC3">
        <w:rPr>
          <w:rFonts w:ascii="Times New Roman" w:hAnsi="Times New Roman" w:cs="Times New Roman"/>
          <w:sz w:val="28"/>
          <w:szCs w:val="28"/>
        </w:rPr>
        <w:t xml:space="preserve">членов </w:t>
      </w:r>
      <w:r w:rsidR="008676D9" w:rsidRPr="007A1BC3">
        <w:rPr>
          <w:rFonts w:ascii="Times New Roman" w:hAnsi="Times New Roman" w:cs="Times New Roman"/>
          <w:sz w:val="28"/>
          <w:szCs w:val="28"/>
        </w:rPr>
        <w:t>их семей и други</w:t>
      </w:r>
      <w:r w:rsidR="00FE082B" w:rsidRPr="007A1BC3">
        <w:rPr>
          <w:rFonts w:ascii="Times New Roman" w:hAnsi="Times New Roman" w:cs="Times New Roman"/>
          <w:sz w:val="28"/>
          <w:szCs w:val="28"/>
        </w:rPr>
        <w:t>х</w:t>
      </w:r>
      <w:r w:rsidR="008676D9" w:rsidRPr="007A1BC3">
        <w:rPr>
          <w:rFonts w:ascii="Times New Roman" w:hAnsi="Times New Roman" w:cs="Times New Roman"/>
          <w:sz w:val="28"/>
          <w:szCs w:val="28"/>
        </w:rPr>
        <w:t xml:space="preserve"> ухаживающи</w:t>
      </w:r>
      <w:r w:rsidR="00FE082B" w:rsidRPr="007A1BC3">
        <w:rPr>
          <w:rFonts w:ascii="Times New Roman" w:hAnsi="Times New Roman" w:cs="Times New Roman"/>
          <w:sz w:val="28"/>
          <w:szCs w:val="28"/>
        </w:rPr>
        <w:t>х</w:t>
      </w:r>
      <w:r w:rsidR="008676D9" w:rsidRPr="007A1BC3">
        <w:rPr>
          <w:rFonts w:ascii="Times New Roman" w:hAnsi="Times New Roman" w:cs="Times New Roman"/>
          <w:sz w:val="28"/>
          <w:szCs w:val="28"/>
        </w:rPr>
        <w:t xml:space="preserve"> за ними лиц</w:t>
      </w:r>
      <w:r w:rsidR="00FE082B" w:rsidRPr="007A1BC3">
        <w:rPr>
          <w:rFonts w:ascii="Times New Roman" w:hAnsi="Times New Roman" w:cs="Times New Roman"/>
          <w:sz w:val="28"/>
          <w:szCs w:val="28"/>
        </w:rPr>
        <w:t xml:space="preserve"> от обязанностей по уходу</w:t>
      </w:r>
      <w:r w:rsidR="008676D9" w:rsidRPr="007A1BC3">
        <w:rPr>
          <w:rFonts w:ascii="Times New Roman" w:hAnsi="Times New Roman" w:cs="Times New Roman"/>
          <w:sz w:val="28"/>
          <w:szCs w:val="28"/>
        </w:rPr>
        <w:t>.</w:t>
      </w:r>
    </w:p>
    <w:p w14:paraId="0E0C7D4B" w14:textId="77777777" w:rsidR="00B60FA5" w:rsidRPr="00005FF3" w:rsidRDefault="00ED3FDC">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highlight w:val="white"/>
        </w:rPr>
      </w:pPr>
      <w:r w:rsidRPr="007A1BC3">
        <w:rPr>
          <w:rFonts w:ascii="Times New Roman" w:eastAsia="Times New Roman" w:hAnsi="Times New Roman" w:cs="Times New Roman"/>
          <w:b/>
          <w:sz w:val="28"/>
          <w:szCs w:val="28"/>
        </w:rPr>
        <w:t>ранняя помощь детям и их семьям</w:t>
      </w:r>
      <w:r w:rsidRPr="007A1BC3">
        <w:rPr>
          <w:rFonts w:ascii="Times New Roman" w:eastAsia="Times New Roman" w:hAnsi="Times New Roman" w:cs="Times New Roman"/>
          <w:sz w:val="28"/>
          <w:szCs w:val="28"/>
        </w:rPr>
        <w:t xml:space="preserve"> </w:t>
      </w:r>
      <w:r w:rsidRPr="00005FF3">
        <w:rPr>
          <w:rFonts w:ascii="Times New Roman" w:eastAsia="Times New Roman" w:hAnsi="Times New Roman" w:cs="Times New Roman"/>
          <w:sz w:val="28"/>
          <w:szCs w:val="28"/>
          <w:highlight w:val="white"/>
        </w:rPr>
        <w:t>– комплекс мероприятий и услуг, реализуемых и оказываемых на междисциплинарной основе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способствующих содействию физическому и психическому развитию таких детей, их вовлеченности в естественные жизненные ситуации, позитивному взаимодействию таких детей и их родителей, таких детей и других непосредственно ухаживающих за такими детьми лиц, членов семьи в целом, социальной адаптации таких детей в среде сверстников, а также повышению компетентности родителей и других непосредственно ухаживающих за такими детьми лиц в целях комплексной профилактики детской инвалидности;</w:t>
      </w:r>
    </w:p>
    <w:p w14:paraId="102F6F87" w14:textId="77777777" w:rsidR="00B60FA5" w:rsidRPr="00005FF3" w:rsidRDefault="00ED3FDC">
      <w:pPr>
        <w:shd w:val="clear" w:color="auto" w:fill="FFFFFF"/>
        <w:ind w:firstLine="540"/>
        <w:jc w:val="both"/>
        <w:rPr>
          <w:rFonts w:ascii="Times New Roman" w:eastAsia="Times New Roman" w:hAnsi="Times New Roman" w:cs="Times New Roman"/>
          <w:sz w:val="28"/>
          <w:szCs w:val="28"/>
        </w:rPr>
      </w:pPr>
      <w:r w:rsidRPr="00005FF3">
        <w:rPr>
          <w:rFonts w:ascii="Times New Roman" w:eastAsia="Times New Roman" w:hAnsi="Times New Roman" w:cs="Times New Roman"/>
          <w:b/>
          <w:sz w:val="28"/>
          <w:szCs w:val="28"/>
        </w:rPr>
        <w:t>реабилитация инвалидов</w:t>
      </w:r>
      <w:r w:rsidRPr="00005FF3">
        <w:rPr>
          <w:rFonts w:ascii="Times New Roman" w:eastAsia="Times New Roman" w:hAnsi="Times New Roman" w:cs="Times New Roman"/>
          <w:sz w:val="28"/>
          <w:szCs w:val="28"/>
        </w:rPr>
        <w:t xml:space="preserve"> - система и процесс полного или частичного восстановления способностей инвалидов к бытовой, общественной, профессиональной и иной деятельности;</w:t>
      </w:r>
    </w:p>
    <w:p w14:paraId="06D65A40" w14:textId="77777777" w:rsidR="00B60FA5" w:rsidRPr="00005FF3" w:rsidRDefault="00ED3FDC">
      <w:pPr>
        <w:shd w:val="clear" w:color="auto" w:fill="FFFFFF"/>
        <w:spacing w:before="210"/>
        <w:ind w:firstLine="540"/>
        <w:jc w:val="both"/>
        <w:rPr>
          <w:rFonts w:ascii="Times New Roman" w:eastAsia="Times New Roman" w:hAnsi="Times New Roman" w:cs="Times New Roman"/>
          <w:sz w:val="28"/>
          <w:szCs w:val="28"/>
        </w:rPr>
      </w:pPr>
      <w:r w:rsidRPr="00005FF3">
        <w:rPr>
          <w:rFonts w:ascii="Times New Roman" w:eastAsia="Times New Roman" w:hAnsi="Times New Roman" w:cs="Times New Roman"/>
          <w:b/>
          <w:sz w:val="28"/>
          <w:szCs w:val="28"/>
        </w:rPr>
        <w:t>абилитация инвалидов</w:t>
      </w:r>
      <w:r w:rsidRPr="00005FF3">
        <w:rPr>
          <w:rFonts w:ascii="Times New Roman" w:eastAsia="Times New Roman" w:hAnsi="Times New Roman" w:cs="Times New Roman"/>
          <w:sz w:val="28"/>
          <w:szCs w:val="28"/>
        </w:rPr>
        <w:t xml:space="preserve"> -</w:t>
      </w:r>
      <w:r w:rsidRPr="00005FF3">
        <w:rPr>
          <w:rFonts w:ascii="Times New Roman" w:eastAsia="Times New Roman" w:hAnsi="Times New Roman" w:cs="Times New Roman"/>
          <w:b/>
          <w:sz w:val="28"/>
          <w:szCs w:val="28"/>
        </w:rPr>
        <w:t xml:space="preserve"> </w:t>
      </w:r>
      <w:r w:rsidRPr="00005FF3">
        <w:rPr>
          <w:rFonts w:ascii="Times New Roman" w:eastAsia="Times New Roman" w:hAnsi="Times New Roman" w:cs="Times New Roman"/>
          <w:sz w:val="28"/>
          <w:szCs w:val="28"/>
        </w:rPr>
        <w:t>система и процесс формирования отсутствовавших у инвалидов способностей к бытовой, общественной, профессиональной и иной деятельности;</w:t>
      </w:r>
    </w:p>
    <w:p w14:paraId="6850F24F" w14:textId="77777777" w:rsidR="00B60FA5" w:rsidRPr="00005FF3" w:rsidRDefault="00ED3FDC">
      <w:pPr>
        <w:shd w:val="clear" w:color="auto" w:fill="FFFFFF"/>
        <w:spacing w:before="210"/>
        <w:ind w:firstLine="540"/>
        <w:jc w:val="both"/>
        <w:rPr>
          <w:rFonts w:ascii="Times New Roman" w:eastAsia="Times New Roman" w:hAnsi="Times New Roman" w:cs="Times New Roman"/>
          <w:sz w:val="28"/>
          <w:szCs w:val="28"/>
        </w:rPr>
      </w:pPr>
      <w:r w:rsidRPr="00005FF3">
        <w:rPr>
          <w:rFonts w:ascii="Times New Roman" w:eastAsia="Times New Roman" w:hAnsi="Times New Roman" w:cs="Times New Roman"/>
          <w:b/>
          <w:sz w:val="28"/>
          <w:szCs w:val="28"/>
        </w:rPr>
        <w:t>комплексная реабилитация и абилитация инвалида</w:t>
      </w:r>
      <w:r w:rsidRPr="00005FF3">
        <w:rPr>
          <w:rFonts w:ascii="Times New Roman" w:eastAsia="Times New Roman" w:hAnsi="Times New Roman" w:cs="Times New Roman"/>
          <w:sz w:val="28"/>
          <w:szCs w:val="28"/>
        </w:rPr>
        <w:t xml:space="preserve"> - оптимальное для каждого инвалида сочетание мероприятий и услуг по основным направлениям комплексной реабилитации и абилитации инвалидов, которые направлены на устранение или возможно более полную компенсацию ограничений </w:t>
      </w:r>
      <w:r w:rsidRPr="00005FF3">
        <w:rPr>
          <w:rFonts w:ascii="Times New Roman" w:eastAsia="Times New Roman" w:hAnsi="Times New Roman" w:cs="Times New Roman"/>
          <w:sz w:val="28"/>
          <w:szCs w:val="28"/>
        </w:rPr>
        <w:lastRenderedPageBreak/>
        <w:t>жизнедеятельности инвалида в целях его социальной адаптации, в том числе достижения им материальной независимости, и интеграции в общество. Комплексная реабилитация и абилитация инвалида обеспечиваются преемственностью реализации мероприятий и оказания услуг по основным направлениям комплексной реабилитации и абилитации инвалидов на основе межведомственного взаимодействия всех участвующих в комплексной реабилитации и абилитации инвалида федеральных органов исполнительной власти, органов государственной власти субъекта Российской Федерации, реабилитационных организаций;</w:t>
      </w:r>
    </w:p>
    <w:p w14:paraId="046CAF39" w14:textId="77777777" w:rsidR="00B60FA5" w:rsidRPr="00005FF3" w:rsidRDefault="00ED3FDC">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highlight w:val="white"/>
        </w:rPr>
      </w:pPr>
      <w:r w:rsidRPr="00005FF3">
        <w:rPr>
          <w:rFonts w:ascii="Times New Roman" w:eastAsia="Times New Roman" w:hAnsi="Times New Roman" w:cs="Times New Roman"/>
          <w:b/>
          <w:sz w:val="28"/>
          <w:szCs w:val="28"/>
          <w:highlight w:val="white"/>
        </w:rPr>
        <w:t>реабилитационная организация</w:t>
      </w:r>
      <w:r w:rsidRPr="00005FF3">
        <w:rPr>
          <w:rFonts w:ascii="Times New Roman" w:eastAsia="Times New Roman" w:hAnsi="Times New Roman" w:cs="Times New Roman"/>
          <w:sz w:val="28"/>
          <w:szCs w:val="28"/>
          <w:highlight w:val="white"/>
        </w:rPr>
        <w:t xml:space="preserve"> - организация независимо от ее организационно-правовой формы, формы собственности и ведомственной принадлежности, осуществляющая деятельность по одному или нескольким основным направлениям комплексной реабилитации и абилитации инвалидов в соответствии со стандартами их предоставления;</w:t>
      </w:r>
    </w:p>
    <w:p w14:paraId="1C1E2B2C" w14:textId="4FC2ADE4" w:rsidR="00D52153" w:rsidRPr="00CB6882" w:rsidRDefault="00ED3FDC" w:rsidP="00CB6882">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межведомственное взаимодействие</w:t>
      </w:r>
      <w:r>
        <w:rPr>
          <w:rFonts w:ascii="Times New Roman" w:eastAsia="Times New Roman" w:hAnsi="Times New Roman" w:cs="Times New Roman"/>
          <w:color w:val="000000"/>
          <w:sz w:val="28"/>
          <w:szCs w:val="28"/>
        </w:rPr>
        <w:t xml:space="preserve"> — это</w:t>
      </w:r>
      <w:r>
        <w:rPr>
          <w:rFonts w:ascii="Times New Roman" w:eastAsia="Times New Roman" w:hAnsi="Times New Roman" w:cs="Times New Roman"/>
          <w:color w:val="001D35"/>
          <w:sz w:val="28"/>
          <w:szCs w:val="28"/>
          <w:highlight w:val="white"/>
        </w:rPr>
        <w:t xml:space="preserve"> сотрудничество и обмен информацией между различными органами и организациями различной ведомственной принадлежности, осуществляемое для реализации функций и предоставления широкого </w:t>
      </w:r>
      <w:proofErr w:type="gramStart"/>
      <w:r>
        <w:rPr>
          <w:rFonts w:ascii="Times New Roman" w:eastAsia="Times New Roman" w:hAnsi="Times New Roman" w:cs="Times New Roman"/>
          <w:color w:val="001D35"/>
          <w:sz w:val="28"/>
          <w:szCs w:val="28"/>
          <w:highlight w:val="white"/>
        </w:rPr>
        <w:t>спектра услуг</w:t>
      </w:r>
      <w:proofErr w:type="gramEnd"/>
      <w:r>
        <w:rPr>
          <w:rFonts w:ascii="Times New Roman" w:eastAsia="Times New Roman" w:hAnsi="Times New Roman" w:cs="Times New Roman"/>
          <w:color w:val="001D35"/>
          <w:sz w:val="28"/>
          <w:szCs w:val="28"/>
          <w:highlight w:val="white"/>
        </w:rPr>
        <w:t xml:space="preserve"> центрами дневного пребывания для детей-инвалидов</w:t>
      </w:r>
      <w:r w:rsidR="00CB6882">
        <w:rPr>
          <w:rFonts w:ascii="Times New Roman" w:eastAsia="Times New Roman" w:hAnsi="Times New Roman" w:cs="Times New Roman"/>
          <w:color w:val="001D35"/>
          <w:sz w:val="28"/>
          <w:szCs w:val="28"/>
        </w:rPr>
        <w:t xml:space="preserve"> и инвалидов молодого возраста в целях </w:t>
      </w:r>
      <w:r w:rsidR="00D52153" w:rsidRPr="00CB6882">
        <w:rPr>
          <w:rFonts w:ascii="Times New Roman" w:eastAsia="Times New Roman" w:hAnsi="Times New Roman" w:cs="Times New Roman"/>
          <w:sz w:val="28"/>
          <w:szCs w:val="28"/>
        </w:rPr>
        <w:t>подбор</w:t>
      </w:r>
      <w:r w:rsidR="00CB6882" w:rsidRPr="00CB6882">
        <w:rPr>
          <w:rFonts w:ascii="Times New Roman" w:eastAsia="Times New Roman" w:hAnsi="Times New Roman" w:cs="Times New Roman"/>
          <w:sz w:val="28"/>
          <w:szCs w:val="28"/>
        </w:rPr>
        <w:t>а</w:t>
      </w:r>
      <w:r w:rsidR="00D52153" w:rsidRPr="00CB6882">
        <w:rPr>
          <w:rFonts w:ascii="Times New Roman" w:eastAsia="Times New Roman" w:hAnsi="Times New Roman" w:cs="Times New Roman"/>
          <w:sz w:val="28"/>
          <w:szCs w:val="28"/>
        </w:rPr>
        <w:t xml:space="preserve"> видов помощи, организаций, в которых она может быть оказана, содействи</w:t>
      </w:r>
      <w:r w:rsidR="00CB6882" w:rsidRPr="00CB6882">
        <w:rPr>
          <w:rFonts w:ascii="Times New Roman" w:eastAsia="Times New Roman" w:hAnsi="Times New Roman" w:cs="Times New Roman"/>
          <w:sz w:val="28"/>
          <w:szCs w:val="28"/>
        </w:rPr>
        <w:t>я</w:t>
      </w:r>
      <w:r w:rsidR="00D52153" w:rsidRPr="00CB6882">
        <w:rPr>
          <w:rFonts w:ascii="Times New Roman" w:eastAsia="Times New Roman" w:hAnsi="Times New Roman" w:cs="Times New Roman"/>
          <w:sz w:val="28"/>
          <w:szCs w:val="28"/>
        </w:rPr>
        <w:t xml:space="preserve"> в устройстве в эти организации</w:t>
      </w:r>
      <w:r w:rsidR="00CB6882" w:rsidRPr="00CB6882">
        <w:rPr>
          <w:rFonts w:ascii="Times New Roman" w:eastAsia="Times New Roman" w:hAnsi="Times New Roman" w:cs="Times New Roman"/>
          <w:sz w:val="28"/>
          <w:szCs w:val="28"/>
        </w:rPr>
        <w:t xml:space="preserve"> и </w:t>
      </w:r>
      <w:proofErr w:type="gramStart"/>
      <w:r w:rsidR="00CB6882" w:rsidRPr="00CB6882">
        <w:rPr>
          <w:rFonts w:ascii="Times New Roman" w:eastAsia="Times New Roman" w:hAnsi="Times New Roman" w:cs="Times New Roman"/>
          <w:sz w:val="28"/>
          <w:szCs w:val="28"/>
        </w:rPr>
        <w:t>др.</w:t>
      </w:r>
      <w:r w:rsidR="00D52153" w:rsidRPr="00CB6882">
        <w:rPr>
          <w:rFonts w:ascii="Times New Roman" w:eastAsia="Times New Roman" w:hAnsi="Times New Roman" w:cs="Times New Roman"/>
          <w:sz w:val="28"/>
          <w:szCs w:val="28"/>
        </w:rPr>
        <w:t>.</w:t>
      </w:r>
      <w:proofErr w:type="gramEnd"/>
    </w:p>
    <w:p w14:paraId="665077F7" w14:textId="4F267ECC" w:rsidR="00462E2D" w:rsidRPr="007A1BC3" w:rsidRDefault="00405B8F" w:rsidP="00462E2D">
      <w:pPr>
        <w:pBdr>
          <w:top w:val="nil"/>
          <w:left w:val="nil"/>
          <w:bottom w:val="nil"/>
          <w:right w:val="nil"/>
          <w:between w:val="nil"/>
        </w:pBdr>
        <w:jc w:val="center"/>
        <w:rPr>
          <w:rFonts w:ascii="Times New Roman" w:eastAsia="Times New Roman" w:hAnsi="Times New Roman" w:cs="Times New Roman"/>
          <w:sz w:val="28"/>
          <w:szCs w:val="28"/>
        </w:rPr>
      </w:pPr>
      <w:r w:rsidRPr="007A1BC3">
        <w:rPr>
          <w:rFonts w:ascii="Times New Roman" w:eastAsia="Times New Roman" w:hAnsi="Times New Roman" w:cs="Times New Roman"/>
          <w:b/>
          <w:sz w:val="28"/>
          <w:szCs w:val="28"/>
          <w:lang w:val="en-US"/>
        </w:rPr>
        <w:t>II</w:t>
      </w:r>
      <w:r w:rsidRPr="007A1BC3">
        <w:rPr>
          <w:rFonts w:ascii="Times New Roman" w:eastAsia="Times New Roman" w:hAnsi="Times New Roman" w:cs="Times New Roman"/>
          <w:b/>
          <w:sz w:val="28"/>
          <w:szCs w:val="28"/>
        </w:rPr>
        <w:t xml:space="preserve">. </w:t>
      </w:r>
      <w:r w:rsidR="00462E2D" w:rsidRPr="007A1BC3">
        <w:rPr>
          <w:rFonts w:ascii="Times New Roman" w:eastAsia="Times New Roman" w:hAnsi="Times New Roman" w:cs="Times New Roman"/>
          <w:b/>
          <w:sz w:val="28"/>
          <w:szCs w:val="28"/>
        </w:rPr>
        <w:t>Цели Ц</w:t>
      </w:r>
      <w:r w:rsidR="002A46BE" w:rsidRPr="007A1BC3">
        <w:rPr>
          <w:rFonts w:ascii="Times New Roman" w:eastAsia="Times New Roman" w:hAnsi="Times New Roman" w:cs="Times New Roman"/>
          <w:b/>
          <w:sz w:val="28"/>
          <w:szCs w:val="28"/>
        </w:rPr>
        <w:t>ентра дневного пребывания</w:t>
      </w:r>
    </w:p>
    <w:p w14:paraId="3A82E46B" w14:textId="77777777" w:rsidR="002A46BE" w:rsidRPr="007A1BC3" w:rsidRDefault="002A46BE" w:rsidP="00462E2D">
      <w:pPr>
        <w:pBdr>
          <w:top w:val="nil"/>
          <w:left w:val="nil"/>
          <w:bottom w:val="nil"/>
          <w:right w:val="nil"/>
          <w:between w:val="nil"/>
        </w:pBdr>
        <w:jc w:val="center"/>
        <w:rPr>
          <w:rFonts w:ascii="Times New Roman" w:eastAsia="Times New Roman" w:hAnsi="Times New Roman" w:cs="Times New Roman"/>
          <w:sz w:val="28"/>
          <w:szCs w:val="28"/>
        </w:rPr>
      </w:pPr>
    </w:p>
    <w:p w14:paraId="2B9346D1" w14:textId="0985FFEA" w:rsidR="00E32C6D" w:rsidRPr="007A1BC3" w:rsidRDefault="00906DC7" w:rsidP="00E45298">
      <w:pPr>
        <w:autoSpaceDE w:val="0"/>
        <w:autoSpaceDN w:val="0"/>
        <w:adjustRightInd w:val="0"/>
        <w:jc w:val="both"/>
        <w:rPr>
          <w:rFonts w:ascii="Times New Roman" w:hAnsi="Times New Roman" w:cs="Times New Roman"/>
          <w:sz w:val="28"/>
          <w:szCs w:val="28"/>
        </w:rPr>
      </w:pPr>
      <w:r w:rsidRPr="007A1BC3">
        <w:rPr>
          <w:rFonts w:ascii="Times New Roman" w:eastAsia="Times New Roman" w:hAnsi="Times New Roman" w:cs="Times New Roman"/>
          <w:sz w:val="28"/>
          <w:szCs w:val="28"/>
        </w:rPr>
        <w:t xml:space="preserve">        </w:t>
      </w:r>
      <w:r w:rsidR="00E45298" w:rsidRPr="007A1BC3">
        <w:rPr>
          <w:rFonts w:ascii="Times New Roman" w:eastAsia="Times New Roman" w:hAnsi="Times New Roman" w:cs="Times New Roman"/>
          <w:sz w:val="28"/>
          <w:szCs w:val="28"/>
        </w:rPr>
        <w:t xml:space="preserve">Центры дневного пребывания создаются в целях оказания помощи в </w:t>
      </w:r>
      <w:r w:rsidR="00E45298" w:rsidRPr="007A1BC3">
        <w:rPr>
          <w:rFonts w:ascii="Times New Roman" w:hAnsi="Times New Roman" w:cs="Times New Roman"/>
          <w:sz w:val="28"/>
          <w:szCs w:val="28"/>
        </w:rPr>
        <w:t xml:space="preserve">социальной адаптации </w:t>
      </w:r>
      <w:r w:rsidR="00253035" w:rsidRPr="007A1BC3">
        <w:rPr>
          <w:rFonts w:ascii="Times New Roman" w:hAnsi="Times New Roman" w:cs="Times New Roman"/>
          <w:sz w:val="28"/>
          <w:szCs w:val="28"/>
        </w:rPr>
        <w:t xml:space="preserve">детям-инвалидам и </w:t>
      </w:r>
      <w:r w:rsidR="001E50CB" w:rsidRPr="007A1BC3">
        <w:rPr>
          <w:rFonts w:ascii="Times New Roman" w:hAnsi="Times New Roman" w:cs="Times New Roman"/>
          <w:sz w:val="28"/>
          <w:szCs w:val="28"/>
        </w:rPr>
        <w:t xml:space="preserve">членам </w:t>
      </w:r>
      <w:r w:rsidR="00253035" w:rsidRPr="007A1BC3">
        <w:rPr>
          <w:rFonts w:ascii="Times New Roman" w:hAnsi="Times New Roman" w:cs="Times New Roman"/>
          <w:sz w:val="28"/>
          <w:szCs w:val="28"/>
        </w:rPr>
        <w:t>их сем</w:t>
      </w:r>
      <w:r w:rsidR="001E50CB" w:rsidRPr="007A1BC3">
        <w:rPr>
          <w:rFonts w:ascii="Times New Roman" w:hAnsi="Times New Roman" w:cs="Times New Roman"/>
          <w:sz w:val="28"/>
          <w:szCs w:val="28"/>
        </w:rPr>
        <w:t>ей</w:t>
      </w:r>
      <w:r w:rsidR="00253035" w:rsidRPr="007A1BC3">
        <w:rPr>
          <w:rFonts w:ascii="Times New Roman" w:hAnsi="Times New Roman" w:cs="Times New Roman"/>
          <w:sz w:val="28"/>
          <w:szCs w:val="28"/>
        </w:rPr>
        <w:t xml:space="preserve"> </w:t>
      </w:r>
      <w:r w:rsidR="00E45298" w:rsidRPr="007A1BC3">
        <w:rPr>
          <w:rFonts w:ascii="Times New Roman" w:hAnsi="Times New Roman" w:cs="Times New Roman"/>
          <w:sz w:val="28"/>
          <w:szCs w:val="28"/>
        </w:rPr>
        <w:t xml:space="preserve">и </w:t>
      </w:r>
      <w:r w:rsidR="00253035" w:rsidRPr="007A1BC3">
        <w:rPr>
          <w:rFonts w:ascii="Times New Roman" w:hAnsi="Times New Roman" w:cs="Times New Roman"/>
          <w:sz w:val="28"/>
          <w:szCs w:val="28"/>
        </w:rPr>
        <w:t xml:space="preserve">в целях </w:t>
      </w:r>
      <w:r w:rsidR="00E45298" w:rsidRPr="007A1BC3">
        <w:rPr>
          <w:rFonts w:ascii="Times New Roman" w:hAnsi="Times New Roman" w:cs="Times New Roman"/>
          <w:sz w:val="28"/>
          <w:szCs w:val="28"/>
        </w:rPr>
        <w:t xml:space="preserve">вовлечения </w:t>
      </w:r>
      <w:r w:rsidR="00253035" w:rsidRPr="007A1BC3">
        <w:rPr>
          <w:rFonts w:ascii="Times New Roman" w:hAnsi="Times New Roman" w:cs="Times New Roman"/>
          <w:sz w:val="28"/>
          <w:szCs w:val="28"/>
        </w:rPr>
        <w:t xml:space="preserve">их </w:t>
      </w:r>
      <w:r w:rsidR="00E45298" w:rsidRPr="007A1BC3">
        <w:rPr>
          <w:rFonts w:ascii="Times New Roman" w:hAnsi="Times New Roman" w:cs="Times New Roman"/>
          <w:sz w:val="28"/>
          <w:szCs w:val="28"/>
        </w:rPr>
        <w:t>в жизнь общества</w:t>
      </w:r>
      <w:r w:rsidR="00E32C6D" w:rsidRPr="007A1BC3">
        <w:rPr>
          <w:rFonts w:ascii="Times New Roman" w:hAnsi="Times New Roman" w:cs="Times New Roman"/>
          <w:sz w:val="28"/>
          <w:szCs w:val="28"/>
        </w:rPr>
        <w:t>:</w:t>
      </w:r>
    </w:p>
    <w:p w14:paraId="3359FFDE" w14:textId="286C03F0" w:rsidR="00E32C6D" w:rsidRPr="007A1BC3" w:rsidRDefault="00E32C6D" w:rsidP="00E45298">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детям-инвалидам, не получающим образовани</w:t>
      </w:r>
      <w:r w:rsidR="009E6598" w:rsidRPr="007A1BC3">
        <w:rPr>
          <w:rFonts w:ascii="Times New Roman" w:hAnsi="Times New Roman" w:cs="Times New Roman"/>
          <w:sz w:val="28"/>
          <w:szCs w:val="28"/>
        </w:rPr>
        <w:t>я</w:t>
      </w:r>
      <w:r w:rsidRPr="007A1BC3">
        <w:rPr>
          <w:rFonts w:ascii="Times New Roman" w:hAnsi="Times New Roman" w:cs="Times New Roman"/>
          <w:sz w:val="28"/>
          <w:szCs w:val="28"/>
        </w:rPr>
        <w:t xml:space="preserve"> (не зачисленным в образовательные организации);</w:t>
      </w:r>
    </w:p>
    <w:p w14:paraId="55524053" w14:textId="24E3DD49" w:rsidR="00E32C6D" w:rsidRPr="007A1BC3" w:rsidRDefault="00E32C6D" w:rsidP="00E45298">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детям-инвалидам, получающим образование в форме обучения на дому, в дистанционной форме, в других формах обучения, ограничивающих социальный опыт;</w:t>
      </w:r>
    </w:p>
    <w:p w14:paraId="2DB8C82B" w14:textId="5230DBCA" w:rsidR="00E32C6D" w:rsidRPr="007A1BC3" w:rsidRDefault="00E32C6D" w:rsidP="00E45298">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xml:space="preserve">- детям-инвалидам, </w:t>
      </w:r>
      <w:r w:rsidR="00332FFE" w:rsidRPr="007A1BC3">
        <w:rPr>
          <w:rFonts w:ascii="Times New Roman" w:hAnsi="Times New Roman" w:cs="Times New Roman"/>
          <w:sz w:val="28"/>
          <w:szCs w:val="28"/>
        </w:rPr>
        <w:t xml:space="preserve">посещающим образовательные организации и </w:t>
      </w:r>
      <w:r w:rsidRPr="007A1BC3">
        <w:rPr>
          <w:rFonts w:ascii="Times New Roman" w:hAnsi="Times New Roman" w:cs="Times New Roman"/>
          <w:sz w:val="28"/>
          <w:szCs w:val="28"/>
        </w:rPr>
        <w:t xml:space="preserve">испытывающим сложности в </w:t>
      </w:r>
      <w:r w:rsidR="009E6598" w:rsidRPr="007A1BC3">
        <w:rPr>
          <w:rFonts w:ascii="Times New Roman" w:hAnsi="Times New Roman" w:cs="Times New Roman"/>
          <w:sz w:val="28"/>
          <w:szCs w:val="28"/>
        </w:rPr>
        <w:t xml:space="preserve">социальной </w:t>
      </w:r>
      <w:r w:rsidRPr="007A1BC3">
        <w:rPr>
          <w:rFonts w:ascii="Times New Roman" w:hAnsi="Times New Roman" w:cs="Times New Roman"/>
          <w:sz w:val="28"/>
          <w:szCs w:val="28"/>
        </w:rPr>
        <w:t>адаптации</w:t>
      </w:r>
      <w:r w:rsidR="009E6598" w:rsidRPr="007A1BC3">
        <w:rPr>
          <w:rFonts w:ascii="Times New Roman" w:hAnsi="Times New Roman" w:cs="Times New Roman"/>
          <w:sz w:val="28"/>
          <w:szCs w:val="28"/>
        </w:rPr>
        <w:t>;</w:t>
      </w:r>
    </w:p>
    <w:p w14:paraId="49789387" w14:textId="711D42EB" w:rsidR="009E6598" w:rsidRPr="007A1BC3" w:rsidRDefault="009E6598" w:rsidP="00E45298">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детям-инвалидам, нуждающимся в постоянном постороннем уходе</w:t>
      </w:r>
      <w:r w:rsidR="00332FFE" w:rsidRPr="007A1BC3">
        <w:rPr>
          <w:rFonts w:ascii="Times New Roman" w:hAnsi="Times New Roman" w:cs="Times New Roman"/>
          <w:sz w:val="28"/>
          <w:szCs w:val="28"/>
        </w:rPr>
        <w:t xml:space="preserve"> и</w:t>
      </w:r>
      <w:r w:rsidR="00CB6882" w:rsidRPr="007A1BC3">
        <w:rPr>
          <w:rFonts w:ascii="Times New Roman" w:hAnsi="Times New Roman" w:cs="Times New Roman"/>
          <w:sz w:val="28"/>
          <w:szCs w:val="28"/>
        </w:rPr>
        <w:t xml:space="preserve"> </w:t>
      </w:r>
      <w:r w:rsidR="00332FFE" w:rsidRPr="007A1BC3">
        <w:rPr>
          <w:rFonts w:ascii="Times New Roman" w:hAnsi="Times New Roman" w:cs="Times New Roman"/>
          <w:sz w:val="28"/>
          <w:szCs w:val="28"/>
        </w:rPr>
        <w:t>(или) в постоянном присмотре с учетом особенностей их поведения, вызванных нарушениями функций организма</w:t>
      </w:r>
      <w:r w:rsidRPr="007A1BC3">
        <w:rPr>
          <w:rFonts w:ascii="Times New Roman" w:hAnsi="Times New Roman" w:cs="Times New Roman"/>
          <w:sz w:val="28"/>
          <w:szCs w:val="28"/>
        </w:rPr>
        <w:t>;</w:t>
      </w:r>
    </w:p>
    <w:p w14:paraId="795F12BA" w14:textId="39B2F796" w:rsidR="009E6598" w:rsidRPr="007A1BC3" w:rsidRDefault="009E6598" w:rsidP="00E45298">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детям, не признанными инвалидами и испытывающими сложности в социальной адаптации.</w:t>
      </w:r>
    </w:p>
    <w:p w14:paraId="152974D2" w14:textId="77777777" w:rsidR="009648AB" w:rsidRPr="007A1BC3" w:rsidRDefault="009648AB" w:rsidP="00E45298">
      <w:pPr>
        <w:autoSpaceDE w:val="0"/>
        <w:autoSpaceDN w:val="0"/>
        <w:adjustRightInd w:val="0"/>
        <w:jc w:val="both"/>
        <w:rPr>
          <w:rFonts w:ascii="Times New Roman" w:hAnsi="Times New Roman" w:cs="Times New Roman"/>
          <w:sz w:val="28"/>
          <w:szCs w:val="28"/>
        </w:rPr>
      </w:pPr>
    </w:p>
    <w:p w14:paraId="4CF189AC" w14:textId="0A9D1DA5" w:rsidR="00E45298" w:rsidRPr="007A1BC3" w:rsidRDefault="00906DC7" w:rsidP="00E45298">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lastRenderedPageBreak/>
        <w:t xml:space="preserve">       </w:t>
      </w:r>
      <w:r w:rsidR="00B96570" w:rsidRPr="007A1BC3">
        <w:rPr>
          <w:rFonts w:ascii="Times New Roman" w:hAnsi="Times New Roman" w:cs="Times New Roman"/>
          <w:sz w:val="28"/>
          <w:szCs w:val="28"/>
        </w:rPr>
        <w:t>Центры также могут осуществлять деятельность в указанных целях в отношении</w:t>
      </w:r>
      <w:r w:rsidR="00E45298" w:rsidRPr="007A1BC3">
        <w:rPr>
          <w:rFonts w:ascii="Times New Roman" w:hAnsi="Times New Roman" w:cs="Times New Roman"/>
          <w:sz w:val="28"/>
          <w:szCs w:val="28"/>
        </w:rPr>
        <w:t xml:space="preserve"> совершеннолетних инвалидов</w:t>
      </w:r>
      <w:r w:rsidR="000B660C" w:rsidRPr="007A1BC3">
        <w:rPr>
          <w:rFonts w:ascii="Times New Roman" w:hAnsi="Times New Roman" w:cs="Times New Roman"/>
          <w:sz w:val="28"/>
          <w:szCs w:val="28"/>
        </w:rPr>
        <w:t>,</w:t>
      </w:r>
      <w:r w:rsidR="00E45298" w:rsidRPr="007A1BC3">
        <w:rPr>
          <w:rFonts w:ascii="Times New Roman" w:hAnsi="Times New Roman" w:cs="Times New Roman"/>
          <w:sz w:val="28"/>
          <w:szCs w:val="28"/>
        </w:rPr>
        <w:t xml:space="preserve"> </w:t>
      </w:r>
      <w:r w:rsidR="000B660C" w:rsidRPr="007A1BC3">
        <w:rPr>
          <w:rFonts w:ascii="Times New Roman" w:hAnsi="Times New Roman" w:cs="Times New Roman"/>
          <w:sz w:val="28"/>
          <w:szCs w:val="28"/>
        </w:rPr>
        <w:t>не способны</w:t>
      </w:r>
      <w:r w:rsidR="00CB6882" w:rsidRPr="007A1BC3">
        <w:rPr>
          <w:rFonts w:ascii="Times New Roman" w:hAnsi="Times New Roman" w:cs="Times New Roman"/>
          <w:sz w:val="28"/>
          <w:szCs w:val="28"/>
        </w:rPr>
        <w:t>х</w:t>
      </w:r>
      <w:r w:rsidR="000B660C" w:rsidRPr="007A1BC3">
        <w:rPr>
          <w:rFonts w:ascii="Times New Roman" w:hAnsi="Times New Roman" w:cs="Times New Roman"/>
          <w:sz w:val="28"/>
          <w:szCs w:val="28"/>
        </w:rPr>
        <w:t xml:space="preserve"> вести самостоятельный образ жизни без помощи других лиц, со значительно выраженными ограничениями способности к трудовой деятельности и способных к осуществлению несложных (простых) видов деятельности исключительно с помощью других лиц. </w:t>
      </w:r>
      <w:r w:rsidR="009B2554" w:rsidRPr="007A1BC3">
        <w:rPr>
          <w:rFonts w:ascii="Times New Roman" w:hAnsi="Times New Roman" w:cs="Times New Roman"/>
          <w:sz w:val="28"/>
          <w:szCs w:val="28"/>
        </w:rPr>
        <w:t xml:space="preserve">Такая деятельность имеет существенное значение, поскольку по достижении совершеннолетия, по окончании школы молодой человек </w:t>
      </w:r>
      <w:r w:rsidR="00D6444B" w:rsidRPr="007A1BC3">
        <w:rPr>
          <w:rFonts w:ascii="Times New Roman" w:hAnsi="Times New Roman" w:cs="Times New Roman"/>
          <w:sz w:val="28"/>
          <w:szCs w:val="28"/>
        </w:rPr>
        <w:t xml:space="preserve">из указанных людей </w:t>
      </w:r>
      <w:r w:rsidR="009B2554" w:rsidRPr="007A1BC3">
        <w:rPr>
          <w:rFonts w:ascii="Times New Roman" w:hAnsi="Times New Roman" w:cs="Times New Roman"/>
          <w:sz w:val="28"/>
          <w:szCs w:val="28"/>
        </w:rPr>
        <w:t>с инвалидностью</w:t>
      </w:r>
      <w:r w:rsidR="00D6444B" w:rsidRPr="007A1BC3">
        <w:rPr>
          <w:rFonts w:ascii="Times New Roman" w:hAnsi="Times New Roman" w:cs="Times New Roman"/>
          <w:sz w:val="28"/>
          <w:szCs w:val="28"/>
        </w:rPr>
        <w:t xml:space="preserve"> и его семья</w:t>
      </w:r>
      <w:r w:rsidR="009B2554" w:rsidRPr="007A1BC3">
        <w:rPr>
          <w:rFonts w:ascii="Times New Roman" w:hAnsi="Times New Roman" w:cs="Times New Roman"/>
          <w:sz w:val="28"/>
          <w:szCs w:val="28"/>
        </w:rPr>
        <w:t xml:space="preserve"> продолжа</w:t>
      </w:r>
      <w:r w:rsidR="00D6444B" w:rsidRPr="007A1BC3">
        <w:rPr>
          <w:rFonts w:ascii="Times New Roman" w:hAnsi="Times New Roman" w:cs="Times New Roman"/>
          <w:sz w:val="28"/>
          <w:szCs w:val="28"/>
        </w:rPr>
        <w:t>ю</w:t>
      </w:r>
      <w:r w:rsidR="009B2554" w:rsidRPr="007A1BC3">
        <w:rPr>
          <w:rFonts w:ascii="Times New Roman" w:hAnsi="Times New Roman" w:cs="Times New Roman"/>
          <w:sz w:val="28"/>
          <w:szCs w:val="28"/>
        </w:rPr>
        <w:t>т нуждаться в помощи</w:t>
      </w:r>
      <w:r w:rsidR="00C57D02" w:rsidRPr="007A1BC3">
        <w:rPr>
          <w:rFonts w:ascii="Times New Roman" w:hAnsi="Times New Roman" w:cs="Times New Roman"/>
          <w:sz w:val="28"/>
          <w:szCs w:val="28"/>
        </w:rPr>
        <w:t xml:space="preserve"> </w:t>
      </w:r>
      <w:r w:rsidR="00C57D02" w:rsidRPr="007A1BC3">
        <w:rPr>
          <w:rFonts w:ascii="Times New Roman" w:eastAsia="Times New Roman" w:hAnsi="Times New Roman" w:cs="Times New Roman"/>
          <w:sz w:val="28"/>
          <w:szCs w:val="28"/>
        </w:rPr>
        <w:t xml:space="preserve">в </w:t>
      </w:r>
      <w:r w:rsidR="00C57D02" w:rsidRPr="007A1BC3">
        <w:rPr>
          <w:rFonts w:ascii="Times New Roman" w:hAnsi="Times New Roman" w:cs="Times New Roman"/>
          <w:sz w:val="28"/>
          <w:szCs w:val="28"/>
        </w:rPr>
        <w:t xml:space="preserve">социальной адаптации </w:t>
      </w:r>
      <w:r w:rsidR="007B780B" w:rsidRPr="007A1BC3">
        <w:rPr>
          <w:rFonts w:ascii="Times New Roman" w:hAnsi="Times New Roman" w:cs="Times New Roman"/>
          <w:sz w:val="28"/>
          <w:szCs w:val="28"/>
        </w:rPr>
        <w:t>и в</w:t>
      </w:r>
      <w:r w:rsidR="00C57D02" w:rsidRPr="007A1BC3">
        <w:rPr>
          <w:rFonts w:ascii="Times New Roman" w:hAnsi="Times New Roman" w:cs="Times New Roman"/>
          <w:sz w:val="28"/>
          <w:szCs w:val="28"/>
        </w:rPr>
        <w:t xml:space="preserve"> вовлечени</w:t>
      </w:r>
      <w:r w:rsidR="007B780B" w:rsidRPr="007A1BC3">
        <w:rPr>
          <w:rFonts w:ascii="Times New Roman" w:hAnsi="Times New Roman" w:cs="Times New Roman"/>
          <w:sz w:val="28"/>
          <w:szCs w:val="28"/>
        </w:rPr>
        <w:t>и</w:t>
      </w:r>
      <w:r w:rsidR="00C57D02" w:rsidRPr="007A1BC3">
        <w:rPr>
          <w:rFonts w:ascii="Times New Roman" w:hAnsi="Times New Roman" w:cs="Times New Roman"/>
          <w:sz w:val="28"/>
          <w:szCs w:val="28"/>
        </w:rPr>
        <w:t xml:space="preserve"> их в жизнь общества</w:t>
      </w:r>
      <w:r w:rsidR="009E31AE" w:rsidRPr="007A1BC3">
        <w:rPr>
          <w:rStyle w:val="a9"/>
          <w:rFonts w:ascii="Times New Roman" w:hAnsi="Times New Roman" w:cs="Times New Roman"/>
          <w:sz w:val="28"/>
          <w:szCs w:val="28"/>
        </w:rPr>
        <w:footnoteReference w:id="1"/>
      </w:r>
      <w:r w:rsidR="009B2554" w:rsidRPr="007A1BC3">
        <w:rPr>
          <w:rFonts w:ascii="Times New Roman" w:hAnsi="Times New Roman" w:cs="Times New Roman"/>
          <w:sz w:val="28"/>
          <w:szCs w:val="28"/>
        </w:rPr>
        <w:t>.</w:t>
      </w:r>
      <w:r w:rsidR="00F861C9" w:rsidRPr="007A1BC3">
        <w:rPr>
          <w:rFonts w:ascii="Times New Roman" w:hAnsi="Times New Roman" w:cs="Times New Roman"/>
          <w:sz w:val="28"/>
          <w:szCs w:val="28"/>
        </w:rPr>
        <w:t xml:space="preserve"> </w:t>
      </w:r>
    </w:p>
    <w:p w14:paraId="3E62B970" w14:textId="12A72548" w:rsidR="00BE3F0E" w:rsidRPr="007A1BC3" w:rsidRDefault="00BE3F0E" w:rsidP="00BE3F0E">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xml:space="preserve">         Деятельность Центра призвана поддерживать семьи в воспитании детей-инвалидов в семье. Помощь семье является мерой профилактики отказа семьи от заботы о ребенке – его устройства в стационарные организации социального обслуживания. </w:t>
      </w:r>
    </w:p>
    <w:p w14:paraId="6C70E0E4" w14:textId="6DA874D5" w:rsidR="00BE3F0E" w:rsidRPr="007A1BC3" w:rsidRDefault="00BE3F0E" w:rsidP="00BE3F0E">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xml:space="preserve">         Деятельность Центра в отношении совершеннолетнего инвалида призвана поддерживать семейную (родственную) заботу о нем. Помощь членам семьи, опекунам и попечителям совершеннолетних недееспособных и ограниченных в дееспособности инвалидов является мерой профилактики отказов семей и опекунов и попечителей от заботы об инвалид</w:t>
      </w:r>
      <w:r w:rsidR="00CB6882" w:rsidRPr="007A1BC3">
        <w:rPr>
          <w:rFonts w:ascii="Times New Roman" w:hAnsi="Times New Roman" w:cs="Times New Roman"/>
          <w:sz w:val="28"/>
          <w:szCs w:val="28"/>
        </w:rPr>
        <w:t>ах</w:t>
      </w:r>
      <w:r w:rsidRPr="007A1BC3">
        <w:rPr>
          <w:rFonts w:ascii="Times New Roman" w:hAnsi="Times New Roman" w:cs="Times New Roman"/>
          <w:sz w:val="28"/>
          <w:szCs w:val="28"/>
        </w:rPr>
        <w:t xml:space="preserve"> – их устройства в стационарные организации социального обслуживания.</w:t>
      </w:r>
    </w:p>
    <w:p w14:paraId="4170778D" w14:textId="6BFE8F2C" w:rsidR="00BE3F0E" w:rsidRPr="007A1BC3" w:rsidRDefault="00BE3F0E" w:rsidP="00BE3F0E">
      <w:pPr>
        <w:ind w:firstLine="708"/>
        <w:jc w:val="both"/>
        <w:rPr>
          <w:rFonts w:ascii="Times New Roman" w:eastAsia="Times New Roman" w:hAnsi="Times New Roman" w:cs="Times New Roman"/>
          <w:iCs/>
          <w:sz w:val="28"/>
          <w:szCs w:val="28"/>
        </w:rPr>
      </w:pPr>
      <w:r w:rsidRPr="007A1BC3">
        <w:rPr>
          <w:rFonts w:ascii="Times New Roman" w:eastAsia="Times New Roman" w:hAnsi="Times New Roman" w:cs="Times New Roman"/>
          <w:iCs/>
          <w:sz w:val="28"/>
          <w:szCs w:val="28"/>
        </w:rPr>
        <w:t>Конечная цель пребывания ребенка в Центре – его устройство в детский сад, в школу, по возможности переход с надомного обучения на обучение в группе, классе</w:t>
      </w:r>
      <w:r w:rsidR="004F57DA" w:rsidRPr="007A1BC3">
        <w:rPr>
          <w:rFonts w:ascii="Times New Roman" w:eastAsia="Times New Roman" w:hAnsi="Times New Roman" w:cs="Times New Roman"/>
          <w:iCs/>
          <w:sz w:val="28"/>
          <w:szCs w:val="28"/>
        </w:rPr>
        <w:t xml:space="preserve"> и</w:t>
      </w:r>
      <w:r w:rsidR="00B62175" w:rsidRPr="007A1BC3">
        <w:rPr>
          <w:rFonts w:ascii="Times New Roman" w:eastAsia="Times New Roman" w:hAnsi="Times New Roman" w:cs="Times New Roman"/>
          <w:iCs/>
          <w:sz w:val="28"/>
          <w:szCs w:val="28"/>
        </w:rPr>
        <w:t xml:space="preserve"> успешная в них адаптация</w:t>
      </w:r>
      <w:r w:rsidRPr="007A1BC3">
        <w:rPr>
          <w:rFonts w:ascii="Times New Roman" w:eastAsia="Times New Roman" w:hAnsi="Times New Roman" w:cs="Times New Roman"/>
          <w:iCs/>
          <w:sz w:val="28"/>
          <w:szCs w:val="28"/>
        </w:rPr>
        <w:t xml:space="preserve">; </w:t>
      </w:r>
      <w:r w:rsidR="00B62175" w:rsidRPr="007A1BC3">
        <w:rPr>
          <w:rFonts w:ascii="Times New Roman" w:eastAsia="Times New Roman" w:hAnsi="Times New Roman" w:cs="Times New Roman"/>
          <w:iCs/>
          <w:sz w:val="28"/>
          <w:szCs w:val="28"/>
        </w:rPr>
        <w:t>включение</w:t>
      </w:r>
      <w:r w:rsidRPr="007A1BC3">
        <w:rPr>
          <w:rFonts w:ascii="Times New Roman" w:eastAsia="Times New Roman" w:hAnsi="Times New Roman" w:cs="Times New Roman"/>
          <w:iCs/>
          <w:sz w:val="28"/>
          <w:szCs w:val="28"/>
        </w:rPr>
        <w:t xml:space="preserve"> ребенка в занятия</w:t>
      </w:r>
      <w:r w:rsidR="00B62175" w:rsidRPr="007A1BC3">
        <w:rPr>
          <w:rFonts w:ascii="Times New Roman" w:eastAsia="Times New Roman" w:hAnsi="Times New Roman" w:cs="Times New Roman"/>
          <w:iCs/>
          <w:sz w:val="28"/>
          <w:szCs w:val="28"/>
        </w:rPr>
        <w:t xml:space="preserve"> в</w:t>
      </w:r>
      <w:r w:rsidRPr="007A1BC3">
        <w:rPr>
          <w:rFonts w:ascii="Times New Roman" w:eastAsia="Times New Roman" w:hAnsi="Times New Roman" w:cs="Times New Roman"/>
          <w:iCs/>
          <w:sz w:val="28"/>
          <w:szCs w:val="28"/>
        </w:rPr>
        <w:t xml:space="preserve"> организаци</w:t>
      </w:r>
      <w:r w:rsidR="00B62175" w:rsidRPr="007A1BC3">
        <w:rPr>
          <w:rFonts w:ascii="Times New Roman" w:eastAsia="Times New Roman" w:hAnsi="Times New Roman" w:cs="Times New Roman"/>
          <w:iCs/>
          <w:sz w:val="28"/>
          <w:szCs w:val="28"/>
        </w:rPr>
        <w:t>ях</w:t>
      </w:r>
      <w:r w:rsidRPr="007A1BC3">
        <w:rPr>
          <w:rFonts w:ascii="Times New Roman" w:eastAsia="Times New Roman" w:hAnsi="Times New Roman" w:cs="Times New Roman"/>
          <w:iCs/>
          <w:sz w:val="28"/>
          <w:szCs w:val="28"/>
        </w:rPr>
        <w:t xml:space="preserve"> дополнительного образования, культуры, физкультуры и спорта</w:t>
      </w:r>
      <w:r w:rsidR="004F57DA" w:rsidRPr="007A1BC3">
        <w:rPr>
          <w:rFonts w:ascii="Times New Roman" w:eastAsia="Times New Roman" w:hAnsi="Times New Roman" w:cs="Times New Roman"/>
          <w:iCs/>
          <w:sz w:val="28"/>
          <w:szCs w:val="28"/>
        </w:rPr>
        <w:t xml:space="preserve"> и</w:t>
      </w:r>
      <w:r w:rsidR="00B62175" w:rsidRPr="007A1BC3">
        <w:rPr>
          <w:rFonts w:ascii="Times New Roman" w:eastAsia="Times New Roman" w:hAnsi="Times New Roman" w:cs="Times New Roman"/>
          <w:iCs/>
          <w:sz w:val="28"/>
          <w:szCs w:val="28"/>
        </w:rPr>
        <w:t xml:space="preserve"> успешная в них адаптация</w:t>
      </w:r>
      <w:r w:rsidRPr="007A1BC3">
        <w:rPr>
          <w:rFonts w:ascii="Times New Roman" w:eastAsia="Times New Roman" w:hAnsi="Times New Roman" w:cs="Times New Roman"/>
          <w:iCs/>
          <w:sz w:val="28"/>
          <w:szCs w:val="28"/>
        </w:rPr>
        <w:t xml:space="preserve">; </w:t>
      </w:r>
      <w:r w:rsidR="004F57DA" w:rsidRPr="007A1BC3">
        <w:rPr>
          <w:rFonts w:ascii="Times New Roman" w:eastAsia="Times New Roman" w:hAnsi="Times New Roman" w:cs="Times New Roman"/>
          <w:iCs/>
          <w:sz w:val="28"/>
          <w:szCs w:val="28"/>
        </w:rPr>
        <w:t xml:space="preserve">предоставление </w:t>
      </w:r>
      <w:r w:rsidRPr="007A1BC3">
        <w:rPr>
          <w:rFonts w:ascii="Times New Roman" w:eastAsia="Times New Roman" w:hAnsi="Times New Roman" w:cs="Times New Roman"/>
          <w:iCs/>
          <w:sz w:val="28"/>
          <w:szCs w:val="28"/>
        </w:rPr>
        <w:t xml:space="preserve">родителям и другим ухаживающим лицам </w:t>
      </w:r>
      <w:r w:rsidR="004F57DA" w:rsidRPr="007A1BC3">
        <w:rPr>
          <w:rFonts w:ascii="Times New Roman" w:eastAsia="Times New Roman" w:hAnsi="Times New Roman" w:cs="Times New Roman"/>
          <w:iCs/>
          <w:sz w:val="28"/>
          <w:szCs w:val="28"/>
        </w:rPr>
        <w:t xml:space="preserve">возможности </w:t>
      </w:r>
      <w:r w:rsidRPr="007A1BC3">
        <w:rPr>
          <w:rFonts w:ascii="Times New Roman" w:eastAsia="Times New Roman" w:hAnsi="Times New Roman" w:cs="Times New Roman"/>
          <w:iCs/>
          <w:sz w:val="28"/>
          <w:szCs w:val="28"/>
        </w:rPr>
        <w:t>осуществлять трудовую деятельность и удовлетворять иные</w:t>
      </w:r>
      <w:r w:rsidR="004F57DA" w:rsidRPr="007A1BC3">
        <w:rPr>
          <w:rFonts w:ascii="Times New Roman" w:eastAsia="Times New Roman" w:hAnsi="Times New Roman" w:cs="Times New Roman"/>
          <w:iCs/>
          <w:sz w:val="28"/>
          <w:szCs w:val="28"/>
        </w:rPr>
        <w:t xml:space="preserve"> свои </w:t>
      </w:r>
      <w:r w:rsidRPr="007A1BC3">
        <w:rPr>
          <w:rFonts w:ascii="Times New Roman" w:eastAsia="Times New Roman" w:hAnsi="Times New Roman" w:cs="Times New Roman"/>
          <w:iCs/>
          <w:sz w:val="28"/>
          <w:szCs w:val="28"/>
        </w:rPr>
        <w:t>потребности (в лечении, в заботе о других членах семьи, в отдыхе, в общении, в получении компетентной информации и т.д</w:t>
      </w:r>
      <w:r w:rsidR="004F57DA" w:rsidRPr="007A1BC3">
        <w:rPr>
          <w:rFonts w:ascii="Times New Roman" w:eastAsia="Times New Roman" w:hAnsi="Times New Roman" w:cs="Times New Roman"/>
          <w:iCs/>
          <w:sz w:val="28"/>
          <w:szCs w:val="28"/>
        </w:rPr>
        <w:t>.</w:t>
      </w:r>
      <w:r w:rsidRPr="007A1BC3">
        <w:rPr>
          <w:rFonts w:ascii="Times New Roman" w:eastAsia="Times New Roman" w:hAnsi="Times New Roman" w:cs="Times New Roman"/>
          <w:iCs/>
          <w:sz w:val="28"/>
          <w:szCs w:val="28"/>
        </w:rPr>
        <w:t>)</w:t>
      </w:r>
      <w:r w:rsidR="00417E3B" w:rsidRPr="007A1BC3">
        <w:rPr>
          <w:rFonts w:ascii="Times New Roman" w:eastAsia="Times New Roman" w:hAnsi="Times New Roman" w:cs="Times New Roman"/>
          <w:iCs/>
          <w:sz w:val="28"/>
          <w:szCs w:val="28"/>
        </w:rPr>
        <w:t>, повышение качества жизни семьи за счет развития навыков ребенка-инвалида, инвалида, компетенций родителей, других ухаживающих лиц, обеспечения занятости вне дома совершеннолетних инвалидов</w:t>
      </w:r>
      <w:r w:rsidRPr="007A1BC3">
        <w:rPr>
          <w:rFonts w:ascii="Times New Roman" w:eastAsia="Times New Roman" w:hAnsi="Times New Roman" w:cs="Times New Roman"/>
          <w:iCs/>
          <w:sz w:val="28"/>
          <w:szCs w:val="28"/>
        </w:rPr>
        <w:t>.</w:t>
      </w:r>
    </w:p>
    <w:p w14:paraId="3B7C0AF0" w14:textId="77777777" w:rsidR="00670773" w:rsidRPr="007A1BC3" w:rsidRDefault="00670773" w:rsidP="00E45298">
      <w:pPr>
        <w:autoSpaceDE w:val="0"/>
        <w:autoSpaceDN w:val="0"/>
        <w:adjustRightInd w:val="0"/>
        <w:jc w:val="both"/>
        <w:rPr>
          <w:rFonts w:ascii="Times New Roman" w:hAnsi="Times New Roman" w:cs="Times New Roman"/>
          <w:color w:val="C00000"/>
          <w:sz w:val="28"/>
          <w:szCs w:val="28"/>
        </w:rPr>
      </w:pPr>
    </w:p>
    <w:p w14:paraId="25BABCAE" w14:textId="10AA1A33" w:rsidR="00260575" w:rsidRPr="007A1BC3" w:rsidRDefault="00906DC7" w:rsidP="00E45298">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xml:space="preserve">       </w:t>
      </w:r>
      <w:r w:rsidR="00260575" w:rsidRPr="007A1BC3">
        <w:rPr>
          <w:rFonts w:ascii="Times New Roman" w:hAnsi="Times New Roman" w:cs="Times New Roman"/>
          <w:sz w:val="28"/>
          <w:szCs w:val="28"/>
        </w:rPr>
        <w:t xml:space="preserve">Центры могут организовать предоставление </w:t>
      </w:r>
      <w:r w:rsidR="00FC4915" w:rsidRPr="007A1BC3">
        <w:rPr>
          <w:rFonts w:ascii="Times New Roman" w:hAnsi="Times New Roman" w:cs="Times New Roman"/>
          <w:sz w:val="28"/>
          <w:szCs w:val="28"/>
        </w:rPr>
        <w:t xml:space="preserve">детям-инвалидам, </w:t>
      </w:r>
      <w:r w:rsidR="00260575" w:rsidRPr="007A1BC3">
        <w:rPr>
          <w:rFonts w:ascii="Times New Roman" w:hAnsi="Times New Roman" w:cs="Times New Roman"/>
          <w:sz w:val="28"/>
          <w:szCs w:val="28"/>
        </w:rPr>
        <w:t>инвалидам и членам их семей</w:t>
      </w:r>
      <w:r w:rsidR="00041C47" w:rsidRPr="007A1BC3">
        <w:rPr>
          <w:rFonts w:ascii="Times New Roman" w:hAnsi="Times New Roman" w:cs="Times New Roman"/>
          <w:sz w:val="28"/>
          <w:szCs w:val="28"/>
        </w:rPr>
        <w:t xml:space="preserve"> услуг, направленных на</w:t>
      </w:r>
      <w:r w:rsidR="00260575" w:rsidRPr="007A1BC3">
        <w:rPr>
          <w:rFonts w:ascii="Times New Roman" w:hAnsi="Times New Roman" w:cs="Times New Roman"/>
          <w:sz w:val="28"/>
          <w:szCs w:val="28"/>
        </w:rPr>
        <w:t>:</w:t>
      </w:r>
    </w:p>
    <w:p w14:paraId="136D044F" w14:textId="4E9130C9" w:rsidR="00260575" w:rsidRPr="007A1BC3" w:rsidRDefault="00260575" w:rsidP="00E45298">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1) развитие навыков самообслуживания, бытовых навыков, других навыков заботы о себе;</w:t>
      </w:r>
    </w:p>
    <w:p w14:paraId="3E1A9F32" w14:textId="59109FFA" w:rsidR="00260575" w:rsidRPr="007A1BC3" w:rsidRDefault="00260575" w:rsidP="00E45298">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2)</w:t>
      </w:r>
      <w:r w:rsidR="00041C47" w:rsidRPr="007A1BC3">
        <w:rPr>
          <w:rFonts w:ascii="Times New Roman" w:hAnsi="Times New Roman" w:cs="Times New Roman"/>
          <w:sz w:val="28"/>
          <w:szCs w:val="28"/>
        </w:rPr>
        <w:t xml:space="preserve"> </w:t>
      </w:r>
      <w:r w:rsidRPr="007A1BC3">
        <w:rPr>
          <w:rFonts w:ascii="Times New Roman" w:hAnsi="Times New Roman" w:cs="Times New Roman"/>
          <w:sz w:val="28"/>
          <w:szCs w:val="28"/>
        </w:rPr>
        <w:t>развитие коммуника</w:t>
      </w:r>
      <w:r w:rsidR="002A46BE" w:rsidRPr="007A1BC3">
        <w:rPr>
          <w:rFonts w:ascii="Times New Roman" w:hAnsi="Times New Roman" w:cs="Times New Roman"/>
          <w:sz w:val="28"/>
          <w:szCs w:val="28"/>
        </w:rPr>
        <w:t>тивных навыков</w:t>
      </w:r>
      <w:r w:rsidRPr="007A1BC3">
        <w:rPr>
          <w:rFonts w:ascii="Times New Roman" w:hAnsi="Times New Roman" w:cs="Times New Roman"/>
          <w:sz w:val="28"/>
          <w:szCs w:val="28"/>
        </w:rPr>
        <w:t>, навыков социального взаимодействия;</w:t>
      </w:r>
    </w:p>
    <w:p w14:paraId="172EFCB0" w14:textId="38DEEDA9" w:rsidR="00260575" w:rsidRPr="007A1BC3" w:rsidRDefault="00260575" w:rsidP="00E45298">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xml:space="preserve">3) развитие учебных </w:t>
      </w:r>
      <w:r w:rsidR="00102E92" w:rsidRPr="007A1BC3">
        <w:rPr>
          <w:rFonts w:ascii="Times New Roman" w:hAnsi="Times New Roman" w:cs="Times New Roman"/>
          <w:sz w:val="28"/>
          <w:szCs w:val="28"/>
        </w:rPr>
        <w:t xml:space="preserve">и трудовых </w:t>
      </w:r>
      <w:r w:rsidRPr="007A1BC3">
        <w:rPr>
          <w:rFonts w:ascii="Times New Roman" w:hAnsi="Times New Roman" w:cs="Times New Roman"/>
          <w:sz w:val="28"/>
          <w:szCs w:val="28"/>
        </w:rPr>
        <w:t>навыков</w:t>
      </w:r>
      <w:r w:rsidR="00C55AA3" w:rsidRPr="007A1BC3">
        <w:rPr>
          <w:rFonts w:ascii="Times New Roman" w:hAnsi="Times New Roman" w:cs="Times New Roman"/>
          <w:sz w:val="28"/>
          <w:szCs w:val="28"/>
        </w:rPr>
        <w:t>, осуществление права на труд</w:t>
      </w:r>
      <w:r w:rsidR="002D3C8A" w:rsidRPr="007A1BC3">
        <w:rPr>
          <w:rFonts w:ascii="Times New Roman" w:hAnsi="Times New Roman" w:cs="Times New Roman"/>
          <w:sz w:val="28"/>
          <w:szCs w:val="28"/>
        </w:rPr>
        <w:t xml:space="preserve"> (как вид деятельности человека)</w:t>
      </w:r>
      <w:r w:rsidRPr="007A1BC3">
        <w:rPr>
          <w:rFonts w:ascii="Times New Roman" w:hAnsi="Times New Roman" w:cs="Times New Roman"/>
          <w:sz w:val="28"/>
          <w:szCs w:val="28"/>
        </w:rPr>
        <w:t>;</w:t>
      </w:r>
    </w:p>
    <w:p w14:paraId="25486CA3" w14:textId="330DCEC3" w:rsidR="00260575" w:rsidRPr="007A1BC3" w:rsidRDefault="00260575" w:rsidP="00E45298">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xml:space="preserve">4) </w:t>
      </w:r>
      <w:r w:rsidR="003C1522" w:rsidRPr="007A1BC3">
        <w:rPr>
          <w:rFonts w:ascii="Times New Roman" w:hAnsi="Times New Roman" w:cs="Times New Roman"/>
          <w:sz w:val="28"/>
          <w:szCs w:val="28"/>
        </w:rPr>
        <w:t xml:space="preserve">подготовку к взрослой жизни; </w:t>
      </w:r>
    </w:p>
    <w:p w14:paraId="1BF677EF" w14:textId="40EAD457" w:rsidR="00A81E23" w:rsidRPr="007A1BC3" w:rsidRDefault="008328AB" w:rsidP="00E45298">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lastRenderedPageBreak/>
        <w:t xml:space="preserve">5) </w:t>
      </w:r>
      <w:r w:rsidR="00A81E23" w:rsidRPr="007A1BC3">
        <w:rPr>
          <w:rFonts w:ascii="Times New Roman" w:hAnsi="Times New Roman" w:cs="Times New Roman"/>
          <w:sz w:val="28"/>
          <w:szCs w:val="28"/>
        </w:rPr>
        <w:t xml:space="preserve">краткосрочное освобождение ухаживающих лиц от ухода за </w:t>
      </w:r>
      <w:r w:rsidR="00D54877" w:rsidRPr="007A1BC3">
        <w:rPr>
          <w:rFonts w:ascii="Times New Roman" w:hAnsi="Times New Roman" w:cs="Times New Roman"/>
          <w:sz w:val="28"/>
          <w:szCs w:val="28"/>
        </w:rPr>
        <w:t xml:space="preserve">детьми-инвалидами, </w:t>
      </w:r>
      <w:r w:rsidR="003C35EF" w:rsidRPr="007A1BC3">
        <w:rPr>
          <w:rFonts w:ascii="Times New Roman" w:hAnsi="Times New Roman" w:cs="Times New Roman"/>
          <w:sz w:val="28"/>
          <w:szCs w:val="28"/>
        </w:rPr>
        <w:t>и</w:t>
      </w:r>
      <w:r w:rsidR="00A81E23" w:rsidRPr="007A1BC3">
        <w:rPr>
          <w:rFonts w:ascii="Times New Roman" w:hAnsi="Times New Roman" w:cs="Times New Roman"/>
          <w:sz w:val="28"/>
          <w:szCs w:val="28"/>
        </w:rPr>
        <w:t>нвалидами</w:t>
      </w:r>
      <w:r w:rsidR="00B8356B" w:rsidRPr="007A1BC3">
        <w:rPr>
          <w:rFonts w:ascii="Times New Roman" w:hAnsi="Times New Roman" w:cs="Times New Roman"/>
          <w:sz w:val="28"/>
          <w:szCs w:val="28"/>
        </w:rPr>
        <w:t>;</w:t>
      </w:r>
    </w:p>
    <w:p w14:paraId="745AE574" w14:textId="77777777" w:rsidR="008328AB" w:rsidRPr="007A1BC3" w:rsidRDefault="00B8356B" w:rsidP="00E45298">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6) содействие в устройстве в образовательную организацию, в получении медицинской помощи, реабилитационных и социальных услуг, в получении услуг организаций культуры, физкультуры и спорта, оздоровительного отдыха</w:t>
      </w:r>
      <w:r w:rsidR="008328AB" w:rsidRPr="007A1BC3">
        <w:rPr>
          <w:rFonts w:ascii="Times New Roman" w:hAnsi="Times New Roman" w:cs="Times New Roman"/>
          <w:sz w:val="28"/>
          <w:szCs w:val="28"/>
        </w:rPr>
        <w:t>;</w:t>
      </w:r>
    </w:p>
    <w:p w14:paraId="55B87F84" w14:textId="0BE0E0C8" w:rsidR="008328AB" w:rsidRPr="007A1BC3" w:rsidRDefault="00C55AA3" w:rsidP="00E45298">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xml:space="preserve">7) </w:t>
      </w:r>
      <w:r w:rsidR="008328AB" w:rsidRPr="007A1BC3">
        <w:rPr>
          <w:rFonts w:ascii="Times New Roman" w:hAnsi="Times New Roman" w:cs="Times New Roman"/>
          <w:sz w:val="28"/>
          <w:szCs w:val="28"/>
        </w:rPr>
        <w:t>консультирование членов семей, оказание им психологической помощи</w:t>
      </w:r>
      <w:r w:rsidR="00D54877" w:rsidRPr="007A1BC3">
        <w:rPr>
          <w:rFonts w:ascii="Times New Roman" w:hAnsi="Times New Roman" w:cs="Times New Roman"/>
          <w:sz w:val="28"/>
          <w:szCs w:val="28"/>
        </w:rPr>
        <w:t xml:space="preserve"> (поддержки)</w:t>
      </w:r>
      <w:r w:rsidRPr="007A1BC3">
        <w:rPr>
          <w:rFonts w:ascii="Times New Roman" w:hAnsi="Times New Roman" w:cs="Times New Roman"/>
          <w:sz w:val="28"/>
          <w:szCs w:val="28"/>
        </w:rPr>
        <w:t>, содействие в получении правовой помощи</w:t>
      </w:r>
      <w:r w:rsidR="008328AB" w:rsidRPr="007A1BC3">
        <w:rPr>
          <w:rFonts w:ascii="Times New Roman" w:hAnsi="Times New Roman" w:cs="Times New Roman"/>
          <w:sz w:val="28"/>
          <w:szCs w:val="28"/>
        </w:rPr>
        <w:t>;</w:t>
      </w:r>
    </w:p>
    <w:p w14:paraId="4D1BFD98" w14:textId="77777777" w:rsidR="00D54877" w:rsidRPr="007A1BC3" w:rsidRDefault="008328AB" w:rsidP="00E45298">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xml:space="preserve">8) </w:t>
      </w:r>
      <w:r w:rsidR="00C55AA3" w:rsidRPr="007A1BC3">
        <w:rPr>
          <w:rFonts w:ascii="Times New Roman" w:hAnsi="Times New Roman" w:cs="Times New Roman"/>
          <w:sz w:val="28"/>
          <w:szCs w:val="28"/>
        </w:rPr>
        <w:t>содействие в создании групп взаимопомощи</w:t>
      </w:r>
      <w:r w:rsidR="00D54877" w:rsidRPr="007A1BC3">
        <w:rPr>
          <w:rFonts w:ascii="Times New Roman" w:hAnsi="Times New Roman" w:cs="Times New Roman"/>
          <w:sz w:val="28"/>
          <w:szCs w:val="28"/>
        </w:rPr>
        <w:t>;</w:t>
      </w:r>
    </w:p>
    <w:p w14:paraId="7BAB59F7" w14:textId="596540ED" w:rsidR="00B8356B" w:rsidRPr="007A1BC3" w:rsidRDefault="00D54877" w:rsidP="00E45298">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9) консультирование образовательных организаций, организаций культуры, физкультуры и спорта и других организаций</w:t>
      </w:r>
      <w:r w:rsidR="00B8356B" w:rsidRPr="007A1BC3">
        <w:rPr>
          <w:rFonts w:ascii="Times New Roman" w:hAnsi="Times New Roman" w:cs="Times New Roman"/>
          <w:sz w:val="28"/>
          <w:szCs w:val="28"/>
        </w:rPr>
        <w:t>.</w:t>
      </w:r>
    </w:p>
    <w:p w14:paraId="409A62DD" w14:textId="52A6BB73" w:rsidR="00142899" w:rsidRPr="00546888" w:rsidRDefault="00906DC7" w:rsidP="00E45298">
      <w:pPr>
        <w:autoSpaceDE w:val="0"/>
        <w:autoSpaceDN w:val="0"/>
        <w:adjustRightInd w:val="0"/>
        <w:jc w:val="both"/>
        <w:rPr>
          <w:rFonts w:ascii="Times New Roman" w:eastAsia="Times New Roman" w:hAnsi="Times New Roman" w:cs="Times New Roman"/>
          <w:iCs/>
          <w:color w:val="C00000"/>
          <w:sz w:val="28"/>
          <w:szCs w:val="28"/>
        </w:rPr>
      </w:pPr>
      <w:r w:rsidRPr="007A1BC3">
        <w:rPr>
          <w:rFonts w:ascii="Times New Roman" w:hAnsi="Times New Roman" w:cs="Times New Roman"/>
          <w:color w:val="C00000"/>
          <w:sz w:val="28"/>
          <w:szCs w:val="28"/>
        </w:rPr>
        <w:t xml:space="preserve">         </w:t>
      </w:r>
    </w:p>
    <w:p w14:paraId="787CDB8E" w14:textId="2107D008" w:rsidR="00590B49" w:rsidRPr="007A1BC3" w:rsidRDefault="00405B8F" w:rsidP="00CB6882">
      <w:pPr>
        <w:pBdr>
          <w:top w:val="nil"/>
          <w:left w:val="nil"/>
          <w:bottom w:val="nil"/>
          <w:right w:val="nil"/>
          <w:between w:val="nil"/>
        </w:pBdr>
        <w:jc w:val="center"/>
        <w:rPr>
          <w:rFonts w:ascii="Times New Roman" w:eastAsia="Times New Roman" w:hAnsi="Times New Roman" w:cs="Times New Roman"/>
          <w:color w:val="C00000"/>
          <w:sz w:val="28"/>
          <w:szCs w:val="28"/>
        </w:rPr>
      </w:pPr>
      <w:r w:rsidRPr="007A1BC3">
        <w:rPr>
          <w:rFonts w:ascii="Times New Roman" w:hAnsi="Times New Roman" w:cs="Times New Roman"/>
          <w:b/>
          <w:sz w:val="28"/>
          <w:szCs w:val="28"/>
          <w:lang w:val="en-US"/>
        </w:rPr>
        <w:t>III</w:t>
      </w:r>
      <w:r w:rsidRPr="007A1BC3">
        <w:rPr>
          <w:rFonts w:ascii="Times New Roman" w:hAnsi="Times New Roman" w:cs="Times New Roman"/>
          <w:b/>
          <w:sz w:val="28"/>
          <w:szCs w:val="28"/>
        </w:rPr>
        <w:t xml:space="preserve">. </w:t>
      </w:r>
      <w:r w:rsidR="00590B49" w:rsidRPr="007A1BC3">
        <w:rPr>
          <w:rFonts w:ascii="Times New Roman" w:hAnsi="Times New Roman" w:cs="Times New Roman"/>
          <w:b/>
          <w:sz w:val="28"/>
          <w:szCs w:val="28"/>
        </w:rPr>
        <w:t>Актуальн</w:t>
      </w:r>
      <w:r w:rsidR="00922E9E" w:rsidRPr="007A1BC3">
        <w:rPr>
          <w:rFonts w:ascii="Times New Roman" w:hAnsi="Times New Roman" w:cs="Times New Roman"/>
          <w:b/>
          <w:sz w:val="28"/>
          <w:szCs w:val="28"/>
        </w:rPr>
        <w:t>ость деятельности Центров дневного пребывания»</w:t>
      </w:r>
    </w:p>
    <w:p w14:paraId="2B0C8843" w14:textId="7850B7D5" w:rsidR="00B60FA5" w:rsidRPr="007A1BC3" w:rsidRDefault="00B60FA5" w:rsidP="00CB6882">
      <w:pPr>
        <w:pBdr>
          <w:top w:val="nil"/>
          <w:left w:val="nil"/>
          <w:bottom w:val="nil"/>
          <w:right w:val="nil"/>
          <w:between w:val="nil"/>
        </w:pBdr>
        <w:rPr>
          <w:rFonts w:ascii="Times New Roman" w:eastAsia="Times New Roman" w:hAnsi="Times New Roman" w:cs="Times New Roman"/>
          <w:sz w:val="28"/>
          <w:szCs w:val="28"/>
        </w:rPr>
      </w:pPr>
    </w:p>
    <w:p w14:paraId="3F992088" w14:textId="2E1C9C32" w:rsidR="003A0272" w:rsidRPr="007A1BC3" w:rsidRDefault="003A0272" w:rsidP="00CB6882">
      <w:pPr>
        <w:ind w:firstLine="540"/>
        <w:jc w:val="both"/>
        <w:rPr>
          <w:rFonts w:ascii="Times New Roman" w:hAnsi="Times New Roman" w:cs="Times New Roman"/>
          <w:sz w:val="28"/>
          <w:szCs w:val="28"/>
        </w:rPr>
      </w:pPr>
      <w:r w:rsidRPr="007A1BC3">
        <w:rPr>
          <w:rFonts w:ascii="Times New Roman" w:hAnsi="Times New Roman" w:cs="Times New Roman"/>
          <w:sz w:val="28"/>
          <w:szCs w:val="28"/>
        </w:rPr>
        <w:t>В Концепции развития в Российской Федерации системы комплексной реабилитации и абилитации инвалидов, в том числе детей-инвалидов</w:t>
      </w:r>
      <w:r w:rsidRPr="00546888">
        <w:rPr>
          <w:rFonts w:ascii="Times New Roman" w:hAnsi="Times New Roman" w:cs="Times New Roman"/>
          <w:sz w:val="28"/>
          <w:szCs w:val="28"/>
          <w:vertAlign w:val="superscript"/>
        </w:rPr>
        <w:footnoteReference w:id="2"/>
      </w:r>
      <w:r w:rsidRPr="007A1BC3">
        <w:rPr>
          <w:rFonts w:ascii="Times New Roman" w:hAnsi="Times New Roman" w:cs="Times New Roman"/>
          <w:sz w:val="28"/>
          <w:szCs w:val="28"/>
        </w:rPr>
        <w:t xml:space="preserve"> поставлены следующие задачи:</w:t>
      </w:r>
    </w:p>
    <w:p w14:paraId="7081E44F" w14:textId="77777777" w:rsidR="003A0272" w:rsidRPr="007A1BC3" w:rsidRDefault="003A0272" w:rsidP="00CB6882">
      <w:pPr>
        <w:ind w:firstLine="540"/>
        <w:jc w:val="both"/>
        <w:rPr>
          <w:rFonts w:ascii="Times New Roman" w:hAnsi="Times New Roman" w:cs="Times New Roman"/>
          <w:sz w:val="28"/>
          <w:szCs w:val="28"/>
        </w:rPr>
      </w:pPr>
      <w:r w:rsidRPr="007A1BC3">
        <w:rPr>
          <w:rFonts w:ascii="Times New Roman" w:hAnsi="Times New Roman" w:cs="Times New Roman"/>
          <w:sz w:val="28"/>
          <w:szCs w:val="28"/>
        </w:rPr>
        <w:t>«разработка и внедрение программ подготовки ментальных инвалидов к самостоятельной жизни и сопровождаемому проживанию»;</w:t>
      </w:r>
    </w:p>
    <w:p w14:paraId="4220A1E9" w14:textId="77777777" w:rsidR="003A0272" w:rsidRPr="007A1BC3" w:rsidRDefault="003A0272" w:rsidP="00CB6882">
      <w:pPr>
        <w:ind w:firstLine="540"/>
        <w:jc w:val="both"/>
        <w:rPr>
          <w:rFonts w:ascii="Times New Roman" w:hAnsi="Times New Roman" w:cs="Times New Roman"/>
          <w:sz w:val="28"/>
          <w:szCs w:val="28"/>
        </w:rPr>
      </w:pPr>
      <w:r w:rsidRPr="007A1BC3">
        <w:rPr>
          <w:rFonts w:ascii="Times New Roman" w:hAnsi="Times New Roman" w:cs="Times New Roman"/>
          <w:sz w:val="28"/>
          <w:szCs w:val="28"/>
        </w:rPr>
        <w:t>«Отдельным направлением сопровождения при организации жизнеустройства ментальных инвалидов является поддержка государством родственного ухода (семьей, родственниками, другими близкими) за инвалидом, в том числе ребенком-инвалидом»;</w:t>
      </w:r>
    </w:p>
    <w:p w14:paraId="78F0412E" w14:textId="77777777" w:rsidR="003A0272" w:rsidRPr="007A1BC3" w:rsidRDefault="003A0272" w:rsidP="00CB6882">
      <w:pPr>
        <w:ind w:firstLine="540"/>
        <w:jc w:val="both"/>
        <w:rPr>
          <w:rFonts w:ascii="Times New Roman" w:hAnsi="Times New Roman" w:cs="Times New Roman"/>
          <w:sz w:val="28"/>
          <w:szCs w:val="28"/>
        </w:rPr>
      </w:pPr>
      <w:r w:rsidRPr="007A1BC3">
        <w:rPr>
          <w:rFonts w:ascii="Times New Roman" w:hAnsi="Times New Roman" w:cs="Times New Roman"/>
          <w:sz w:val="28"/>
          <w:szCs w:val="28"/>
        </w:rPr>
        <w:t>«Для поддержки родственного ухода необходимо: внедрение услуг дневного пребывания ментальных инвалидов в организациях социального обслуживания и услуг по кратковременному освобождению родственников от ухода, в том числе круглосуточного»;</w:t>
      </w:r>
    </w:p>
    <w:p w14:paraId="3401843D" w14:textId="77777777" w:rsidR="003A0272" w:rsidRPr="007A1BC3" w:rsidRDefault="003A0272" w:rsidP="00CB6882">
      <w:pPr>
        <w:ind w:firstLine="540"/>
        <w:jc w:val="both"/>
        <w:rPr>
          <w:rFonts w:ascii="Times New Roman" w:hAnsi="Times New Roman" w:cs="Times New Roman"/>
          <w:sz w:val="28"/>
          <w:szCs w:val="28"/>
        </w:rPr>
      </w:pPr>
      <w:r w:rsidRPr="007A1BC3">
        <w:rPr>
          <w:rFonts w:ascii="Times New Roman" w:hAnsi="Times New Roman" w:cs="Times New Roman"/>
          <w:sz w:val="28"/>
          <w:szCs w:val="28"/>
        </w:rPr>
        <w:t>«совершенствование вопросов социальной адаптации, всесторонней инклюзии и вовлечения ментальных инвалидов в жизнь общества»;</w:t>
      </w:r>
    </w:p>
    <w:p w14:paraId="2F85EB1A" w14:textId="5015C71A" w:rsidR="003A0272" w:rsidRPr="00F5144F" w:rsidRDefault="003A0272" w:rsidP="00F5144F">
      <w:pPr>
        <w:autoSpaceDE w:val="0"/>
        <w:autoSpaceDN w:val="0"/>
        <w:adjustRightInd w:val="0"/>
        <w:ind w:firstLine="540"/>
        <w:jc w:val="both"/>
        <w:rPr>
          <w:rFonts w:ascii="Times New Roman" w:hAnsi="Times New Roman" w:cs="Times New Roman"/>
          <w:sz w:val="28"/>
          <w:szCs w:val="28"/>
        </w:rPr>
      </w:pPr>
      <w:r w:rsidRPr="007A1BC3">
        <w:rPr>
          <w:rFonts w:ascii="Times New Roman" w:hAnsi="Times New Roman" w:cs="Times New Roman"/>
          <w:sz w:val="28"/>
          <w:szCs w:val="28"/>
        </w:rPr>
        <w:t>«Социально-трудовая занятость ментальных инвалидов может осуществляться в организациях социального обслуживания населения, в том числе стационарных, школах-интернатах, учреждениях среднего профессионального образования, реабилитационных организациях, общественных организациях, включая социально ориентированные некоммерческие организации и общественные объединения инвалидов, а также на базе любых других организаций, в том числе с привлечением волонтерского (добровольческого) движения».</w:t>
      </w:r>
    </w:p>
    <w:p w14:paraId="2FDAD556" w14:textId="158742BF" w:rsidR="00FC4915" w:rsidRPr="007A1BC3" w:rsidRDefault="00546888" w:rsidP="00880360">
      <w:pPr>
        <w:ind w:firstLine="708"/>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lastRenderedPageBreak/>
        <w:t>Согласно проведенным социологическим исследованиям,</w:t>
      </w:r>
      <w:r w:rsidR="00880360" w:rsidRPr="007A1BC3">
        <w:rPr>
          <w:rFonts w:ascii="Times New Roman" w:eastAsia="Times New Roman" w:hAnsi="Times New Roman" w:cs="Times New Roman"/>
          <w:sz w:val="28"/>
          <w:szCs w:val="28"/>
        </w:rPr>
        <w:t xml:space="preserve"> некоторые дети-инвалиды</w:t>
      </w:r>
      <w:r w:rsidR="007469F2" w:rsidRPr="007A1BC3">
        <w:rPr>
          <w:rFonts w:ascii="Times New Roman" w:eastAsia="Times New Roman" w:hAnsi="Times New Roman" w:cs="Times New Roman"/>
          <w:sz w:val="28"/>
          <w:szCs w:val="28"/>
        </w:rPr>
        <w:t xml:space="preserve"> школьного возраста</w:t>
      </w:r>
      <w:r w:rsidR="00880360" w:rsidRPr="007A1BC3">
        <w:rPr>
          <w:rFonts w:ascii="Times New Roman" w:eastAsia="Times New Roman" w:hAnsi="Times New Roman" w:cs="Times New Roman"/>
          <w:sz w:val="28"/>
          <w:szCs w:val="28"/>
        </w:rPr>
        <w:t xml:space="preserve"> не получают </w:t>
      </w:r>
      <w:r w:rsidR="00B93D26" w:rsidRPr="007A1BC3">
        <w:rPr>
          <w:rFonts w:ascii="Times New Roman" w:eastAsia="Times New Roman" w:hAnsi="Times New Roman" w:cs="Times New Roman"/>
          <w:sz w:val="28"/>
          <w:szCs w:val="28"/>
        </w:rPr>
        <w:t xml:space="preserve">общего </w:t>
      </w:r>
      <w:r w:rsidR="00880360" w:rsidRPr="007A1BC3">
        <w:rPr>
          <w:rFonts w:ascii="Times New Roman" w:eastAsia="Times New Roman" w:hAnsi="Times New Roman" w:cs="Times New Roman"/>
          <w:sz w:val="28"/>
          <w:szCs w:val="28"/>
        </w:rPr>
        <w:t xml:space="preserve">образования в образовательных организациях </w:t>
      </w:r>
      <w:r w:rsidR="00880360" w:rsidRPr="007A1BC3">
        <w:rPr>
          <w:rFonts w:ascii="Times New Roman" w:eastAsia="Times New Roman" w:hAnsi="Times New Roman" w:cs="Times New Roman"/>
          <w:iCs/>
          <w:sz w:val="28"/>
          <w:szCs w:val="28"/>
        </w:rPr>
        <w:t xml:space="preserve">(не зачислены в школы), </w:t>
      </w:r>
      <w:r w:rsidR="00B93D26" w:rsidRPr="007A1BC3">
        <w:rPr>
          <w:rFonts w:ascii="Times New Roman" w:eastAsia="Times New Roman" w:hAnsi="Times New Roman" w:cs="Times New Roman"/>
          <w:iCs/>
          <w:sz w:val="28"/>
          <w:szCs w:val="28"/>
        </w:rPr>
        <w:t xml:space="preserve">часть детей-инвалидов </w:t>
      </w:r>
      <w:r w:rsidR="00880360" w:rsidRPr="007A1BC3">
        <w:rPr>
          <w:rFonts w:ascii="Times New Roman" w:eastAsia="Times New Roman" w:hAnsi="Times New Roman" w:cs="Times New Roman"/>
          <w:iCs/>
          <w:sz w:val="28"/>
          <w:szCs w:val="28"/>
        </w:rPr>
        <w:t xml:space="preserve">получают образование в форме обучения на дому, в семейной форме обучения. Родители </w:t>
      </w:r>
      <w:r w:rsidR="00B93D26" w:rsidRPr="007A1BC3">
        <w:rPr>
          <w:rFonts w:ascii="Times New Roman" w:eastAsia="Times New Roman" w:hAnsi="Times New Roman" w:cs="Times New Roman"/>
          <w:iCs/>
          <w:sz w:val="28"/>
          <w:szCs w:val="28"/>
        </w:rPr>
        <w:t xml:space="preserve">принимают </w:t>
      </w:r>
      <w:r w:rsidR="00764A41" w:rsidRPr="007A1BC3">
        <w:rPr>
          <w:rFonts w:ascii="Times New Roman" w:eastAsia="Times New Roman" w:hAnsi="Times New Roman" w:cs="Times New Roman"/>
          <w:iCs/>
          <w:sz w:val="28"/>
          <w:szCs w:val="28"/>
        </w:rPr>
        <w:t xml:space="preserve">такие </w:t>
      </w:r>
      <w:r w:rsidR="00B93D26" w:rsidRPr="007A1BC3">
        <w:rPr>
          <w:rFonts w:ascii="Times New Roman" w:eastAsia="Times New Roman" w:hAnsi="Times New Roman" w:cs="Times New Roman"/>
          <w:iCs/>
          <w:sz w:val="28"/>
          <w:szCs w:val="28"/>
        </w:rPr>
        <w:t xml:space="preserve">решения </w:t>
      </w:r>
      <w:r w:rsidR="00880360" w:rsidRPr="007A1BC3">
        <w:rPr>
          <w:rFonts w:ascii="Times New Roman" w:eastAsia="Times New Roman" w:hAnsi="Times New Roman" w:cs="Times New Roman"/>
          <w:iCs/>
          <w:sz w:val="28"/>
          <w:szCs w:val="28"/>
        </w:rPr>
        <w:t>опаса</w:t>
      </w:r>
      <w:r w:rsidR="00B93D26" w:rsidRPr="007A1BC3">
        <w:rPr>
          <w:rFonts w:ascii="Times New Roman" w:eastAsia="Times New Roman" w:hAnsi="Times New Roman" w:cs="Times New Roman"/>
          <w:iCs/>
          <w:sz w:val="28"/>
          <w:szCs w:val="28"/>
        </w:rPr>
        <w:t>ясь</w:t>
      </w:r>
      <w:r w:rsidR="00880360" w:rsidRPr="007A1BC3">
        <w:rPr>
          <w:rFonts w:ascii="Times New Roman" w:eastAsia="Times New Roman" w:hAnsi="Times New Roman" w:cs="Times New Roman"/>
          <w:iCs/>
          <w:sz w:val="28"/>
          <w:szCs w:val="28"/>
        </w:rPr>
        <w:t>, что их ребенку в условиях обучения в группе с другими детьми</w:t>
      </w:r>
      <w:r w:rsidR="00B93D26" w:rsidRPr="007A1BC3">
        <w:rPr>
          <w:rFonts w:ascii="Times New Roman" w:eastAsia="Times New Roman" w:hAnsi="Times New Roman" w:cs="Times New Roman"/>
          <w:iCs/>
          <w:sz w:val="28"/>
          <w:szCs w:val="28"/>
        </w:rPr>
        <w:t xml:space="preserve"> будет некомфортно, ему не окажут необходимой помощи, </w:t>
      </w:r>
      <w:r w:rsidR="00880360" w:rsidRPr="007A1BC3">
        <w:rPr>
          <w:rFonts w:ascii="Times New Roman" w:eastAsia="Times New Roman" w:hAnsi="Times New Roman" w:cs="Times New Roman"/>
          <w:iCs/>
          <w:sz w:val="28"/>
          <w:szCs w:val="28"/>
        </w:rPr>
        <w:t xml:space="preserve">педагоги не справятся с </w:t>
      </w:r>
      <w:r w:rsidR="00B93D26" w:rsidRPr="007A1BC3">
        <w:rPr>
          <w:rFonts w:ascii="Times New Roman" w:eastAsia="Times New Roman" w:hAnsi="Times New Roman" w:cs="Times New Roman"/>
          <w:iCs/>
          <w:sz w:val="28"/>
          <w:szCs w:val="28"/>
        </w:rPr>
        <w:t xml:space="preserve">особенностями его </w:t>
      </w:r>
      <w:r w:rsidR="00880360" w:rsidRPr="007A1BC3">
        <w:rPr>
          <w:rFonts w:ascii="Times New Roman" w:eastAsia="Times New Roman" w:hAnsi="Times New Roman" w:cs="Times New Roman"/>
          <w:iCs/>
          <w:sz w:val="28"/>
          <w:szCs w:val="28"/>
        </w:rPr>
        <w:t>поведен</w:t>
      </w:r>
      <w:r w:rsidR="00B93D26" w:rsidRPr="007A1BC3">
        <w:rPr>
          <w:rFonts w:ascii="Times New Roman" w:eastAsia="Times New Roman" w:hAnsi="Times New Roman" w:cs="Times New Roman"/>
          <w:iCs/>
          <w:sz w:val="28"/>
          <w:szCs w:val="28"/>
        </w:rPr>
        <w:t>ия. Бывают ситуации, когда</w:t>
      </w:r>
      <w:r w:rsidR="00880360" w:rsidRPr="007A1BC3">
        <w:rPr>
          <w:rFonts w:ascii="Times New Roman" w:eastAsia="Times New Roman" w:hAnsi="Times New Roman" w:cs="Times New Roman"/>
          <w:iCs/>
          <w:sz w:val="28"/>
          <w:szCs w:val="28"/>
        </w:rPr>
        <w:t xml:space="preserve"> решение об обучении на дому принято по рекомендации школы в связи с трудностями адаптации, с которыми педагоги не смогли справиться в стандартных условиях школы, </w:t>
      </w:r>
      <w:r w:rsidR="00B93D26" w:rsidRPr="007A1BC3">
        <w:rPr>
          <w:rFonts w:ascii="Times New Roman" w:eastAsia="Times New Roman" w:hAnsi="Times New Roman" w:cs="Times New Roman"/>
          <w:iCs/>
          <w:sz w:val="28"/>
          <w:szCs w:val="28"/>
        </w:rPr>
        <w:t xml:space="preserve">или </w:t>
      </w:r>
      <w:r w:rsidR="00880360" w:rsidRPr="007A1BC3">
        <w:rPr>
          <w:rFonts w:ascii="Times New Roman" w:eastAsia="Times New Roman" w:hAnsi="Times New Roman" w:cs="Times New Roman"/>
          <w:iCs/>
          <w:sz w:val="28"/>
          <w:szCs w:val="28"/>
        </w:rPr>
        <w:t>в доступности</w:t>
      </w:r>
      <w:r w:rsidR="00880360" w:rsidRPr="00CB6882">
        <w:rPr>
          <w:rFonts w:ascii="Times New Roman" w:eastAsia="Times New Roman" w:hAnsi="Times New Roman" w:cs="Times New Roman"/>
          <w:iCs/>
          <w:sz w:val="28"/>
          <w:szCs w:val="28"/>
        </w:rPr>
        <w:t xml:space="preserve"> </w:t>
      </w:r>
      <w:r w:rsidR="00B93D26" w:rsidRPr="00CB6882">
        <w:rPr>
          <w:rFonts w:ascii="Times New Roman" w:eastAsia="Times New Roman" w:hAnsi="Times New Roman" w:cs="Times New Roman"/>
          <w:iCs/>
          <w:sz w:val="28"/>
          <w:szCs w:val="28"/>
        </w:rPr>
        <w:t>к месту проживания семьи отсутствуют</w:t>
      </w:r>
      <w:r w:rsidR="00880360" w:rsidRPr="00CB6882">
        <w:rPr>
          <w:rFonts w:ascii="Times New Roman" w:eastAsia="Times New Roman" w:hAnsi="Times New Roman" w:cs="Times New Roman"/>
          <w:iCs/>
          <w:sz w:val="28"/>
          <w:szCs w:val="28"/>
        </w:rPr>
        <w:t xml:space="preserve"> специализированны</w:t>
      </w:r>
      <w:r w:rsidR="00B93D26" w:rsidRPr="00CB6882">
        <w:rPr>
          <w:rFonts w:ascii="Times New Roman" w:eastAsia="Times New Roman" w:hAnsi="Times New Roman" w:cs="Times New Roman"/>
          <w:iCs/>
          <w:sz w:val="28"/>
          <w:szCs w:val="28"/>
        </w:rPr>
        <w:t>е</w:t>
      </w:r>
      <w:r w:rsidR="00880360" w:rsidRPr="00CB6882">
        <w:rPr>
          <w:rFonts w:ascii="Times New Roman" w:eastAsia="Times New Roman" w:hAnsi="Times New Roman" w:cs="Times New Roman"/>
          <w:iCs/>
          <w:sz w:val="28"/>
          <w:szCs w:val="28"/>
        </w:rPr>
        <w:t xml:space="preserve"> школ</w:t>
      </w:r>
      <w:r w:rsidR="00B93D26" w:rsidRPr="00CB6882">
        <w:rPr>
          <w:rFonts w:ascii="Times New Roman" w:eastAsia="Times New Roman" w:hAnsi="Times New Roman" w:cs="Times New Roman"/>
          <w:iCs/>
          <w:sz w:val="28"/>
          <w:szCs w:val="28"/>
        </w:rPr>
        <w:t>ы</w:t>
      </w:r>
      <w:r w:rsidR="00880360" w:rsidRPr="00CB6882">
        <w:rPr>
          <w:rFonts w:ascii="Times New Roman" w:eastAsia="Times New Roman" w:hAnsi="Times New Roman" w:cs="Times New Roman"/>
          <w:sz w:val="28"/>
          <w:szCs w:val="28"/>
        </w:rPr>
        <w:t xml:space="preserve"> или класс</w:t>
      </w:r>
      <w:r w:rsidR="00B93D26" w:rsidRPr="00CB6882">
        <w:rPr>
          <w:rFonts w:ascii="Times New Roman" w:eastAsia="Times New Roman" w:hAnsi="Times New Roman" w:cs="Times New Roman"/>
          <w:sz w:val="28"/>
          <w:szCs w:val="28"/>
        </w:rPr>
        <w:t>ы</w:t>
      </w:r>
      <w:r w:rsidR="00880360" w:rsidRPr="00CB6882">
        <w:rPr>
          <w:rFonts w:ascii="Times New Roman" w:eastAsia="Times New Roman" w:hAnsi="Times New Roman" w:cs="Times New Roman"/>
          <w:sz w:val="28"/>
          <w:szCs w:val="28"/>
        </w:rPr>
        <w:t>, у детей</w:t>
      </w:r>
      <w:r w:rsidR="00B93D26" w:rsidRPr="00CB6882">
        <w:rPr>
          <w:rFonts w:ascii="Times New Roman" w:eastAsia="Times New Roman" w:hAnsi="Times New Roman" w:cs="Times New Roman"/>
          <w:sz w:val="28"/>
          <w:szCs w:val="28"/>
        </w:rPr>
        <w:t xml:space="preserve"> был</w:t>
      </w:r>
      <w:r w:rsidR="00880360" w:rsidRPr="00CB6882">
        <w:rPr>
          <w:rFonts w:ascii="Times New Roman" w:eastAsia="Times New Roman" w:hAnsi="Times New Roman" w:cs="Times New Roman"/>
          <w:sz w:val="28"/>
          <w:szCs w:val="28"/>
        </w:rPr>
        <w:t xml:space="preserve"> негативный опыт адаптации в детском саду</w:t>
      </w:r>
      <w:r w:rsidR="00B93D26" w:rsidRPr="00CB6882">
        <w:rPr>
          <w:rFonts w:ascii="Times New Roman" w:eastAsia="Times New Roman" w:hAnsi="Times New Roman" w:cs="Times New Roman"/>
          <w:sz w:val="28"/>
          <w:szCs w:val="28"/>
        </w:rPr>
        <w:t xml:space="preserve"> или</w:t>
      </w:r>
      <w:r w:rsidR="00880360" w:rsidRPr="00CB6882">
        <w:rPr>
          <w:rFonts w:ascii="Times New Roman" w:eastAsia="Times New Roman" w:hAnsi="Times New Roman" w:cs="Times New Roman"/>
          <w:sz w:val="28"/>
          <w:szCs w:val="28"/>
        </w:rPr>
        <w:t xml:space="preserve"> школе. Тревога родителей и потенциальные </w:t>
      </w:r>
      <w:r w:rsidR="00AB26C8" w:rsidRPr="00CB6882">
        <w:rPr>
          <w:rFonts w:ascii="Times New Roman" w:eastAsia="Times New Roman" w:hAnsi="Times New Roman" w:cs="Times New Roman"/>
          <w:sz w:val="28"/>
          <w:szCs w:val="28"/>
        </w:rPr>
        <w:t xml:space="preserve">или имевшиеся (имеющиеся) </w:t>
      </w:r>
      <w:r w:rsidR="00880360" w:rsidRPr="00CB6882">
        <w:rPr>
          <w:rFonts w:ascii="Times New Roman" w:eastAsia="Times New Roman" w:hAnsi="Times New Roman" w:cs="Times New Roman"/>
          <w:sz w:val="28"/>
          <w:szCs w:val="28"/>
        </w:rPr>
        <w:t xml:space="preserve">трудности устройства </w:t>
      </w:r>
      <w:r w:rsidR="00880360" w:rsidRPr="00CB6882">
        <w:rPr>
          <w:rFonts w:ascii="Times New Roman" w:eastAsia="Times New Roman" w:hAnsi="Times New Roman" w:cs="Times New Roman"/>
          <w:iCs/>
          <w:sz w:val="28"/>
          <w:szCs w:val="28"/>
        </w:rPr>
        <w:t>и организации обучения в дошкольно</w:t>
      </w:r>
      <w:r w:rsidR="00796A41" w:rsidRPr="00CB6882">
        <w:rPr>
          <w:rFonts w:ascii="Times New Roman" w:eastAsia="Times New Roman" w:hAnsi="Times New Roman" w:cs="Times New Roman"/>
          <w:iCs/>
          <w:sz w:val="28"/>
          <w:szCs w:val="28"/>
        </w:rPr>
        <w:t>й</w:t>
      </w:r>
      <w:r w:rsidR="00880360" w:rsidRPr="00CB6882">
        <w:rPr>
          <w:rFonts w:ascii="Times New Roman" w:eastAsia="Times New Roman" w:hAnsi="Times New Roman" w:cs="Times New Roman"/>
          <w:iCs/>
          <w:sz w:val="28"/>
          <w:szCs w:val="28"/>
        </w:rPr>
        <w:t xml:space="preserve"> или шко</w:t>
      </w:r>
      <w:r w:rsidR="00880360" w:rsidRPr="00CB6882">
        <w:rPr>
          <w:rFonts w:ascii="Times New Roman" w:eastAsia="Times New Roman" w:hAnsi="Times New Roman" w:cs="Times New Roman"/>
          <w:sz w:val="28"/>
          <w:szCs w:val="28"/>
        </w:rPr>
        <w:t>льно</w:t>
      </w:r>
      <w:r w:rsidR="00796A41" w:rsidRPr="00CB6882">
        <w:rPr>
          <w:rFonts w:ascii="Times New Roman" w:eastAsia="Times New Roman" w:hAnsi="Times New Roman" w:cs="Times New Roman"/>
          <w:sz w:val="28"/>
          <w:szCs w:val="28"/>
        </w:rPr>
        <w:t>й</w:t>
      </w:r>
      <w:r w:rsidR="00880360" w:rsidRPr="00CB6882">
        <w:rPr>
          <w:rFonts w:ascii="Times New Roman" w:eastAsia="Times New Roman" w:hAnsi="Times New Roman" w:cs="Times New Roman"/>
          <w:sz w:val="28"/>
          <w:szCs w:val="28"/>
        </w:rPr>
        <w:t xml:space="preserve"> </w:t>
      </w:r>
      <w:r w:rsidR="00796A41" w:rsidRPr="00CB6882">
        <w:rPr>
          <w:rFonts w:ascii="Times New Roman" w:eastAsia="Times New Roman" w:hAnsi="Times New Roman" w:cs="Times New Roman"/>
          <w:sz w:val="28"/>
          <w:szCs w:val="28"/>
        </w:rPr>
        <w:t>организации</w:t>
      </w:r>
      <w:r w:rsidR="00880360" w:rsidRPr="00CB6882">
        <w:rPr>
          <w:rFonts w:ascii="Times New Roman" w:eastAsia="Times New Roman" w:hAnsi="Times New Roman" w:cs="Times New Roman"/>
          <w:sz w:val="28"/>
          <w:szCs w:val="28"/>
        </w:rPr>
        <w:t xml:space="preserve"> </w:t>
      </w:r>
      <w:r w:rsidR="00761072" w:rsidRPr="00CB6882">
        <w:rPr>
          <w:rFonts w:ascii="Times New Roman" w:eastAsia="Times New Roman" w:hAnsi="Times New Roman" w:cs="Times New Roman"/>
          <w:sz w:val="28"/>
          <w:szCs w:val="28"/>
        </w:rPr>
        <w:t xml:space="preserve">становятся </w:t>
      </w:r>
      <w:r w:rsidR="00DF2EC0" w:rsidRPr="00CB6882">
        <w:rPr>
          <w:rFonts w:ascii="Times New Roman" w:eastAsia="Times New Roman" w:hAnsi="Times New Roman" w:cs="Times New Roman"/>
          <w:sz w:val="28"/>
          <w:szCs w:val="28"/>
        </w:rPr>
        <w:t>препятствиями для</w:t>
      </w:r>
      <w:r w:rsidR="00761072" w:rsidRPr="00CB6882">
        <w:rPr>
          <w:rFonts w:ascii="Times New Roman" w:eastAsia="Times New Roman" w:hAnsi="Times New Roman" w:cs="Times New Roman"/>
          <w:sz w:val="28"/>
          <w:szCs w:val="28"/>
        </w:rPr>
        <w:t xml:space="preserve"> получ</w:t>
      </w:r>
      <w:r w:rsidR="00DF2EC0" w:rsidRPr="00CB6882">
        <w:rPr>
          <w:rFonts w:ascii="Times New Roman" w:eastAsia="Times New Roman" w:hAnsi="Times New Roman" w:cs="Times New Roman"/>
          <w:sz w:val="28"/>
          <w:szCs w:val="28"/>
        </w:rPr>
        <w:t>ения детьми у</w:t>
      </w:r>
      <w:r w:rsidR="00880360" w:rsidRPr="00CB6882">
        <w:rPr>
          <w:rFonts w:ascii="Times New Roman" w:eastAsia="Times New Roman" w:hAnsi="Times New Roman" w:cs="Times New Roman"/>
          <w:iCs/>
          <w:sz w:val="28"/>
          <w:szCs w:val="28"/>
        </w:rPr>
        <w:t>спешн</w:t>
      </w:r>
      <w:r w:rsidR="00DF2EC0" w:rsidRPr="00CB6882">
        <w:rPr>
          <w:rFonts w:ascii="Times New Roman" w:eastAsia="Times New Roman" w:hAnsi="Times New Roman" w:cs="Times New Roman"/>
          <w:iCs/>
          <w:sz w:val="28"/>
          <w:szCs w:val="28"/>
        </w:rPr>
        <w:t>ого</w:t>
      </w:r>
      <w:r w:rsidR="00880360" w:rsidRPr="00CB6882">
        <w:rPr>
          <w:rFonts w:ascii="Times New Roman" w:eastAsia="Times New Roman" w:hAnsi="Times New Roman" w:cs="Times New Roman"/>
          <w:i/>
          <w:sz w:val="28"/>
          <w:szCs w:val="28"/>
        </w:rPr>
        <w:t xml:space="preserve"> </w:t>
      </w:r>
      <w:r w:rsidR="00880360" w:rsidRPr="00CB6882">
        <w:rPr>
          <w:rFonts w:ascii="Times New Roman" w:eastAsia="Times New Roman" w:hAnsi="Times New Roman" w:cs="Times New Roman"/>
          <w:sz w:val="28"/>
          <w:szCs w:val="28"/>
        </w:rPr>
        <w:t>опыт</w:t>
      </w:r>
      <w:r w:rsidR="00DF2EC0" w:rsidRPr="00CB6882">
        <w:rPr>
          <w:rFonts w:ascii="Times New Roman" w:eastAsia="Times New Roman" w:hAnsi="Times New Roman" w:cs="Times New Roman"/>
          <w:sz w:val="28"/>
          <w:szCs w:val="28"/>
        </w:rPr>
        <w:t>а</w:t>
      </w:r>
      <w:r w:rsidR="00880360" w:rsidRPr="00CB6882">
        <w:rPr>
          <w:rFonts w:ascii="Times New Roman" w:eastAsia="Times New Roman" w:hAnsi="Times New Roman" w:cs="Times New Roman"/>
          <w:sz w:val="28"/>
          <w:szCs w:val="28"/>
        </w:rPr>
        <w:t xml:space="preserve"> социализации.</w:t>
      </w:r>
      <w:r w:rsidR="00772F86" w:rsidRPr="00CB6882">
        <w:rPr>
          <w:rFonts w:ascii="Times New Roman" w:eastAsia="Times New Roman" w:hAnsi="Times New Roman" w:cs="Times New Roman"/>
          <w:sz w:val="28"/>
          <w:szCs w:val="28"/>
        </w:rPr>
        <w:t xml:space="preserve">  </w:t>
      </w:r>
      <w:r w:rsidR="00772F86" w:rsidRPr="007A1BC3">
        <w:rPr>
          <w:rFonts w:ascii="Times New Roman" w:eastAsia="Times New Roman" w:hAnsi="Times New Roman" w:cs="Times New Roman"/>
          <w:sz w:val="28"/>
          <w:szCs w:val="28"/>
        </w:rPr>
        <w:t xml:space="preserve">Отсутствие структурированной среды для целенаправленного формирования социальных навыков создает сложности для развития </w:t>
      </w:r>
      <w:r w:rsidR="00DE4DD0" w:rsidRPr="007A1BC3">
        <w:rPr>
          <w:rFonts w:ascii="Times New Roman" w:eastAsia="Times New Roman" w:hAnsi="Times New Roman" w:cs="Times New Roman"/>
          <w:sz w:val="28"/>
          <w:szCs w:val="28"/>
        </w:rPr>
        <w:t>ребенка-</w:t>
      </w:r>
      <w:r w:rsidR="00772F86" w:rsidRPr="007A1BC3">
        <w:rPr>
          <w:rFonts w:ascii="Times New Roman" w:eastAsia="Times New Roman" w:hAnsi="Times New Roman" w:cs="Times New Roman"/>
          <w:sz w:val="28"/>
          <w:szCs w:val="28"/>
        </w:rPr>
        <w:t>инвалида</w:t>
      </w:r>
      <w:r w:rsidR="00DE4DD0" w:rsidRPr="007A1BC3">
        <w:rPr>
          <w:rFonts w:ascii="Times New Roman" w:eastAsia="Times New Roman" w:hAnsi="Times New Roman" w:cs="Times New Roman"/>
          <w:sz w:val="28"/>
          <w:szCs w:val="28"/>
        </w:rPr>
        <w:t xml:space="preserve">, </w:t>
      </w:r>
      <w:r w:rsidR="00FC4915" w:rsidRPr="007A1BC3">
        <w:rPr>
          <w:rFonts w:ascii="Times New Roman" w:eastAsia="Times New Roman" w:hAnsi="Times New Roman" w:cs="Times New Roman"/>
          <w:sz w:val="28"/>
          <w:szCs w:val="28"/>
        </w:rPr>
        <w:t xml:space="preserve">организации </w:t>
      </w:r>
      <w:r w:rsidR="00DE4DD0" w:rsidRPr="007A1BC3">
        <w:rPr>
          <w:rFonts w:ascii="Times New Roman" w:eastAsia="Times New Roman" w:hAnsi="Times New Roman" w:cs="Times New Roman"/>
          <w:sz w:val="28"/>
          <w:szCs w:val="28"/>
        </w:rPr>
        <w:t>его будущей взрослой жизни.</w:t>
      </w:r>
      <w:r w:rsidR="00772F86" w:rsidRPr="007A1BC3">
        <w:rPr>
          <w:rFonts w:ascii="Times New Roman" w:eastAsia="Times New Roman" w:hAnsi="Times New Roman" w:cs="Times New Roman"/>
          <w:sz w:val="28"/>
          <w:szCs w:val="28"/>
        </w:rPr>
        <w:t xml:space="preserve">  </w:t>
      </w:r>
      <w:r w:rsidR="00AB26C8" w:rsidRPr="007A1BC3">
        <w:rPr>
          <w:rFonts w:ascii="Times New Roman" w:eastAsia="Times New Roman" w:hAnsi="Times New Roman" w:cs="Times New Roman"/>
          <w:sz w:val="28"/>
          <w:szCs w:val="28"/>
        </w:rPr>
        <w:t xml:space="preserve"> </w:t>
      </w:r>
      <w:r w:rsidR="00FC4915" w:rsidRPr="007A1BC3">
        <w:rPr>
          <w:rFonts w:ascii="Times New Roman" w:eastAsia="Times New Roman" w:hAnsi="Times New Roman" w:cs="Times New Roman"/>
          <w:sz w:val="28"/>
          <w:szCs w:val="28"/>
        </w:rPr>
        <w:t xml:space="preserve"> </w:t>
      </w:r>
    </w:p>
    <w:p w14:paraId="51FA3203" w14:textId="2BDB1BAF" w:rsidR="00880360" w:rsidRPr="00CB6882" w:rsidRDefault="00FC4915" w:rsidP="000C088B">
      <w:pPr>
        <w:jc w:val="both"/>
        <w:rPr>
          <w:rFonts w:ascii="Times New Roman" w:eastAsia="Times New Roman" w:hAnsi="Times New Roman" w:cs="Times New Roman"/>
          <w:sz w:val="28"/>
          <w:szCs w:val="28"/>
        </w:rPr>
      </w:pPr>
      <w:r w:rsidRPr="007A1BC3">
        <w:rPr>
          <w:rFonts w:ascii="Times New Roman" w:eastAsia="Times New Roman" w:hAnsi="Times New Roman" w:cs="Times New Roman"/>
          <w:iCs/>
          <w:sz w:val="28"/>
          <w:szCs w:val="28"/>
        </w:rPr>
        <w:t xml:space="preserve">         </w:t>
      </w:r>
      <w:r w:rsidR="00880360" w:rsidRPr="007A1BC3">
        <w:rPr>
          <w:rFonts w:ascii="Times New Roman" w:eastAsia="Times New Roman" w:hAnsi="Times New Roman" w:cs="Times New Roman"/>
          <w:iCs/>
          <w:sz w:val="28"/>
          <w:szCs w:val="28"/>
        </w:rPr>
        <w:t>Центр</w:t>
      </w:r>
      <w:r w:rsidRPr="007A1BC3">
        <w:rPr>
          <w:rFonts w:ascii="Times New Roman" w:eastAsia="Times New Roman" w:hAnsi="Times New Roman" w:cs="Times New Roman"/>
          <w:iCs/>
          <w:sz w:val="28"/>
          <w:szCs w:val="28"/>
        </w:rPr>
        <w:t xml:space="preserve"> призван создать условия д</w:t>
      </w:r>
      <w:r w:rsidR="00880360" w:rsidRPr="007A1BC3">
        <w:rPr>
          <w:rFonts w:ascii="Times New Roman" w:eastAsia="Times New Roman" w:hAnsi="Times New Roman" w:cs="Times New Roman"/>
          <w:iCs/>
          <w:sz w:val="28"/>
          <w:szCs w:val="28"/>
        </w:rPr>
        <w:t>ля получения ребенком-инвалидом, его семьей успешного опыта социализации, формировани</w:t>
      </w:r>
      <w:r w:rsidR="008D1010" w:rsidRPr="007A1BC3">
        <w:rPr>
          <w:rFonts w:ascii="Times New Roman" w:eastAsia="Times New Roman" w:hAnsi="Times New Roman" w:cs="Times New Roman"/>
          <w:iCs/>
          <w:sz w:val="28"/>
          <w:szCs w:val="28"/>
        </w:rPr>
        <w:t>я</w:t>
      </w:r>
      <w:r w:rsidR="00880360" w:rsidRPr="007A1BC3">
        <w:rPr>
          <w:rFonts w:ascii="Times New Roman" w:eastAsia="Times New Roman" w:hAnsi="Times New Roman" w:cs="Times New Roman"/>
          <w:iCs/>
          <w:sz w:val="28"/>
          <w:szCs w:val="28"/>
        </w:rPr>
        <w:t xml:space="preserve"> у ребенка </w:t>
      </w:r>
      <w:r w:rsidR="008D1010" w:rsidRPr="007A1BC3">
        <w:rPr>
          <w:rFonts w:ascii="Times New Roman" w:eastAsia="Times New Roman" w:hAnsi="Times New Roman" w:cs="Times New Roman"/>
          <w:iCs/>
          <w:sz w:val="28"/>
          <w:szCs w:val="28"/>
        </w:rPr>
        <w:t xml:space="preserve">социальных и учебных </w:t>
      </w:r>
      <w:r w:rsidR="00880360" w:rsidRPr="007A1BC3">
        <w:rPr>
          <w:rFonts w:ascii="Times New Roman" w:eastAsia="Times New Roman" w:hAnsi="Times New Roman" w:cs="Times New Roman"/>
          <w:iCs/>
          <w:sz w:val="28"/>
          <w:szCs w:val="28"/>
        </w:rPr>
        <w:t>навыков для обучения в образовательн</w:t>
      </w:r>
      <w:r w:rsidR="008D1010" w:rsidRPr="007A1BC3">
        <w:rPr>
          <w:rFonts w:ascii="Times New Roman" w:eastAsia="Times New Roman" w:hAnsi="Times New Roman" w:cs="Times New Roman"/>
          <w:iCs/>
          <w:sz w:val="28"/>
          <w:szCs w:val="28"/>
        </w:rPr>
        <w:t>ой</w:t>
      </w:r>
      <w:r w:rsidR="00880360" w:rsidRPr="007A1BC3">
        <w:rPr>
          <w:rFonts w:ascii="Times New Roman" w:eastAsia="Times New Roman" w:hAnsi="Times New Roman" w:cs="Times New Roman"/>
          <w:iCs/>
          <w:sz w:val="28"/>
          <w:szCs w:val="28"/>
        </w:rPr>
        <w:t xml:space="preserve"> организаци</w:t>
      </w:r>
      <w:r w:rsidR="008D1010" w:rsidRPr="007A1BC3">
        <w:rPr>
          <w:rFonts w:ascii="Times New Roman" w:eastAsia="Times New Roman" w:hAnsi="Times New Roman" w:cs="Times New Roman"/>
          <w:iCs/>
          <w:sz w:val="28"/>
          <w:szCs w:val="28"/>
        </w:rPr>
        <w:t xml:space="preserve">и, </w:t>
      </w:r>
      <w:r w:rsidR="00AA51C1" w:rsidRPr="007A1BC3">
        <w:rPr>
          <w:rFonts w:ascii="Times New Roman" w:eastAsia="Times New Roman" w:hAnsi="Times New Roman" w:cs="Times New Roman"/>
          <w:iCs/>
          <w:sz w:val="28"/>
          <w:szCs w:val="28"/>
        </w:rPr>
        <w:t xml:space="preserve">для перехода на обучение </w:t>
      </w:r>
      <w:r w:rsidR="008D1010" w:rsidRPr="007A1BC3">
        <w:rPr>
          <w:rFonts w:ascii="Times New Roman" w:eastAsia="Times New Roman" w:hAnsi="Times New Roman" w:cs="Times New Roman"/>
          <w:iCs/>
          <w:sz w:val="28"/>
          <w:szCs w:val="28"/>
        </w:rPr>
        <w:t>в группе, в классе</w:t>
      </w:r>
      <w:r w:rsidR="00880360" w:rsidRPr="007A1BC3">
        <w:rPr>
          <w:rFonts w:ascii="Times New Roman" w:eastAsia="Times New Roman" w:hAnsi="Times New Roman" w:cs="Times New Roman"/>
          <w:iCs/>
          <w:sz w:val="28"/>
          <w:szCs w:val="28"/>
        </w:rPr>
        <w:t>, а также помощи семье</w:t>
      </w:r>
      <w:r w:rsidR="00880360" w:rsidRPr="00CB6882">
        <w:rPr>
          <w:rFonts w:ascii="Times New Roman" w:eastAsia="Times New Roman" w:hAnsi="Times New Roman" w:cs="Times New Roman"/>
          <w:iCs/>
          <w:sz w:val="28"/>
          <w:szCs w:val="28"/>
        </w:rPr>
        <w:t xml:space="preserve"> в организации ее жизни с ребенком-инвалидом.</w:t>
      </w:r>
      <w:r w:rsidR="000C088B" w:rsidRPr="00CB6882">
        <w:rPr>
          <w:rFonts w:ascii="Times New Roman" w:eastAsia="Times New Roman" w:hAnsi="Times New Roman" w:cs="Times New Roman"/>
          <w:sz w:val="28"/>
          <w:szCs w:val="28"/>
        </w:rPr>
        <w:t xml:space="preserve"> </w:t>
      </w:r>
    </w:p>
    <w:p w14:paraId="065D89F7" w14:textId="53E50560" w:rsidR="00880360" w:rsidRPr="00CB6882" w:rsidRDefault="00FE31BC" w:rsidP="00880360">
      <w:pPr>
        <w:ind w:firstLine="708"/>
        <w:jc w:val="both"/>
        <w:rPr>
          <w:rFonts w:ascii="Times New Roman" w:eastAsia="Times New Roman" w:hAnsi="Times New Roman" w:cs="Times New Roman"/>
          <w:sz w:val="28"/>
          <w:szCs w:val="28"/>
        </w:rPr>
      </w:pPr>
      <w:r w:rsidRPr="00CB6882">
        <w:rPr>
          <w:rFonts w:ascii="Times New Roman" w:eastAsia="Times New Roman" w:hAnsi="Times New Roman" w:cs="Times New Roman"/>
          <w:sz w:val="28"/>
          <w:szCs w:val="28"/>
        </w:rPr>
        <w:t>Помощь</w:t>
      </w:r>
      <w:r w:rsidR="00880360" w:rsidRPr="00CB6882">
        <w:rPr>
          <w:rFonts w:ascii="Times New Roman" w:eastAsia="Times New Roman" w:hAnsi="Times New Roman" w:cs="Times New Roman"/>
          <w:sz w:val="28"/>
          <w:szCs w:val="28"/>
        </w:rPr>
        <w:t xml:space="preserve"> Центра мо</w:t>
      </w:r>
      <w:r w:rsidRPr="00CB6882">
        <w:rPr>
          <w:rFonts w:ascii="Times New Roman" w:eastAsia="Times New Roman" w:hAnsi="Times New Roman" w:cs="Times New Roman"/>
          <w:sz w:val="28"/>
          <w:szCs w:val="28"/>
        </w:rPr>
        <w:t xml:space="preserve">жет </w:t>
      </w:r>
      <w:r w:rsidR="00880360" w:rsidRPr="00CB6882">
        <w:rPr>
          <w:rFonts w:ascii="Times New Roman" w:eastAsia="Times New Roman" w:hAnsi="Times New Roman" w:cs="Times New Roman"/>
          <w:sz w:val="28"/>
          <w:szCs w:val="28"/>
        </w:rPr>
        <w:t xml:space="preserve">понадобиться на </w:t>
      </w:r>
      <w:r w:rsidR="00880360" w:rsidRPr="00CB6882">
        <w:rPr>
          <w:rFonts w:ascii="Times New Roman" w:eastAsia="Times New Roman" w:hAnsi="Times New Roman" w:cs="Times New Roman"/>
          <w:iCs/>
          <w:sz w:val="28"/>
          <w:szCs w:val="28"/>
        </w:rPr>
        <w:t>разных этапах развития ребенка</w:t>
      </w:r>
      <w:r w:rsidRPr="00CB6882">
        <w:rPr>
          <w:rFonts w:ascii="Times New Roman" w:eastAsia="Times New Roman" w:hAnsi="Times New Roman" w:cs="Times New Roman"/>
          <w:iCs/>
          <w:sz w:val="28"/>
          <w:szCs w:val="28"/>
        </w:rPr>
        <w:t xml:space="preserve">-инвалида: в выстраивании </w:t>
      </w:r>
      <w:r w:rsidR="00880360" w:rsidRPr="00CB6882">
        <w:rPr>
          <w:rFonts w:ascii="Times New Roman" w:eastAsia="Times New Roman" w:hAnsi="Times New Roman" w:cs="Times New Roman"/>
          <w:sz w:val="28"/>
          <w:szCs w:val="28"/>
        </w:rPr>
        <w:t xml:space="preserve">образовательного маршрута первично или на переходном этапе из дошкольного возраста в школьный, из </w:t>
      </w:r>
      <w:r w:rsidRPr="00CB6882">
        <w:rPr>
          <w:rFonts w:ascii="Times New Roman" w:eastAsia="Times New Roman" w:hAnsi="Times New Roman" w:cs="Times New Roman"/>
          <w:sz w:val="28"/>
          <w:szCs w:val="28"/>
        </w:rPr>
        <w:t xml:space="preserve">начальной школы </w:t>
      </w:r>
      <w:r w:rsidR="00670C71" w:rsidRPr="00CB6882">
        <w:rPr>
          <w:rFonts w:ascii="Times New Roman" w:eastAsia="Times New Roman" w:hAnsi="Times New Roman" w:cs="Times New Roman"/>
          <w:sz w:val="28"/>
          <w:szCs w:val="28"/>
        </w:rPr>
        <w:t>в</w:t>
      </w:r>
      <w:r w:rsidRPr="00CB6882">
        <w:rPr>
          <w:rFonts w:ascii="Times New Roman" w:eastAsia="Times New Roman" w:hAnsi="Times New Roman" w:cs="Times New Roman"/>
          <w:sz w:val="28"/>
          <w:szCs w:val="28"/>
        </w:rPr>
        <w:t xml:space="preserve"> основную, среднюю</w:t>
      </w:r>
      <w:r w:rsidR="007469F2" w:rsidRPr="00CB6882">
        <w:rPr>
          <w:rFonts w:ascii="Times New Roman" w:eastAsia="Times New Roman" w:hAnsi="Times New Roman" w:cs="Times New Roman"/>
          <w:sz w:val="28"/>
          <w:szCs w:val="28"/>
        </w:rPr>
        <w:t xml:space="preserve"> школы</w:t>
      </w:r>
      <w:r w:rsidRPr="00CB6882">
        <w:rPr>
          <w:rFonts w:ascii="Times New Roman" w:eastAsia="Times New Roman" w:hAnsi="Times New Roman" w:cs="Times New Roman"/>
          <w:sz w:val="28"/>
          <w:szCs w:val="28"/>
        </w:rPr>
        <w:t xml:space="preserve">, </w:t>
      </w:r>
      <w:r w:rsidR="00670C71" w:rsidRPr="00CB6882">
        <w:rPr>
          <w:rFonts w:ascii="Times New Roman" w:eastAsia="Times New Roman" w:hAnsi="Times New Roman" w:cs="Times New Roman"/>
          <w:sz w:val="28"/>
          <w:szCs w:val="28"/>
        </w:rPr>
        <w:t>после окончания школы</w:t>
      </w:r>
      <w:r w:rsidRPr="00CB6882">
        <w:rPr>
          <w:rFonts w:ascii="Times New Roman" w:eastAsia="Times New Roman" w:hAnsi="Times New Roman" w:cs="Times New Roman"/>
          <w:sz w:val="28"/>
          <w:szCs w:val="28"/>
        </w:rPr>
        <w:t>; в решении проблем подросткового возраста, в подготовке к взрослой жизни; при изменениях в семье, в условиях жизни</w:t>
      </w:r>
      <w:r w:rsidR="00764A41" w:rsidRPr="00CB6882">
        <w:rPr>
          <w:rFonts w:ascii="Times New Roman" w:eastAsia="Times New Roman" w:hAnsi="Times New Roman" w:cs="Times New Roman"/>
          <w:sz w:val="28"/>
          <w:szCs w:val="28"/>
        </w:rPr>
        <w:t xml:space="preserve"> семьи</w:t>
      </w:r>
      <w:r w:rsidRPr="00CB6882">
        <w:rPr>
          <w:rFonts w:ascii="Times New Roman" w:eastAsia="Times New Roman" w:hAnsi="Times New Roman" w:cs="Times New Roman"/>
          <w:sz w:val="28"/>
          <w:szCs w:val="28"/>
        </w:rPr>
        <w:t xml:space="preserve">, </w:t>
      </w:r>
      <w:r w:rsidR="00880360" w:rsidRPr="00CB6882">
        <w:rPr>
          <w:rFonts w:ascii="Times New Roman" w:eastAsia="Times New Roman" w:hAnsi="Times New Roman" w:cs="Times New Roman"/>
          <w:sz w:val="28"/>
          <w:szCs w:val="28"/>
        </w:rPr>
        <w:t xml:space="preserve">переезде семьи и </w:t>
      </w:r>
      <w:r w:rsidRPr="00CB6882">
        <w:rPr>
          <w:rFonts w:ascii="Times New Roman" w:eastAsia="Times New Roman" w:hAnsi="Times New Roman" w:cs="Times New Roman"/>
          <w:sz w:val="28"/>
          <w:szCs w:val="28"/>
        </w:rPr>
        <w:t xml:space="preserve">других ситуациях, влияющих на ребенка и семью.  </w:t>
      </w:r>
    </w:p>
    <w:p w14:paraId="07992BFC" w14:textId="4C98898C" w:rsidR="00D271B3" w:rsidRPr="007A1BC3" w:rsidRDefault="00670C71" w:rsidP="00880360">
      <w:pPr>
        <w:autoSpaceDE w:val="0"/>
        <w:autoSpaceDN w:val="0"/>
        <w:adjustRightInd w:val="0"/>
        <w:jc w:val="both"/>
        <w:rPr>
          <w:rFonts w:ascii="Times New Roman" w:eastAsia="Times New Roman" w:hAnsi="Times New Roman" w:cs="Times New Roman"/>
          <w:sz w:val="28"/>
          <w:szCs w:val="28"/>
        </w:rPr>
      </w:pPr>
      <w:r w:rsidRPr="00CB6882">
        <w:rPr>
          <w:rFonts w:ascii="Times New Roman" w:eastAsia="Times New Roman" w:hAnsi="Times New Roman" w:cs="Times New Roman"/>
          <w:sz w:val="28"/>
          <w:szCs w:val="28"/>
        </w:rPr>
        <w:t xml:space="preserve">           </w:t>
      </w:r>
      <w:r w:rsidR="008A4183" w:rsidRPr="007A1BC3">
        <w:rPr>
          <w:rFonts w:ascii="Times New Roman" w:eastAsia="Times New Roman" w:hAnsi="Times New Roman" w:cs="Times New Roman"/>
          <w:sz w:val="28"/>
          <w:szCs w:val="28"/>
        </w:rPr>
        <w:t>Крайне острым</w:t>
      </w:r>
      <w:r w:rsidR="007D4F4E" w:rsidRPr="007A1BC3">
        <w:rPr>
          <w:rFonts w:ascii="Times New Roman" w:eastAsia="Times New Roman" w:hAnsi="Times New Roman" w:cs="Times New Roman"/>
          <w:sz w:val="28"/>
          <w:szCs w:val="28"/>
        </w:rPr>
        <w:t>и проблемами</w:t>
      </w:r>
      <w:r w:rsidR="008A4183" w:rsidRPr="007A1BC3">
        <w:rPr>
          <w:rFonts w:ascii="Times New Roman" w:eastAsia="Times New Roman" w:hAnsi="Times New Roman" w:cs="Times New Roman"/>
          <w:sz w:val="28"/>
          <w:szCs w:val="28"/>
        </w:rPr>
        <w:t xml:space="preserve"> явля</w:t>
      </w:r>
      <w:r w:rsidR="007D4F4E" w:rsidRPr="007A1BC3">
        <w:rPr>
          <w:rFonts w:ascii="Times New Roman" w:eastAsia="Times New Roman" w:hAnsi="Times New Roman" w:cs="Times New Roman"/>
          <w:sz w:val="28"/>
          <w:szCs w:val="28"/>
        </w:rPr>
        <w:t>ю</w:t>
      </w:r>
      <w:r w:rsidR="008A4183" w:rsidRPr="007A1BC3">
        <w:rPr>
          <w:rFonts w:ascii="Times New Roman" w:eastAsia="Times New Roman" w:hAnsi="Times New Roman" w:cs="Times New Roman"/>
          <w:sz w:val="28"/>
          <w:szCs w:val="28"/>
        </w:rPr>
        <w:t xml:space="preserve">тся развитие </w:t>
      </w:r>
      <w:r w:rsidR="007469F2" w:rsidRPr="007A1BC3">
        <w:rPr>
          <w:rFonts w:ascii="Times New Roman" w:eastAsia="Times New Roman" w:hAnsi="Times New Roman" w:cs="Times New Roman"/>
          <w:sz w:val="28"/>
          <w:szCs w:val="28"/>
        </w:rPr>
        <w:t xml:space="preserve">у детей-инвалидов навыков </w:t>
      </w:r>
      <w:r w:rsidR="008A4183" w:rsidRPr="007A1BC3">
        <w:rPr>
          <w:rFonts w:ascii="Times New Roman" w:eastAsia="Times New Roman" w:hAnsi="Times New Roman" w:cs="Times New Roman"/>
          <w:sz w:val="28"/>
          <w:szCs w:val="28"/>
        </w:rPr>
        <w:t xml:space="preserve">заботы о себе, </w:t>
      </w:r>
      <w:r w:rsidR="007469F2" w:rsidRPr="007A1BC3">
        <w:rPr>
          <w:rFonts w:ascii="Times New Roman" w:eastAsia="Times New Roman" w:hAnsi="Times New Roman" w:cs="Times New Roman"/>
          <w:sz w:val="28"/>
          <w:szCs w:val="28"/>
        </w:rPr>
        <w:t xml:space="preserve">их </w:t>
      </w:r>
      <w:r w:rsidR="008A4183" w:rsidRPr="007A1BC3">
        <w:rPr>
          <w:rFonts w:ascii="Times New Roman" w:eastAsia="Times New Roman" w:hAnsi="Times New Roman" w:cs="Times New Roman"/>
          <w:sz w:val="28"/>
          <w:szCs w:val="28"/>
        </w:rPr>
        <w:t>подготовк</w:t>
      </w:r>
      <w:r w:rsidR="007D4F4E" w:rsidRPr="007A1BC3">
        <w:rPr>
          <w:rFonts w:ascii="Times New Roman" w:eastAsia="Times New Roman" w:hAnsi="Times New Roman" w:cs="Times New Roman"/>
          <w:sz w:val="28"/>
          <w:szCs w:val="28"/>
        </w:rPr>
        <w:t>и</w:t>
      </w:r>
      <w:r w:rsidR="008A4183" w:rsidRPr="007A1BC3">
        <w:rPr>
          <w:rFonts w:ascii="Times New Roman" w:eastAsia="Times New Roman" w:hAnsi="Times New Roman" w:cs="Times New Roman"/>
          <w:sz w:val="28"/>
          <w:szCs w:val="28"/>
        </w:rPr>
        <w:t xml:space="preserve"> к взрослой жизни. </w:t>
      </w:r>
      <w:r w:rsidR="00FD205F" w:rsidRPr="007A1BC3">
        <w:rPr>
          <w:rFonts w:ascii="Times New Roman" w:eastAsia="Times New Roman" w:hAnsi="Times New Roman" w:cs="Times New Roman"/>
          <w:sz w:val="28"/>
          <w:szCs w:val="28"/>
        </w:rPr>
        <w:t>Специалисты отмечают дефициты в бытовых и социальных навыках</w:t>
      </w:r>
      <w:r w:rsidR="007469F2" w:rsidRPr="007A1BC3">
        <w:rPr>
          <w:rFonts w:ascii="Times New Roman" w:eastAsia="Times New Roman" w:hAnsi="Times New Roman" w:cs="Times New Roman"/>
          <w:sz w:val="28"/>
          <w:szCs w:val="28"/>
        </w:rPr>
        <w:t xml:space="preserve"> старших подростков и молодых людей</w:t>
      </w:r>
      <w:r w:rsidR="00FD205F" w:rsidRPr="007A1BC3">
        <w:rPr>
          <w:rFonts w:ascii="Times New Roman" w:eastAsia="Times New Roman" w:hAnsi="Times New Roman" w:cs="Times New Roman"/>
          <w:sz w:val="28"/>
          <w:szCs w:val="28"/>
        </w:rPr>
        <w:t xml:space="preserve">. </w:t>
      </w:r>
      <w:r w:rsidR="00A26658" w:rsidRPr="007A1BC3">
        <w:rPr>
          <w:rFonts w:ascii="Times New Roman" w:eastAsia="Times New Roman" w:hAnsi="Times New Roman" w:cs="Times New Roman"/>
          <w:sz w:val="28"/>
          <w:szCs w:val="28"/>
        </w:rPr>
        <w:t xml:space="preserve">Не всегда удается восполнить дефициты </w:t>
      </w:r>
      <w:r w:rsidR="007469F2" w:rsidRPr="007A1BC3">
        <w:rPr>
          <w:rFonts w:ascii="Times New Roman" w:eastAsia="Times New Roman" w:hAnsi="Times New Roman" w:cs="Times New Roman"/>
          <w:sz w:val="28"/>
          <w:szCs w:val="28"/>
        </w:rPr>
        <w:t xml:space="preserve">в процессе </w:t>
      </w:r>
      <w:r w:rsidR="00A26658" w:rsidRPr="007A1BC3">
        <w:rPr>
          <w:rFonts w:ascii="Times New Roman" w:eastAsia="Times New Roman" w:hAnsi="Times New Roman" w:cs="Times New Roman"/>
          <w:sz w:val="28"/>
          <w:szCs w:val="28"/>
        </w:rPr>
        <w:t>о</w:t>
      </w:r>
      <w:r w:rsidR="008A4183" w:rsidRPr="007A1BC3">
        <w:rPr>
          <w:rFonts w:ascii="Times New Roman" w:eastAsia="Times New Roman" w:hAnsi="Times New Roman" w:cs="Times New Roman"/>
          <w:sz w:val="28"/>
          <w:szCs w:val="28"/>
        </w:rPr>
        <w:t>бучени</w:t>
      </w:r>
      <w:r w:rsidR="007469F2" w:rsidRPr="007A1BC3">
        <w:rPr>
          <w:rFonts w:ascii="Times New Roman" w:eastAsia="Times New Roman" w:hAnsi="Times New Roman" w:cs="Times New Roman"/>
          <w:sz w:val="28"/>
          <w:szCs w:val="28"/>
        </w:rPr>
        <w:t>я</w:t>
      </w:r>
      <w:r w:rsidR="008A4183" w:rsidRPr="007A1BC3">
        <w:rPr>
          <w:rFonts w:ascii="Times New Roman" w:eastAsia="Times New Roman" w:hAnsi="Times New Roman" w:cs="Times New Roman"/>
          <w:sz w:val="28"/>
          <w:szCs w:val="28"/>
        </w:rPr>
        <w:t xml:space="preserve"> в школе, заняти</w:t>
      </w:r>
      <w:r w:rsidR="007469F2" w:rsidRPr="007A1BC3">
        <w:rPr>
          <w:rFonts w:ascii="Times New Roman" w:eastAsia="Times New Roman" w:hAnsi="Times New Roman" w:cs="Times New Roman"/>
          <w:sz w:val="28"/>
          <w:szCs w:val="28"/>
        </w:rPr>
        <w:t>й</w:t>
      </w:r>
      <w:r w:rsidR="008A4183" w:rsidRPr="007A1BC3">
        <w:rPr>
          <w:rFonts w:ascii="Times New Roman" w:eastAsia="Times New Roman" w:hAnsi="Times New Roman" w:cs="Times New Roman"/>
          <w:sz w:val="28"/>
          <w:szCs w:val="28"/>
        </w:rPr>
        <w:t xml:space="preserve"> физкультурой и спортом, в кружках</w:t>
      </w:r>
      <w:r w:rsidR="00DF763E" w:rsidRPr="007A1BC3">
        <w:rPr>
          <w:rFonts w:ascii="Times New Roman" w:eastAsia="Times New Roman" w:hAnsi="Times New Roman" w:cs="Times New Roman"/>
          <w:sz w:val="28"/>
          <w:szCs w:val="28"/>
        </w:rPr>
        <w:t xml:space="preserve">. В семье не справляются с развитием </w:t>
      </w:r>
      <w:r w:rsidR="007469F2" w:rsidRPr="007A1BC3">
        <w:rPr>
          <w:rFonts w:ascii="Times New Roman" w:eastAsia="Times New Roman" w:hAnsi="Times New Roman" w:cs="Times New Roman"/>
          <w:sz w:val="28"/>
          <w:szCs w:val="28"/>
        </w:rPr>
        <w:t xml:space="preserve">навыков </w:t>
      </w:r>
      <w:r w:rsidR="00DF763E" w:rsidRPr="007A1BC3">
        <w:rPr>
          <w:rFonts w:ascii="Times New Roman" w:eastAsia="Times New Roman" w:hAnsi="Times New Roman" w:cs="Times New Roman"/>
          <w:sz w:val="28"/>
          <w:szCs w:val="28"/>
        </w:rPr>
        <w:t>вследствие повышенной тревожности родителей, желания оберегать ребенка</w:t>
      </w:r>
      <w:r w:rsidR="00A26658" w:rsidRPr="007A1BC3">
        <w:rPr>
          <w:rFonts w:ascii="Times New Roman" w:eastAsia="Times New Roman" w:hAnsi="Times New Roman" w:cs="Times New Roman"/>
          <w:sz w:val="28"/>
          <w:szCs w:val="28"/>
        </w:rPr>
        <w:t xml:space="preserve"> (</w:t>
      </w:r>
      <w:r w:rsidR="00DF763E" w:rsidRPr="007A1BC3">
        <w:rPr>
          <w:rFonts w:ascii="Times New Roman" w:eastAsia="Times New Roman" w:hAnsi="Times New Roman" w:cs="Times New Roman"/>
          <w:sz w:val="28"/>
          <w:szCs w:val="28"/>
        </w:rPr>
        <w:t>«гиперопеки»</w:t>
      </w:r>
      <w:r w:rsidR="00A26658" w:rsidRPr="007A1BC3">
        <w:rPr>
          <w:rFonts w:ascii="Times New Roman" w:eastAsia="Times New Roman" w:hAnsi="Times New Roman" w:cs="Times New Roman"/>
          <w:sz w:val="28"/>
          <w:szCs w:val="28"/>
        </w:rPr>
        <w:t>)</w:t>
      </w:r>
      <w:r w:rsidR="00DF763E" w:rsidRPr="007A1BC3">
        <w:rPr>
          <w:rFonts w:ascii="Times New Roman" w:eastAsia="Times New Roman" w:hAnsi="Times New Roman" w:cs="Times New Roman"/>
          <w:sz w:val="28"/>
          <w:szCs w:val="28"/>
        </w:rPr>
        <w:t>, истощенности ресурсов родителей, отсутствия сил целенаправленно заниматься бытовыми и иными навыками в домашних условиях.</w:t>
      </w:r>
      <w:r w:rsidR="00A26658" w:rsidRPr="007A1BC3">
        <w:rPr>
          <w:rFonts w:ascii="Times New Roman" w:eastAsia="Times New Roman" w:hAnsi="Times New Roman" w:cs="Times New Roman"/>
          <w:sz w:val="28"/>
          <w:szCs w:val="28"/>
        </w:rPr>
        <w:t xml:space="preserve"> После достижения совершеннолетия формировать</w:t>
      </w:r>
      <w:r w:rsidR="007469F2" w:rsidRPr="007A1BC3">
        <w:rPr>
          <w:rFonts w:ascii="Times New Roman" w:eastAsia="Times New Roman" w:hAnsi="Times New Roman" w:cs="Times New Roman"/>
          <w:sz w:val="28"/>
          <w:szCs w:val="28"/>
        </w:rPr>
        <w:t xml:space="preserve"> бытовые и социальные навыки становится</w:t>
      </w:r>
      <w:r w:rsidR="00A26658" w:rsidRPr="007A1BC3">
        <w:rPr>
          <w:rFonts w:ascii="Times New Roman" w:eastAsia="Times New Roman" w:hAnsi="Times New Roman" w:cs="Times New Roman"/>
          <w:sz w:val="28"/>
          <w:szCs w:val="28"/>
        </w:rPr>
        <w:t xml:space="preserve"> сложнее.</w:t>
      </w:r>
      <w:r w:rsidR="005B4688" w:rsidRPr="007A1BC3">
        <w:rPr>
          <w:rFonts w:ascii="Times New Roman" w:eastAsia="Times New Roman" w:hAnsi="Times New Roman" w:cs="Times New Roman"/>
          <w:sz w:val="28"/>
          <w:szCs w:val="28"/>
        </w:rPr>
        <w:t xml:space="preserve"> </w:t>
      </w:r>
      <w:r w:rsidR="007469F2" w:rsidRPr="007A1BC3">
        <w:rPr>
          <w:rFonts w:ascii="Times New Roman" w:eastAsia="Times New Roman" w:hAnsi="Times New Roman" w:cs="Times New Roman"/>
          <w:sz w:val="28"/>
          <w:szCs w:val="28"/>
        </w:rPr>
        <w:t>Специалисты отмечают, что</w:t>
      </w:r>
      <w:r w:rsidR="005B4688" w:rsidRPr="007A1BC3">
        <w:rPr>
          <w:rFonts w:ascii="Times New Roman" w:eastAsia="Times New Roman" w:hAnsi="Times New Roman" w:cs="Times New Roman"/>
          <w:sz w:val="28"/>
          <w:szCs w:val="28"/>
        </w:rPr>
        <w:t xml:space="preserve"> к 18 годам ребенок-инвалид </w:t>
      </w:r>
      <w:r w:rsidR="008B23BF" w:rsidRPr="007A1BC3">
        <w:rPr>
          <w:rFonts w:ascii="Times New Roman" w:eastAsia="Times New Roman" w:hAnsi="Times New Roman" w:cs="Times New Roman"/>
          <w:sz w:val="28"/>
          <w:szCs w:val="28"/>
        </w:rPr>
        <w:t xml:space="preserve">может </w:t>
      </w:r>
      <w:r w:rsidR="005B4688" w:rsidRPr="007A1BC3">
        <w:rPr>
          <w:rFonts w:ascii="Times New Roman" w:eastAsia="Times New Roman" w:hAnsi="Times New Roman" w:cs="Times New Roman"/>
          <w:sz w:val="28"/>
          <w:szCs w:val="28"/>
        </w:rPr>
        <w:t>не соблюда</w:t>
      </w:r>
      <w:r w:rsidR="008B23BF" w:rsidRPr="007A1BC3">
        <w:rPr>
          <w:rFonts w:ascii="Times New Roman" w:eastAsia="Times New Roman" w:hAnsi="Times New Roman" w:cs="Times New Roman"/>
          <w:sz w:val="28"/>
          <w:szCs w:val="28"/>
        </w:rPr>
        <w:t>ть</w:t>
      </w:r>
      <w:r w:rsidR="005B4688" w:rsidRPr="007A1BC3">
        <w:rPr>
          <w:rFonts w:ascii="Times New Roman" w:eastAsia="Times New Roman" w:hAnsi="Times New Roman" w:cs="Times New Roman"/>
          <w:sz w:val="28"/>
          <w:szCs w:val="28"/>
        </w:rPr>
        <w:t xml:space="preserve"> элементарны</w:t>
      </w:r>
      <w:r w:rsidR="008B23BF" w:rsidRPr="007A1BC3">
        <w:rPr>
          <w:rFonts w:ascii="Times New Roman" w:eastAsia="Times New Roman" w:hAnsi="Times New Roman" w:cs="Times New Roman"/>
          <w:sz w:val="28"/>
          <w:szCs w:val="28"/>
        </w:rPr>
        <w:t>х</w:t>
      </w:r>
      <w:r w:rsidR="005B4688" w:rsidRPr="007A1BC3">
        <w:rPr>
          <w:rFonts w:ascii="Times New Roman" w:eastAsia="Times New Roman" w:hAnsi="Times New Roman" w:cs="Times New Roman"/>
          <w:sz w:val="28"/>
          <w:szCs w:val="28"/>
        </w:rPr>
        <w:t xml:space="preserve"> правил поведения</w:t>
      </w:r>
      <w:r w:rsidR="007469F2" w:rsidRPr="007A1BC3">
        <w:rPr>
          <w:rFonts w:ascii="Times New Roman" w:eastAsia="Times New Roman" w:hAnsi="Times New Roman" w:cs="Times New Roman"/>
          <w:sz w:val="28"/>
          <w:szCs w:val="28"/>
        </w:rPr>
        <w:t xml:space="preserve"> в быту и в обществе</w:t>
      </w:r>
      <w:r w:rsidR="005B4688" w:rsidRPr="007A1BC3">
        <w:rPr>
          <w:rFonts w:ascii="Times New Roman" w:eastAsia="Times New Roman" w:hAnsi="Times New Roman" w:cs="Times New Roman"/>
          <w:sz w:val="28"/>
          <w:szCs w:val="28"/>
        </w:rPr>
        <w:t xml:space="preserve">, не </w:t>
      </w:r>
      <w:r w:rsidR="00D86AC1" w:rsidRPr="007A1BC3">
        <w:rPr>
          <w:rFonts w:ascii="Times New Roman" w:eastAsia="Times New Roman" w:hAnsi="Times New Roman" w:cs="Times New Roman"/>
          <w:sz w:val="28"/>
          <w:szCs w:val="28"/>
        </w:rPr>
        <w:t>иметь опыта осознанных покупок</w:t>
      </w:r>
      <w:r w:rsidR="005B4688" w:rsidRPr="007A1BC3">
        <w:rPr>
          <w:rFonts w:ascii="Times New Roman" w:eastAsia="Times New Roman" w:hAnsi="Times New Roman" w:cs="Times New Roman"/>
          <w:sz w:val="28"/>
          <w:szCs w:val="28"/>
        </w:rPr>
        <w:t xml:space="preserve">, </w:t>
      </w:r>
      <w:r w:rsidR="00D86AC1" w:rsidRPr="007A1BC3">
        <w:rPr>
          <w:rFonts w:ascii="Times New Roman" w:eastAsia="Times New Roman" w:hAnsi="Times New Roman" w:cs="Times New Roman"/>
          <w:sz w:val="28"/>
          <w:szCs w:val="28"/>
        </w:rPr>
        <w:t>пользования</w:t>
      </w:r>
      <w:r w:rsidR="005B4688" w:rsidRPr="007A1BC3">
        <w:rPr>
          <w:rFonts w:ascii="Times New Roman" w:eastAsia="Times New Roman" w:hAnsi="Times New Roman" w:cs="Times New Roman"/>
          <w:sz w:val="28"/>
          <w:szCs w:val="28"/>
        </w:rPr>
        <w:t xml:space="preserve"> деньгами, другими платежными </w:t>
      </w:r>
      <w:r w:rsidR="00683DC9" w:rsidRPr="007A1BC3">
        <w:rPr>
          <w:rFonts w:ascii="Times New Roman" w:eastAsia="Times New Roman" w:hAnsi="Times New Roman" w:cs="Times New Roman"/>
          <w:sz w:val="28"/>
          <w:szCs w:val="28"/>
        </w:rPr>
        <w:lastRenderedPageBreak/>
        <w:t>средствами</w:t>
      </w:r>
      <w:r w:rsidR="007E7927" w:rsidRPr="007A1BC3">
        <w:rPr>
          <w:rFonts w:ascii="Times New Roman" w:eastAsia="Times New Roman" w:hAnsi="Times New Roman" w:cs="Times New Roman"/>
          <w:sz w:val="28"/>
          <w:szCs w:val="28"/>
        </w:rPr>
        <w:t xml:space="preserve">, не мотивирован </w:t>
      </w:r>
      <w:r w:rsidR="00764A41" w:rsidRPr="007A1BC3">
        <w:rPr>
          <w:rFonts w:ascii="Times New Roman" w:eastAsia="Times New Roman" w:hAnsi="Times New Roman" w:cs="Times New Roman"/>
          <w:sz w:val="28"/>
          <w:szCs w:val="28"/>
        </w:rPr>
        <w:t xml:space="preserve">целенаправленно осуществлять повседневные виды деятельности и </w:t>
      </w:r>
      <w:r w:rsidR="007E7927" w:rsidRPr="007A1BC3">
        <w:rPr>
          <w:rFonts w:ascii="Times New Roman" w:eastAsia="Times New Roman" w:hAnsi="Times New Roman" w:cs="Times New Roman"/>
          <w:sz w:val="28"/>
          <w:szCs w:val="28"/>
        </w:rPr>
        <w:t>трудиться</w:t>
      </w:r>
      <w:r w:rsidR="005B4688" w:rsidRPr="007A1BC3">
        <w:rPr>
          <w:rFonts w:ascii="Times New Roman" w:eastAsia="Times New Roman" w:hAnsi="Times New Roman" w:cs="Times New Roman"/>
          <w:sz w:val="28"/>
          <w:szCs w:val="28"/>
        </w:rPr>
        <w:t>.</w:t>
      </w:r>
      <w:r w:rsidR="0058168C" w:rsidRPr="007A1BC3">
        <w:rPr>
          <w:rFonts w:ascii="Times New Roman" w:eastAsia="Times New Roman" w:hAnsi="Times New Roman" w:cs="Times New Roman"/>
          <w:sz w:val="28"/>
          <w:szCs w:val="28"/>
        </w:rPr>
        <w:t xml:space="preserve"> </w:t>
      </w:r>
      <w:r w:rsidR="00D271B3" w:rsidRPr="007A1BC3">
        <w:rPr>
          <w:rFonts w:ascii="Times New Roman" w:eastAsia="Times New Roman" w:hAnsi="Times New Roman" w:cs="Times New Roman"/>
          <w:sz w:val="28"/>
          <w:szCs w:val="28"/>
        </w:rPr>
        <w:t xml:space="preserve">           </w:t>
      </w:r>
    </w:p>
    <w:p w14:paraId="14EC8B18" w14:textId="670CFC15" w:rsidR="007E7927" w:rsidRPr="007A1BC3" w:rsidRDefault="00042494" w:rsidP="00880360">
      <w:pPr>
        <w:autoSpaceDE w:val="0"/>
        <w:autoSpaceDN w:val="0"/>
        <w:adjustRightInd w:val="0"/>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 xml:space="preserve">          Необходимость постоянного ухода или присмотра за ребенком-инвалидом, инвалидом создает </w:t>
      </w:r>
      <w:r w:rsidR="007469F2" w:rsidRPr="007A1BC3">
        <w:rPr>
          <w:rFonts w:ascii="Times New Roman" w:eastAsia="Times New Roman" w:hAnsi="Times New Roman" w:cs="Times New Roman"/>
          <w:sz w:val="28"/>
          <w:szCs w:val="28"/>
        </w:rPr>
        <w:t>сложности</w:t>
      </w:r>
      <w:r w:rsidRPr="007A1BC3">
        <w:rPr>
          <w:rFonts w:ascii="Times New Roman" w:eastAsia="Times New Roman" w:hAnsi="Times New Roman" w:cs="Times New Roman"/>
          <w:sz w:val="28"/>
          <w:szCs w:val="28"/>
        </w:rPr>
        <w:t xml:space="preserve"> для ухаживающих лиц в удовлетворении их собственных потребностей в лечении, работе, заботе о других членах семьи, в участии в разных мероприятиях, в отдыхе.</w:t>
      </w:r>
      <w:r w:rsidR="00006390" w:rsidRPr="007A1BC3">
        <w:rPr>
          <w:rFonts w:ascii="Times New Roman" w:eastAsia="Times New Roman" w:hAnsi="Times New Roman" w:cs="Times New Roman"/>
          <w:sz w:val="28"/>
          <w:szCs w:val="28"/>
        </w:rPr>
        <w:t xml:space="preserve"> Осложняется ситуация тем, что может быть трудно подобрать няню, сиделку в связи с особенностями ребенка или взрослого</w:t>
      </w:r>
      <w:r w:rsidR="007469F2" w:rsidRPr="007A1BC3">
        <w:rPr>
          <w:rFonts w:ascii="Times New Roman" w:eastAsia="Times New Roman" w:hAnsi="Times New Roman" w:cs="Times New Roman"/>
          <w:sz w:val="28"/>
          <w:szCs w:val="28"/>
        </w:rPr>
        <w:t xml:space="preserve"> человека с инвалидностью</w:t>
      </w:r>
      <w:r w:rsidR="00006390" w:rsidRPr="007A1BC3">
        <w:rPr>
          <w:rFonts w:ascii="Times New Roman" w:eastAsia="Times New Roman" w:hAnsi="Times New Roman" w:cs="Times New Roman"/>
          <w:sz w:val="28"/>
          <w:szCs w:val="28"/>
        </w:rPr>
        <w:t>.</w:t>
      </w:r>
      <w:r w:rsidR="006D1391" w:rsidRPr="007A1BC3">
        <w:rPr>
          <w:rFonts w:ascii="Times New Roman" w:eastAsia="Times New Roman" w:hAnsi="Times New Roman" w:cs="Times New Roman"/>
          <w:sz w:val="28"/>
          <w:szCs w:val="28"/>
        </w:rPr>
        <w:t xml:space="preserve"> </w:t>
      </w:r>
      <w:r w:rsidR="00E66200" w:rsidRPr="007A1BC3">
        <w:rPr>
          <w:rFonts w:ascii="Times New Roman" w:eastAsia="Times New Roman" w:hAnsi="Times New Roman" w:cs="Times New Roman"/>
          <w:sz w:val="28"/>
          <w:szCs w:val="28"/>
        </w:rPr>
        <w:t>Возможности семьи по уходу за человеком с инвалидностью</w:t>
      </w:r>
      <w:r w:rsidR="00D271B3" w:rsidRPr="007A1BC3">
        <w:rPr>
          <w:rFonts w:ascii="Times New Roman" w:eastAsia="Times New Roman" w:hAnsi="Times New Roman" w:cs="Times New Roman"/>
          <w:sz w:val="28"/>
          <w:szCs w:val="28"/>
        </w:rPr>
        <w:t xml:space="preserve"> снижаются по мере старения ухаживающих лиц или других изменений семейной ситуации (появления других членов семьи, требующих заботы, хронические заболевания ухаживающих лиц и другие причины).</w:t>
      </w:r>
      <w:r w:rsidR="00A10CE7" w:rsidRPr="007A1BC3">
        <w:rPr>
          <w:rFonts w:ascii="Times New Roman" w:eastAsia="Times New Roman" w:hAnsi="Times New Roman" w:cs="Times New Roman"/>
          <w:sz w:val="28"/>
          <w:szCs w:val="28"/>
        </w:rPr>
        <w:t xml:space="preserve"> Высок запрос на </w:t>
      </w:r>
      <w:r w:rsidR="007469F2" w:rsidRPr="007A1BC3">
        <w:rPr>
          <w:rFonts w:ascii="Times New Roman" w:eastAsia="Times New Roman" w:hAnsi="Times New Roman" w:cs="Times New Roman"/>
          <w:sz w:val="28"/>
          <w:szCs w:val="28"/>
        </w:rPr>
        <w:t xml:space="preserve">услуги </w:t>
      </w:r>
      <w:r w:rsidR="00A10CE7" w:rsidRPr="007A1BC3">
        <w:rPr>
          <w:rFonts w:ascii="Times New Roman" w:eastAsia="Times New Roman" w:hAnsi="Times New Roman" w:cs="Times New Roman"/>
          <w:sz w:val="28"/>
          <w:szCs w:val="28"/>
        </w:rPr>
        <w:t>кратковременн</w:t>
      </w:r>
      <w:r w:rsidR="007469F2" w:rsidRPr="007A1BC3">
        <w:rPr>
          <w:rFonts w:ascii="Times New Roman" w:eastAsia="Times New Roman" w:hAnsi="Times New Roman" w:cs="Times New Roman"/>
          <w:sz w:val="28"/>
          <w:szCs w:val="28"/>
        </w:rPr>
        <w:t>ого</w:t>
      </w:r>
      <w:r w:rsidR="00A10CE7" w:rsidRPr="007A1BC3">
        <w:rPr>
          <w:rFonts w:ascii="Times New Roman" w:eastAsia="Times New Roman" w:hAnsi="Times New Roman" w:cs="Times New Roman"/>
          <w:sz w:val="28"/>
          <w:szCs w:val="28"/>
        </w:rPr>
        <w:t xml:space="preserve"> уход</w:t>
      </w:r>
      <w:r w:rsidR="007469F2" w:rsidRPr="007A1BC3">
        <w:rPr>
          <w:rFonts w:ascii="Times New Roman" w:eastAsia="Times New Roman" w:hAnsi="Times New Roman" w:cs="Times New Roman"/>
          <w:sz w:val="28"/>
          <w:szCs w:val="28"/>
        </w:rPr>
        <w:t>а</w:t>
      </w:r>
      <w:r w:rsidR="00A10CE7" w:rsidRPr="007A1BC3">
        <w:rPr>
          <w:rFonts w:ascii="Times New Roman" w:eastAsia="Times New Roman" w:hAnsi="Times New Roman" w:cs="Times New Roman"/>
          <w:sz w:val="28"/>
          <w:szCs w:val="28"/>
        </w:rPr>
        <w:t xml:space="preserve"> и присмотр</w:t>
      </w:r>
      <w:r w:rsidR="007469F2" w:rsidRPr="007A1BC3">
        <w:rPr>
          <w:rFonts w:ascii="Times New Roman" w:eastAsia="Times New Roman" w:hAnsi="Times New Roman" w:cs="Times New Roman"/>
          <w:sz w:val="28"/>
          <w:szCs w:val="28"/>
        </w:rPr>
        <w:t>а</w:t>
      </w:r>
      <w:r w:rsidR="00A10CE7" w:rsidRPr="007A1BC3">
        <w:rPr>
          <w:rFonts w:ascii="Times New Roman" w:eastAsia="Times New Roman" w:hAnsi="Times New Roman" w:cs="Times New Roman"/>
          <w:sz w:val="28"/>
          <w:szCs w:val="28"/>
        </w:rPr>
        <w:t>.</w:t>
      </w:r>
    </w:p>
    <w:p w14:paraId="03776302" w14:textId="253406E8" w:rsidR="00A26658" w:rsidRDefault="00EE7BB7" w:rsidP="00880360">
      <w:pPr>
        <w:autoSpaceDE w:val="0"/>
        <w:autoSpaceDN w:val="0"/>
        <w:adjustRightInd w:val="0"/>
        <w:jc w:val="both"/>
        <w:rPr>
          <w:rFonts w:ascii="Times New Roman" w:eastAsia="Times New Roman" w:hAnsi="Times New Roman" w:cs="Times New Roman"/>
          <w:color w:val="C00000"/>
          <w:sz w:val="28"/>
          <w:szCs w:val="28"/>
        </w:rPr>
      </w:pPr>
      <w:r w:rsidRPr="007A1BC3">
        <w:rPr>
          <w:rFonts w:ascii="Times New Roman" w:eastAsia="Times New Roman" w:hAnsi="Times New Roman" w:cs="Times New Roman"/>
          <w:sz w:val="28"/>
          <w:szCs w:val="28"/>
        </w:rPr>
        <w:t xml:space="preserve">        </w:t>
      </w:r>
      <w:r w:rsidR="008F5EB8" w:rsidRPr="007A1BC3">
        <w:rPr>
          <w:rFonts w:ascii="Times New Roman" w:eastAsia="Times New Roman" w:hAnsi="Times New Roman" w:cs="Times New Roman"/>
          <w:sz w:val="28"/>
          <w:szCs w:val="28"/>
        </w:rPr>
        <w:t>Замкнутость семьи на постоянной заботе о человеке с инвалидностью</w:t>
      </w:r>
      <w:r w:rsidRPr="007A1BC3">
        <w:rPr>
          <w:rFonts w:ascii="Times New Roman" w:eastAsia="Times New Roman" w:hAnsi="Times New Roman" w:cs="Times New Roman"/>
          <w:sz w:val="28"/>
          <w:szCs w:val="28"/>
        </w:rPr>
        <w:t>, на решении повседневных проблем, неопределенность будуще</w:t>
      </w:r>
      <w:r w:rsidR="00E7166F" w:rsidRPr="007A1BC3">
        <w:rPr>
          <w:rFonts w:ascii="Times New Roman" w:eastAsia="Times New Roman" w:hAnsi="Times New Roman" w:cs="Times New Roman"/>
          <w:sz w:val="28"/>
          <w:szCs w:val="28"/>
        </w:rPr>
        <w:t>го</w:t>
      </w:r>
      <w:r w:rsidRPr="007A1BC3">
        <w:rPr>
          <w:rFonts w:ascii="Times New Roman" w:eastAsia="Times New Roman" w:hAnsi="Times New Roman" w:cs="Times New Roman"/>
          <w:sz w:val="28"/>
          <w:szCs w:val="28"/>
        </w:rPr>
        <w:t xml:space="preserve"> влечет специфические психологические проблемы, социальную изоляцию. Зачастую члены семьи нуждаются в психологической помощи, поддержке, организованном для них досуге, но сами этого не понимают.</w:t>
      </w:r>
      <w:r w:rsidR="00E527B7" w:rsidRPr="007A1BC3">
        <w:rPr>
          <w:rFonts w:ascii="Times New Roman" w:eastAsia="Times New Roman" w:hAnsi="Times New Roman" w:cs="Times New Roman"/>
          <w:sz w:val="28"/>
          <w:szCs w:val="28"/>
        </w:rPr>
        <w:t xml:space="preserve"> Это усугубляет проблемы с воспитанием и развитием ребенка-инвалида, организацией жизни совершеннолетнего инвалида.</w:t>
      </w:r>
      <w:r w:rsidR="00A26658" w:rsidRPr="004D4879">
        <w:rPr>
          <w:rFonts w:ascii="Times New Roman" w:eastAsia="Times New Roman" w:hAnsi="Times New Roman" w:cs="Times New Roman"/>
          <w:sz w:val="28"/>
          <w:szCs w:val="28"/>
        </w:rPr>
        <w:t xml:space="preserve">         </w:t>
      </w:r>
    </w:p>
    <w:p w14:paraId="00E75F89" w14:textId="77777777" w:rsidR="006D1391" w:rsidRPr="00CB6882" w:rsidRDefault="006D1391" w:rsidP="006D1391">
      <w:pPr>
        <w:ind w:firstLine="708"/>
        <w:jc w:val="both"/>
        <w:rPr>
          <w:rFonts w:ascii="Times New Roman" w:eastAsia="Times New Roman" w:hAnsi="Times New Roman" w:cs="Times New Roman"/>
          <w:sz w:val="28"/>
          <w:szCs w:val="28"/>
        </w:rPr>
      </w:pPr>
      <w:r w:rsidRPr="00CB6882">
        <w:rPr>
          <w:rFonts w:ascii="Times New Roman" w:eastAsia="Times New Roman" w:hAnsi="Times New Roman" w:cs="Times New Roman"/>
          <w:sz w:val="28"/>
          <w:szCs w:val="28"/>
        </w:rPr>
        <w:t xml:space="preserve">Деятельность центра дневного пребывания для детей-инвалидов – это не только профилактика социального сиротства (помещения детей-инвалидов в стационарные организации социального обслуживания), но и профилактика социальной дезадаптации всей семьи. Общество заинтересовано в том, чтобы родители были экономически активны. Наличие в семье ребенка-инвалида, которого сложно устроить в детский сад и школу (или его устройство остается формальным, пребывание в образовательной организации - коротким по сравнению с рабочим днем), часто приводит к исключению как минимум одного родителя из области экономических отношений. </w:t>
      </w:r>
    </w:p>
    <w:p w14:paraId="4748B328" w14:textId="6D2EECDA" w:rsidR="006D1391" w:rsidRPr="00CB6882" w:rsidRDefault="006D1391" w:rsidP="006D1391">
      <w:pPr>
        <w:ind w:firstLine="708"/>
        <w:jc w:val="both"/>
        <w:rPr>
          <w:rFonts w:ascii="Times New Roman" w:eastAsia="Times New Roman" w:hAnsi="Times New Roman" w:cs="Times New Roman"/>
          <w:sz w:val="28"/>
          <w:szCs w:val="28"/>
        </w:rPr>
      </w:pPr>
      <w:r w:rsidRPr="00CB6882">
        <w:rPr>
          <w:rFonts w:ascii="Times New Roman" w:eastAsia="Times New Roman" w:hAnsi="Times New Roman" w:cs="Times New Roman"/>
          <w:sz w:val="28"/>
          <w:szCs w:val="28"/>
        </w:rPr>
        <w:t>Взрослые люди обладают разными социальными ролями, родительство – одна из таких ролей, но она не должна быть единственной. Роль родителя ребенка-инвалида часто становится «карьерой» одного из родителей (как правило, матери). Особенно важным кратковременный присмотр и уход за ребенком является для одиноки</w:t>
      </w:r>
      <w:r w:rsidR="00B04177" w:rsidRPr="00CB6882">
        <w:rPr>
          <w:rFonts w:ascii="Times New Roman" w:eastAsia="Times New Roman" w:hAnsi="Times New Roman" w:cs="Times New Roman"/>
          <w:sz w:val="28"/>
          <w:szCs w:val="28"/>
        </w:rPr>
        <w:t>х</w:t>
      </w:r>
      <w:r w:rsidRPr="00CB6882">
        <w:rPr>
          <w:rFonts w:ascii="Times New Roman" w:eastAsia="Times New Roman" w:hAnsi="Times New Roman" w:cs="Times New Roman"/>
          <w:sz w:val="28"/>
          <w:szCs w:val="28"/>
        </w:rPr>
        <w:t xml:space="preserve"> родителей. </w:t>
      </w:r>
    </w:p>
    <w:p w14:paraId="4B0DDBB3" w14:textId="5F3A5FFC" w:rsidR="006D1391" w:rsidRPr="00CB6882" w:rsidRDefault="006D1391" w:rsidP="006D1391">
      <w:pPr>
        <w:ind w:firstLine="708"/>
        <w:jc w:val="both"/>
        <w:rPr>
          <w:rFonts w:ascii="Times New Roman" w:eastAsia="Times New Roman" w:hAnsi="Times New Roman" w:cs="Times New Roman"/>
          <w:sz w:val="28"/>
          <w:szCs w:val="28"/>
        </w:rPr>
      </w:pPr>
      <w:r w:rsidRPr="00CB6882">
        <w:rPr>
          <w:rFonts w:ascii="Times New Roman" w:eastAsia="Times New Roman" w:hAnsi="Times New Roman" w:cs="Times New Roman"/>
          <w:sz w:val="28"/>
          <w:szCs w:val="28"/>
        </w:rPr>
        <w:t xml:space="preserve">Центр дневного пребывания может обеспечить в первую очередь краткосрочный присмотр за детьми-инвалидами, которые не посещают детский сад или школу, учатся на дому, или их пребывание в детском саду или школе не решает все возрастные развивающие задачи ребенка. Наиболее актуальны услуги присмотра и ухода для семей, воспитывающих детей с тяжелыми множественными нарушениями развития (ТМНР), психическими нарушениями. Работу с такими детьми рекомендуется осуществлять в соответствии с Национальным стандартом Российской Федерации «Услуги по осуществлению развивающего ухода за детьми-инвалидами», утвержденным Приказом </w:t>
      </w:r>
      <w:r w:rsidRPr="00CB6882">
        <w:rPr>
          <w:rFonts w:ascii="Times New Roman" w:eastAsia="Times New Roman" w:hAnsi="Times New Roman" w:cs="Times New Roman"/>
          <w:sz w:val="28"/>
          <w:szCs w:val="28"/>
        </w:rPr>
        <w:lastRenderedPageBreak/>
        <w:t>Федерального агентства по техническому регулированию и метрологии от 24 июня 2022 года № 537-ст.</w:t>
      </w:r>
    </w:p>
    <w:p w14:paraId="1CEBD2C5" w14:textId="63732A35" w:rsidR="000C2F96" w:rsidRPr="007A1BC3" w:rsidRDefault="006D1391" w:rsidP="00F5144F">
      <w:pPr>
        <w:ind w:firstLine="708"/>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Достигнув совершеннолетия, многие инвалиды продолжают нуждаться в уходе и присмотре, в специально организованной занятости</w:t>
      </w:r>
      <w:r w:rsidR="000C2F96" w:rsidRPr="007A1BC3">
        <w:rPr>
          <w:rFonts w:ascii="Times New Roman" w:eastAsia="Times New Roman" w:hAnsi="Times New Roman" w:cs="Times New Roman"/>
          <w:sz w:val="28"/>
          <w:szCs w:val="28"/>
        </w:rPr>
        <w:t xml:space="preserve"> в дневное время, в развитии и </w:t>
      </w:r>
      <w:r w:rsidRPr="007A1BC3">
        <w:rPr>
          <w:rFonts w:ascii="Times New Roman" w:eastAsia="Times New Roman" w:hAnsi="Times New Roman" w:cs="Times New Roman"/>
          <w:sz w:val="28"/>
          <w:szCs w:val="28"/>
        </w:rPr>
        <w:t>поддержк</w:t>
      </w:r>
      <w:r w:rsidR="000C2F96" w:rsidRPr="007A1BC3">
        <w:rPr>
          <w:rFonts w:ascii="Times New Roman" w:eastAsia="Times New Roman" w:hAnsi="Times New Roman" w:cs="Times New Roman"/>
          <w:sz w:val="28"/>
          <w:szCs w:val="28"/>
        </w:rPr>
        <w:t>е</w:t>
      </w:r>
      <w:r w:rsidRPr="007A1BC3">
        <w:rPr>
          <w:rFonts w:ascii="Times New Roman" w:eastAsia="Times New Roman" w:hAnsi="Times New Roman" w:cs="Times New Roman"/>
          <w:sz w:val="28"/>
          <w:szCs w:val="28"/>
        </w:rPr>
        <w:t xml:space="preserve"> бытовых и социальных навыков, а ухаживающие за ними лица </w:t>
      </w:r>
      <w:r w:rsidR="00E1085C">
        <w:rPr>
          <w:rFonts w:ascii="Times New Roman" w:eastAsia="Times New Roman" w:hAnsi="Times New Roman" w:cs="Times New Roman"/>
          <w:sz w:val="28"/>
          <w:szCs w:val="28"/>
        </w:rPr>
        <w:t xml:space="preserve">- </w:t>
      </w:r>
      <w:r w:rsidRPr="007A1BC3">
        <w:rPr>
          <w:rFonts w:ascii="Times New Roman" w:eastAsia="Times New Roman" w:hAnsi="Times New Roman" w:cs="Times New Roman"/>
          <w:sz w:val="28"/>
          <w:szCs w:val="28"/>
        </w:rPr>
        <w:t xml:space="preserve">в консультативной и иной помощи. </w:t>
      </w:r>
      <w:r w:rsidR="003B7E55" w:rsidRPr="007A1BC3">
        <w:rPr>
          <w:rFonts w:ascii="Times New Roman" w:eastAsia="Times New Roman" w:hAnsi="Times New Roman" w:cs="Times New Roman"/>
          <w:sz w:val="28"/>
          <w:szCs w:val="28"/>
        </w:rPr>
        <w:t>Для семьи зачастую переход человека с инвалидностью во взрослую жизнь не меняет их повседневности: родители должны заботиться о нем точно так</w:t>
      </w:r>
      <w:r w:rsidR="00E7166F" w:rsidRPr="007A1BC3">
        <w:rPr>
          <w:rFonts w:ascii="Times New Roman" w:eastAsia="Times New Roman" w:hAnsi="Times New Roman" w:cs="Times New Roman"/>
          <w:sz w:val="28"/>
          <w:szCs w:val="28"/>
        </w:rPr>
        <w:t xml:space="preserve"> </w:t>
      </w:r>
      <w:r w:rsidR="003B7E55" w:rsidRPr="007A1BC3">
        <w:rPr>
          <w:rFonts w:ascii="Times New Roman" w:eastAsia="Times New Roman" w:hAnsi="Times New Roman" w:cs="Times New Roman"/>
          <w:sz w:val="28"/>
          <w:szCs w:val="28"/>
        </w:rPr>
        <w:t>же, как в детстве, в силу наличия у него выраженных ограничений здоровья. С другой стороны, п</w:t>
      </w:r>
      <w:r w:rsidR="000C2F96" w:rsidRPr="007A1BC3">
        <w:rPr>
          <w:rFonts w:ascii="Times New Roman" w:eastAsia="Times New Roman" w:hAnsi="Times New Roman" w:cs="Times New Roman"/>
          <w:sz w:val="28"/>
          <w:szCs w:val="28"/>
        </w:rPr>
        <w:t xml:space="preserve">ереход во взрослую жизнь человека с инвалидностью является новым вызовом для семьи. </w:t>
      </w:r>
      <w:r w:rsidR="00AD436D" w:rsidRPr="007A1BC3">
        <w:rPr>
          <w:rFonts w:ascii="Times New Roman" w:eastAsia="Times New Roman" w:hAnsi="Times New Roman" w:cs="Times New Roman"/>
          <w:sz w:val="28"/>
          <w:szCs w:val="28"/>
        </w:rPr>
        <w:t>П</w:t>
      </w:r>
      <w:r w:rsidR="000C2F96" w:rsidRPr="007A1BC3">
        <w:rPr>
          <w:rFonts w:ascii="Times New Roman" w:eastAsia="Times New Roman" w:hAnsi="Times New Roman" w:cs="Times New Roman"/>
          <w:sz w:val="28"/>
          <w:szCs w:val="28"/>
        </w:rPr>
        <w:t>осле окончания школы человек с инвалидностью оказывается без занятости</w:t>
      </w:r>
      <w:r w:rsidR="00AD436D" w:rsidRPr="007A1BC3">
        <w:rPr>
          <w:rFonts w:ascii="Times New Roman" w:eastAsia="Times New Roman" w:hAnsi="Times New Roman" w:cs="Times New Roman"/>
          <w:sz w:val="28"/>
          <w:szCs w:val="28"/>
        </w:rPr>
        <w:t xml:space="preserve"> вне дома</w:t>
      </w:r>
      <w:r w:rsidR="000C2F96" w:rsidRPr="007A1BC3">
        <w:rPr>
          <w:rFonts w:ascii="Times New Roman" w:eastAsia="Times New Roman" w:hAnsi="Times New Roman" w:cs="Times New Roman"/>
          <w:sz w:val="28"/>
          <w:szCs w:val="28"/>
        </w:rPr>
        <w:t xml:space="preserve">, организовать его </w:t>
      </w:r>
      <w:r w:rsidR="00AD436D" w:rsidRPr="007A1BC3">
        <w:rPr>
          <w:rFonts w:ascii="Times New Roman" w:eastAsia="Times New Roman" w:hAnsi="Times New Roman" w:cs="Times New Roman"/>
          <w:sz w:val="28"/>
          <w:szCs w:val="28"/>
        </w:rPr>
        <w:t xml:space="preserve">повседневную </w:t>
      </w:r>
      <w:r w:rsidR="000C2F96" w:rsidRPr="007A1BC3">
        <w:rPr>
          <w:rFonts w:ascii="Times New Roman" w:eastAsia="Times New Roman" w:hAnsi="Times New Roman" w:cs="Times New Roman"/>
          <w:sz w:val="28"/>
          <w:szCs w:val="28"/>
        </w:rPr>
        <w:t>жизнь, включить в социальную жизнь становится сложнее в силу ограниченности образовательной, досуговой инфраструктуры, возможностей трудоустройства. Отсутствие занятости вне дома зачастую приводит к распаду навыков, ухудшению психического состояния, ухудшает качество жизни не только человека с инвалидностью, но и членов его семьи.</w:t>
      </w:r>
      <w:r w:rsidR="00AD436D" w:rsidRPr="007A1BC3">
        <w:rPr>
          <w:rFonts w:ascii="Times New Roman" w:eastAsia="Times New Roman" w:hAnsi="Times New Roman" w:cs="Times New Roman"/>
          <w:sz w:val="28"/>
          <w:szCs w:val="28"/>
        </w:rPr>
        <w:t xml:space="preserve"> Перед семьей встают вопросы признания человека с инвалид</w:t>
      </w:r>
      <w:r w:rsidR="00E7166F" w:rsidRPr="007A1BC3">
        <w:rPr>
          <w:rFonts w:ascii="Times New Roman" w:eastAsia="Times New Roman" w:hAnsi="Times New Roman" w:cs="Times New Roman"/>
          <w:sz w:val="28"/>
          <w:szCs w:val="28"/>
        </w:rPr>
        <w:t>ностью недееспособным, установления опеки</w:t>
      </w:r>
      <w:r w:rsidR="00AD436D" w:rsidRPr="007A1BC3">
        <w:rPr>
          <w:rFonts w:ascii="Times New Roman" w:eastAsia="Times New Roman" w:hAnsi="Times New Roman" w:cs="Times New Roman"/>
          <w:sz w:val="28"/>
          <w:szCs w:val="28"/>
        </w:rPr>
        <w:t>, взаимодействи</w:t>
      </w:r>
      <w:r w:rsidR="00E7166F" w:rsidRPr="007A1BC3">
        <w:rPr>
          <w:rFonts w:ascii="Times New Roman" w:eastAsia="Times New Roman" w:hAnsi="Times New Roman" w:cs="Times New Roman"/>
          <w:sz w:val="28"/>
          <w:szCs w:val="28"/>
        </w:rPr>
        <w:t>я</w:t>
      </w:r>
      <w:r w:rsidR="00AD436D" w:rsidRPr="007A1BC3">
        <w:rPr>
          <w:rFonts w:ascii="Times New Roman" w:eastAsia="Times New Roman" w:hAnsi="Times New Roman" w:cs="Times New Roman"/>
          <w:sz w:val="28"/>
          <w:szCs w:val="28"/>
        </w:rPr>
        <w:t xml:space="preserve"> с органами опеки и попечительства. Часть семей стараются избежать этого даже тогда, когда </w:t>
      </w:r>
      <w:r w:rsidR="00E7166F" w:rsidRPr="007A1BC3">
        <w:rPr>
          <w:rFonts w:ascii="Times New Roman" w:eastAsia="Times New Roman" w:hAnsi="Times New Roman" w:cs="Times New Roman"/>
          <w:sz w:val="28"/>
          <w:szCs w:val="28"/>
        </w:rPr>
        <w:t xml:space="preserve">опека объективно </w:t>
      </w:r>
      <w:r w:rsidR="00AD436D" w:rsidRPr="007A1BC3">
        <w:rPr>
          <w:rFonts w:ascii="Times New Roman" w:eastAsia="Times New Roman" w:hAnsi="Times New Roman" w:cs="Times New Roman"/>
          <w:sz w:val="28"/>
          <w:szCs w:val="28"/>
        </w:rPr>
        <w:t>необходим</w:t>
      </w:r>
      <w:r w:rsidR="00E7166F" w:rsidRPr="007A1BC3">
        <w:rPr>
          <w:rFonts w:ascii="Times New Roman" w:eastAsia="Times New Roman" w:hAnsi="Times New Roman" w:cs="Times New Roman"/>
          <w:sz w:val="28"/>
          <w:szCs w:val="28"/>
        </w:rPr>
        <w:t>а</w:t>
      </w:r>
      <w:r w:rsidR="00AD436D" w:rsidRPr="007A1BC3">
        <w:rPr>
          <w:rFonts w:ascii="Times New Roman" w:eastAsia="Times New Roman" w:hAnsi="Times New Roman" w:cs="Times New Roman"/>
          <w:sz w:val="28"/>
          <w:szCs w:val="28"/>
        </w:rPr>
        <w:t>, так как опасаются таких изменений и последствий</w:t>
      </w:r>
      <w:r w:rsidR="00593329" w:rsidRPr="007A1BC3">
        <w:rPr>
          <w:rFonts w:ascii="Times New Roman" w:eastAsia="Times New Roman" w:hAnsi="Times New Roman" w:cs="Times New Roman"/>
          <w:sz w:val="28"/>
          <w:szCs w:val="28"/>
        </w:rPr>
        <w:t>, иногда пребывая в заблуждениях относительно последствий</w:t>
      </w:r>
      <w:r w:rsidR="00AD436D" w:rsidRPr="007A1BC3">
        <w:rPr>
          <w:rFonts w:ascii="Times New Roman" w:eastAsia="Times New Roman" w:hAnsi="Times New Roman" w:cs="Times New Roman"/>
          <w:sz w:val="28"/>
          <w:szCs w:val="28"/>
        </w:rPr>
        <w:t xml:space="preserve">. </w:t>
      </w:r>
      <w:r w:rsidR="00E7166F" w:rsidRPr="007A1BC3">
        <w:rPr>
          <w:rFonts w:ascii="Times New Roman" w:eastAsia="Times New Roman" w:hAnsi="Times New Roman" w:cs="Times New Roman"/>
          <w:sz w:val="28"/>
          <w:szCs w:val="28"/>
        </w:rPr>
        <w:t xml:space="preserve">Другие семьи под влиянием страхов за человека с инвалидностью спешат признать его недееспособным, не учитывая его реабилитационный потенциал и сложности по восстановлению дееспособности в последующем. </w:t>
      </w:r>
      <w:r w:rsidR="00AD436D" w:rsidRPr="007A1BC3">
        <w:rPr>
          <w:rFonts w:ascii="Times New Roman" w:eastAsia="Times New Roman" w:hAnsi="Times New Roman" w:cs="Times New Roman"/>
          <w:sz w:val="28"/>
          <w:szCs w:val="28"/>
        </w:rPr>
        <w:t xml:space="preserve">Родители также озадачены вопросами того, что будет после того, как они более не смогут сами заботиться о своих уже взрослых детях. После ухода из жизни родителей, другие члены семьи, близкие люди зачастую не выражают желания заботиться о человеке с инвалидностью, так как забота воспринимается как беспросветная ноша, </w:t>
      </w:r>
      <w:r w:rsidR="00593329" w:rsidRPr="007A1BC3">
        <w:rPr>
          <w:rFonts w:ascii="Times New Roman" w:eastAsia="Times New Roman" w:hAnsi="Times New Roman" w:cs="Times New Roman"/>
          <w:sz w:val="28"/>
          <w:szCs w:val="28"/>
        </w:rPr>
        <w:t>когда</w:t>
      </w:r>
      <w:r w:rsidR="00AD436D" w:rsidRPr="007A1BC3">
        <w:rPr>
          <w:rFonts w:ascii="Times New Roman" w:eastAsia="Times New Roman" w:hAnsi="Times New Roman" w:cs="Times New Roman"/>
          <w:sz w:val="28"/>
          <w:szCs w:val="28"/>
        </w:rPr>
        <w:t xml:space="preserve"> надо забыть о себе, потому что помощи нет.</w:t>
      </w:r>
      <w:r w:rsidR="007618DD" w:rsidRPr="007A1BC3">
        <w:rPr>
          <w:rFonts w:ascii="Times New Roman" w:eastAsia="Times New Roman" w:hAnsi="Times New Roman" w:cs="Times New Roman"/>
          <w:sz w:val="28"/>
          <w:szCs w:val="28"/>
        </w:rPr>
        <w:t xml:space="preserve"> </w:t>
      </w:r>
      <w:r w:rsidR="00AD436D" w:rsidRPr="007A1BC3">
        <w:rPr>
          <w:rFonts w:ascii="Times New Roman" w:eastAsia="Times New Roman" w:hAnsi="Times New Roman" w:cs="Times New Roman"/>
          <w:sz w:val="28"/>
          <w:szCs w:val="28"/>
        </w:rPr>
        <w:t xml:space="preserve">  </w:t>
      </w:r>
    </w:p>
    <w:p w14:paraId="34316633" w14:textId="3D894F5F" w:rsidR="00DF763E" w:rsidRPr="007A1BC3" w:rsidRDefault="006D1391" w:rsidP="00880360">
      <w:pPr>
        <w:autoSpaceDE w:val="0"/>
        <w:autoSpaceDN w:val="0"/>
        <w:adjustRightInd w:val="0"/>
        <w:jc w:val="both"/>
        <w:rPr>
          <w:rFonts w:ascii="Times New Roman" w:hAnsi="Times New Roman" w:cs="Times New Roman"/>
          <w:sz w:val="28"/>
          <w:szCs w:val="28"/>
        </w:rPr>
      </w:pPr>
      <w:r w:rsidRPr="007A1BC3">
        <w:rPr>
          <w:rFonts w:ascii="Times New Roman" w:eastAsia="Times New Roman" w:hAnsi="Times New Roman" w:cs="Times New Roman"/>
          <w:sz w:val="28"/>
          <w:szCs w:val="28"/>
        </w:rPr>
        <w:t xml:space="preserve">           В Центре дневного пребывания может быть организована социальная занятость инвалидов</w:t>
      </w:r>
      <w:r w:rsidR="000C2F96" w:rsidRPr="007A1BC3">
        <w:rPr>
          <w:rFonts w:ascii="Times New Roman" w:eastAsia="Times New Roman" w:hAnsi="Times New Roman" w:cs="Times New Roman"/>
          <w:sz w:val="28"/>
          <w:szCs w:val="28"/>
        </w:rPr>
        <w:t>,</w:t>
      </w:r>
      <w:r w:rsidR="00985A5B" w:rsidRPr="007A1BC3">
        <w:rPr>
          <w:rFonts w:ascii="Times New Roman" w:eastAsia="Times New Roman" w:hAnsi="Times New Roman" w:cs="Times New Roman"/>
          <w:sz w:val="28"/>
          <w:szCs w:val="28"/>
        </w:rPr>
        <w:t xml:space="preserve"> </w:t>
      </w:r>
      <w:r w:rsidR="00985A5B" w:rsidRPr="007A1BC3">
        <w:rPr>
          <w:rFonts w:ascii="Times New Roman" w:hAnsi="Times New Roman" w:cs="Times New Roman"/>
          <w:sz w:val="28"/>
          <w:szCs w:val="28"/>
        </w:rPr>
        <w:t>учебное сопровождаемое проживание инвалидов, а также услуги кратковременного присмотра и ухода за инвалидами, нуждающимися в постоянном постороннем уходе</w:t>
      </w:r>
      <w:r w:rsidR="00ED15F0" w:rsidRPr="007A1BC3">
        <w:rPr>
          <w:rFonts w:ascii="Times New Roman" w:hAnsi="Times New Roman" w:cs="Times New Roman"/>
          <w:sz w:val="28"/>
          <w:szCs w:val="28"/>
        </w:rPr>
        <w:t xml:space="preserve"> </w:t>
      </w:r>
      <w:r w:rsidR="00787669" w:rsidRPr="007A1BC3">
        <w:rPr>
          <w:rFonts w:ascii="Times New Roman" w:hAnsi="Times New Roman" w:cs="Times New Roman"/>
          <w:sz w:val="28"/>
          <w:szCs w:val="28"/>
        </w:rPr>
        <w:t>и(</w:t>
      </w:r>
      <w:r w:rsidR="00ED15F0" w:rsidRPr="007A1BC3">
        <w:rPr>
          <w:rFonts w:ascii="Times New Roman" w:hAnsi="Times New Roman" w:cs="Times New Roman"/>
          <w:sz w:val="28"/>
          <w:szCs w:val="28"/>
        </w:rPr>
        <w:t>или</w:t>
      </w:r>
      <w:r w:rsidR="00787669" w:rsidRPr="007A1BC3">
        <w:rPr>
          <w:rFonts w:ascii="Times New Roman" w:hAnsi="Times New Roman" w:cs="Times New Roman"/>
          <w:sz w:val="28"/>
          <w:szCs w:val="28"/>
        </w:rPr>
        <w:t>)</w:t>
      </w:r>
      <w:r w:rsidR="00ED15F0" w:rsidRPr="007A1BC3">
        <w:rPr>
          <w:rFonts w:ascii="Times New Roman" w:hAnsi="Times New Roman" w:cs="Times New Roman"/>
          <w:sz w:val="28"/>
          <w:szCs w:val="28"/>
        </w:rPr>
        <w:t xml:space="preserve"> присмотре</w:t>
      </w:r>
      <w:r w:rsidR="00985A5B" w:rsidRPr="007A1BC3">
        <w:rPr>
          <w:rFonts w:ascii="Times New Roman" w:hAnsi="Times New Roman" w:cs="Times New Roman"/>
          <w:sz w:val="28"/>
          <w:szCs w:val="28"/>
        </w:rPr>
        <w:t xml:space="preserve">. </w:t>
      </w:r>
    </w:p>
    <w:p w14:paraId="65C013DA" w14:textId="14C677BA" w:rsidR="000C2F96" w:rsidRPr="007A1BC3" w:rsidRDefault="000C2F96" w:rsidP="00880360">
      <w:pPr>
        <w:autoSpaceDE w:val="0"/>
        <w:autoSpaceDN w:val="0"/>
        <w:adjustRightInd w:val="0"/>
        <w:jc w:val="both"/>
        <w:rPr>
          <w:rFonts w:ascii="Times New Roman" w:eastAsia="Times New Roman" w:hAnsi="Times New Roman" w:cs="Times New Roman"/>
          <w:sz w:val="28"/>
          <w:szCs w:val="28"/>
        </w:rPr>
      </w:pPr>
      <w:r w:rsidRPr="007A1BC3">
        <w:rPr>
          <w:rFonts w:ascii="Times New Roman" w:hAnsi="Times New Roman" w:cs="Times New Roman"/>
          <w:sz w:val="28"/>
          <w:szCs w:val="28"/>
        </w:rPr>
        <w:t xml:space="preserve">           </w:t>
      </w:r>
    </w:p>
    <w:p w14:paraId="74D8754D" w14:textId="513C5BF4" w:rsidR="006E7C59" w:rsidRPr="006322D7" w:rsidRDefault="006E7C59" w:rsidP="006E7C59">
      <w:pPr>
        <w:ind w:firstLine="708"/>
        <w:jc w:val="both"/>
        <w:rPr>
          <w:rFonts w:ascii="Times New Roman" w:eastAsia="Times New Roman" w:hAnsi="Times New Roman" w:cs="Times New Roman"/>
          <w:b/>
          <w:bCs/>
          <w:sz w:val="40"/>
          <w:szCs w:val="40"/>
        </w:rPr>
      </w:pPr>
      <w:r w:rsidRPr="007A1BC3">
        <w:rPr>
          <w:rFonts w:ascii="Times New Roman" w:eastAsia="Times New Roman" w:hAnsi="Times New Roman" w:cs="Times New Roman"/>
          <w:sz w:val="28"/>
          <w:szCs w:val="28"/>
        </w:rPr>
        <w:t xml:space="preserve">Согласно данным исследований результативности работы </w:t>
      </w:r>
      <w:r w:rsidR="0053685D" w:rsidRPr="007A1BC3">
        <w:rPr>
          <w:rFonts w:ascii="Times New Roman" w:eastAsia="Times New Roman" w:hAnsi="Times New Roman" w:cs="Times New Roman"/>
          <w:sz w:val="28"/>
          <w:szCs w:val="28"/>
        </w:rPr>
        <w:t xml:space="preserve">Центров </w:t>
      </w:r>
      <w:r w:rsidRPr="007A1BC3">
        <w:rPr>
          <w:rFonts w:ascii="Times New Roman" w:eastAsia="Times New Roman" w:hAnsi="Times New Roman" w:cs="Times New Roman"/>
          <w:sz w:val="28"/>
          <w:szCs w:val="28"/>
        </w:rPr>
        <w:t xml:space="preserve">в пилотных регионах, </w:t>
      </w:r>
      <w:r w:rsidR="006322D7">
        <w:rPr>
          <w:rFonts w:ascii="Times New Roman" w:eastAsia="Times New Roman" w:hAnsi="Times New Roman" w:cs="Times New Roman"/>
          <w:sz w:val="28"/>
          <w:szCs w:val="28"/>
        </w:rPr>
        <w:t xml:space="preserve">проведенных в рамках реализации стратегической программы </w:t>
      </w:r>
      <w:r w:rsidR="00546888">
        <w:rPr>
          <w:rFonts w:ascii="Times New Roman" w:eastAsia="Times New Roman" w:hAnsi="Times New Roman" w:cs="Times New Roman"/>
          <w:sz w:val="28"/>
          <w:szCs w:val="28"/>
        </w:rPr>
        <w:t xml:space="preserve">Уполномоченного при Президенте Российской Федерации по правам ребенка </w:t>
      </w:r>
      <w:r w:rsidR="006322D7">
        <w:rPr>
          <w:rFonts w:ascii="Times New Roman" w:eastAsia="Times New Roman" w:hAnsi="Times New Roman" w:cs="Times New Roman"/>
          <w:sz w:val="28"/>
          <w:szCs w:val="28"/>
        </w:rPr>
        <w:t xml:space="preserve">«Сопровождение через всю жизнь», </w:t>
      </w:r>
      <w:r w:rsidRPr="007A1BC3">
        <w:rPr>
          <w:rFonts w:ascii="Times New Roman" w:eastAsia="Times New Roman" w:hAnsi="Times New Roman" w:cs="Times New Roman"/>
          <w:sz w:val="28"/>
          <w:szCs w:val="28"/>
        </w:rPr>
        <w:t xml:space="preserve">у более 90% детей, посещающих Центры, улучшились навыки самообслуживания, у более 85% детей улучшились навыки общения с детьми и взрослыми вне семьи, а также у них улучшилось психоэмоциональное состояние и сгладились поведенческие </w:t>
      </w:r>
      <w:r w:rsidRPr="006322D7">
        <w:rPr>
          <w:rFonts w:ascii="Times New Roman" w:eastAsia="Times New Roman" w:hAnsi="Times New Roman" w:cs="Times New Roman"/>
          <w:sz w:val="28"/>
          <w:szCs w:val="28"/>
        </w:rPr>
        <w:t>трудности.</w:t>
      </w:r>
    </w:p>
    <w:p w14:paraId="0717DF3A" w14:textId="77777777" w:rsidR="006F77CB" w:rsidRDefault="006F77CB" w:rsidP="00F5144F">
      <w:pPr>
        <w:jc w:val="both"/>
        <w:rPr>
          <w:rFonts w:ascii="Times New Roman" w:eastAsia="Times New Roman" w:hAnsi="Times New Roman" w:cs="Times New Roman"/>
          <w:color w:val="C00000"/>
          <w:sz w:val="28"/>
          <w:szCs w:val="28"/>
          <w:highlight w:val="cyan"/>
        </w:rPr>
      </w:pPr>
    </w:p>
    <w:p w14:paraId="75FD4CC3" w14:textId="7516CF33" w:rsidR="006F77CB" w:rsidRPr="00F5144F" w:rsidRDefault="006F77CB" w:rsidP="00F5144F">
      <w:pPr>
        <w:ind w:left="785"/>
        <w:jc w:val="center"/>
        <w:rPr>
          <w:rFonts w:ascii="Times New Roman" w:eastAsia="Times New Roman" w:hAnsi="Times New Roman" w:cs="Times New Roman"/>
          <w:b/>
          <w:bCs/>
          <w:sz w:val="28"/>
          <w:szCs w:val="28"/>
        </w:rPr>
      </w:pPr>
      <w:r w:rsidRPr="00F5144F">
        <w:rPr>
          <w:rFonts w:ascii="Times New Roman" w:eastAsia="Times New Roman" w:hAnsi="Times New Roman" w:cs="Times New Roman"/>
          <w:b/>
          <w:bCs/>
          <w:sz w:val="28"/>
          <w:szCs w:val="28"/>
          <w:lang w:val="en-US"/>
        </w:rPr>
        <w:lastRenderedPageBreak/>
        <w:t>IV</w:t>
      </w:r>
      <w:r w:rsidRPr="00F5144F">
        <w:rPr>
          <w:rFonts w:ascii="Times New Roman" w:eastAsia="Times New Roman" w:hAnsi="Times New Roman" w:cs="Times New Roman"/>
          <w:b/>
          <w:bCs/>
          <w:sz w:val="28"/>
          <w:szCs w:val="28"/>
        </w:rPr>
        <w:t>. Виды деятельности Центра и организаций, в которых они могут осуществляться</w:t>
      </w:r>
    </w:p>
    <w:p w14:paraId="2F28B27A" w14:textId="77777777" w:rsidR="006F77CB" w:rsidRPr="007A1BC3" w:rsidRDefault="006F77CB">
      <w:pPr>
        <w:ind w:left="425"/>
        <w:jc w:val="both"/>
        <w:rPr>
          <w:rFonts w:ascii="Times New Roman" w:eastAsia="Times New Roman" w:hAnsi="Times New Roman" w:cs="Times New Roman"/>
          <w:sz w:val="28"/>
          <w:szCs w:val="28"/>
        </w:rPr>
      </w:pPr>
    </w:p>
    <w:p w14:paraId="629A010D" w14:textId="1176C263" w:rsidR="00B60FA5" w:rsidRPr="007A1BC3" w:rsidRDefault="006D235D">
      <w:pPr>
        <w:ind w:left="425"/>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В Центре могут быть организованы:</w:t>
      </w:r>
    </w:p>
    <w:p w14:paraId="560E1D08" w14:textId="3A1B5EA8" w:rsidR="006D235D" w:rsidRPr="007A1BC3" w:rsidRDefault="006D235D">
      <w:pPr>
        <w:ind w:left="425"/>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 xml:space="preserve">1. Индивидуальные занятия </w:t>
      </w:r>
      <w:r w:rsidR="00B62175" w:rsidRPr="007A1BC3">
        <w:rPr>
          <w:rFonts w:ascii="Times New Roman" w:eastAsia="Times New Roman" w:hAnsi="Times New Roman" w:cs="Times New Roman"/>
          <w:sz w:val="28"/>
          <w:szCs w:val="28"/>
        </w:rPr>
        <w:t xml:space="preserve">со специалистами </w:t>
      </w:r>
      <w:r w:rsidRPr="007A1BC3">
        <w:rPr>
          <w:rFonts w:ascii="Times New Roman" w:eastAsia="Times New Roman" w:hAnsi="Times New Roman" w:cs="Times New Roman"/>
          <w:sz w:val="28"/>
          <w:szCs w:val="28"/>
        </w:rPr>
        <w:t>для детей-инвалидов по развитию раз</w:t>
      </w:r>
      <w:r w:rsidR="007460BC" w:rsidRPr="007A1BC3">
        <w:rPr>
          <w:rFonts w:ascii="Times New Roman" w:eastAsia="Times New Roman" w:hAnsi="Times New Roman" w:cs="Times New Roman"/>
          <w:sz w:val="28"/>
          <w:szCs w:val="28"/>
        </w:rPr>
        <w:t>личных</w:t>
      </w:r>
      <w:r w:rsidRPr="007A1BC3">
        <w:rPr>
          <w:rFonts w:ascii="Times New Roman" w:eastAsia="Times New Roman" w:hAnsi="Times New Roman" w:cs="Times New Roman"/>
          <w:sz w:val="28"/>
          <w:szCs w:val="28"/>
        </w:rPr>
        <w:t xml:space="preserve"> навыков.</w:t>
      </w:r>
    </w:p>
    <w:p w14:paraId="242D9633" w14:textId="3970274E" w:rsidR="006D235D" w:rsidRPr="007A1BC3" w:rsidRDefault="006D235D">
      <w:pPr>
        <w:ind w:left="425"/>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 xml:space="preserve">2. Группы кратковременного пребывания для детей-инвалидов, в которых реализуются программы развития </w:t>
      </w:r>
      <w:r w:rsidR="00B72662" w:rsidRPr="007A1BC3">
        <w:rPr>
          <w:rFonts w:ascii="Times New Roman" w:eastAsia="Times New Roman" w:hAnsi="Times New Roman" w:cs="Times New Roman"/>
          <w:sz w:val="28"/>
          <w:szCs w:val="28"/>
        </w:rPr>
        <w:t>раз</w:t>
      </w:r>
      <w:r w:rsidR="007460BC" w:rsidRPr="007A1BC3">
        <w:rPr>
          <w:rFonts w:ascii="Times New Roman" w:eastAsia="Times New Roman" w:hAnsi="Times New Roman" w:cs="Times New Roman"/>
          <w:sz w:val="28"/>
          <w:szCs w:val="28"/>
        </w:rPr>
        <w:t>личных</w:t>
      </w:r>
      <w:r w:rsidRPr="007A1BC3">
        <w:rPr>
          <w:rFonts w:ascii="Times New Roman" w:eastAsia="Times New Roman" w:hAnsi="Times New Roman" w:cs="Times New Roman"/>
          <w:sz w:val="28"/>
          <w:szCs w:val="28"/>
        </w:rPr>
        <w:t xml:space="preserve"> навыков</w:t>
      </w:r>
      <w:r w:rsidR="00B62175" w:rsidRPr="007A1BC3">
        <w:rPr>
          <w:rFonts w:ascii="Times New Roman" w:eastAsia="Times New Roman" w:hAnsi="Times New Roman" w:cs="Times New Roman"/>
          <w:sz w:val="28"/>
          <w:szCs w:val="28"/>
        </w:rPr>
        <w:t>, осуществляется присмотр и уход за детьми</w:t>
      </w:r>
      <w:r w:rsidRPr="007A1BC3">
        <w:rPr>
          <w:rFonts w:ascii="Times New Roman" w:eastAsia="Times New Roman" w:hAnsi="Times New Roman" w:cs="Times New Roman"/>
          <w:sz w:val="28"/>
          <w:szCs w:val="28"/>
        </w:rPr>
        <w:t xml:space="preserve">. Группы могут формироваться в зависимости от задач: </w:t>
      </w:r>
      <w:r w:rsidR="00B72662" w:rsidRPr="007A1BC3">
        <w:rPr>
          <w:rFonts w:ascii="Times New Roman" w:eastAsia="Times New Roman" w:hAnsi="Times New Roman" w:cs="Times New Roman"/>
          <w:sz w:val="28"/>
          <w:szCs w:val="28"/>
        </w:rPr>
        <w:t xml:space="preserve">для </w:t>
      </w:r>
      <w:r w:rsidRPr="007A1BC3">
        <w:rPr>
          <w:rFonts w:ascii="Times New Roman" w:eastAsia="Times New Roman" w:hAnsi="Times New Roman" w:cs="Times New Roman"/>
          <w:sz w:val="28"/>
          <w:szCs w:val="28"/>
        </w:rPr>
        <w:t>подготов</w:t>
      </w:r>
      <w:r w:rsidR="00B72662" w:rsidRPr="007A1BC3">
        <w:rPr>
          <w:rFonts w:ascii="Times New Roman" w:eastAsia="Times New Roman" w:hAnsi="Times New Roman" w:cs="Times New Roman"/>
          <w:sz w:val="28"/>
          <w:szCs w:val="28"/>
        </w:rPr>
        <w:t xml:space="preserve">ки к детскому саду или к школе; </w:t>
      </w:r>
      <w:r w:rsidRPr="007A1BC3">
        <w:rPr>
          <w:rFonts w:ascii="Times New Roman" w:eastAsia="Times New Roman" w:hAnsi="Times New Roman" w:cs="Times New Roman"/>
          <w:sz w:val="28"/>
          <w:szCs w:val="28"/>
        </w:rPr>
        <w:t xml:space="preserve">для детей школьного возраста, не посещающих школу (не зачисленных </w:t>
      </w:r>
      <w:r w:rsidR="007460BC" w:rsidRPr="007A1BC3">
        <w:rPr>
          <w:rFonts w:ascii="Times New Roman" w:eastAsia="Times New Roman" w:hAnsi="Times New Roman" w:cs="Times New Roman"/>
          <w:sz w:val="28"/>
          <w:szCs w:val="28"/>
        </w:rPr>
        <w:t xml:space="preserve">в школы, обучающихся на дому) </w:t>
      </w:r>
      <w:r w:rsidRPr="007A1BC3">
        <w:rPr>
          <w:rFonts w:ascii="Times New Roman" w:eastAsia="Times New Roman" w:hAnsi="Times New Roman" w:cs="Times New Roman"/>
          <w:sz w:val="28"/>
          <w:szCs w:val="28"/>
        </w:rPr>
        <w:t xml:space="preserve">или имеющих </w:t>
      </w:r>
      <w:r w:rsidR="00AD1A79" w:rsidRPr="007A1BC3">
        <w:rPr>
          <w:rFonts w:ascii="Times New Roman" w:eastAsia="Times New Roman" w:hAnsi="Times New Roman" w:cs="Times New Roman"/>
          <w:sz w:val="28"/>
          <w:szCs w:val="28"/>
        </w:rPr>
        <w:t>сложности</w:t>
      </w:r>
      <w:r w:rsidRPr="007A1BC3">
        <w:rPr>
          <w:rFonts w:ascii="Times New Roman" w:eastAsia="Times New Roman" w:hAnsi="Times New Roman" w:cs="Times New Roman"/>
          <w:sz w:val="28"/>
          <w:szCs w:val="28"/>
        </w:rPr>
        <w:t xml:space="preserve"> адаптации в школе.</w:t>
      </w:r>
    </w:p>
    <w:p w14:paraId="72821995" w14:textId="0F94332A" w:rsidR="006D235D" w:rsidRPr="007A1BC3" w:rsidRDefault="006D235D">
      <w:pPr>
        <w:ind w:left="425"/>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3. Ранняя помощь</w:t>
      </w:r>
      <w:r w:rsidR="008A7410" w:rsidRPr="007A1BC3">
        <w:rPr>
          <w:rFonts w:ascii="Times New Roman" w:eastAsia="Times New Roman" w:hAnsi="Times New Roman" w:cs="Times New Roman"/>
          <w:sz w:val="28"/>
          <w:szCs w:val="28"/>
        </w:rPr>
        <w:t xml:space="preserve"> детям и их семьям</w:t>
      </w:r>
      <w:r w:rsidRPr="007A1BC3">
        <w:rPr>
          <w:rFonts w:ascii="Times New Roman" w:eastAsia="Times New Roman" w:hAnsi="Times New Roman" w:cs="Times New Roman"/>
          <w:sz w:val="28"/>
          <w:szCs w:val="28"/>
        </w:rPr>
        <w:t>.</w:t>
      </w:r>
    </w:p>
    <w:p w14:paraId="7608E488" w14:textId="14EE918A" w:rsidR="006D235D" w:rsidRPr="007A1BC3" w:rsidRDefault="006D235D">
      <w:pPr>
        <w:ind w:left="425"/>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4. Социальная занятость для подростков с 14 лет.</w:t>
      </w:r>
    </w:p>
    <w:p w14:paraId="53CDB03A" w14:textId="1F522743" w:rsidR="006D235D" w:rsidRPr="007A1BC3" w:rsidRDefault="006D235D">
      <w:pPr>
        <w:ind w:left="425"/>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5. Социальная занятость для совершеннолетних инвалидов.</w:t>
      </w:r>
    </w:p>
    <w:p w14:paraId="6F83FC47" w14:textId="542718EE" w:rsidR="00DC072F" w:rsidRPr="007A1BC3" w:rsidRDefault="006434FD">
      <w:pPr>
        <w:ind w:left="425"/>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 xml:space="preserve">6. Краткосрочный присмотр и уход </w:t>
      </w:r>
      <w:r w:rsidR="0005311E" w:rsidRPr="007A1BC3">
        <w:rPr>
          <w:rFonts w:ascii="Times New Roman" w:eastAsia="Times New Roman" w:hAnsi="Times New Roman" w:cs="Times New Roman"/>
          <w:sz w:val="28"/>
          <w:szCs w:val="28"/>
        </w:rPr>
        <w:t>за</w:t>
      </w:r>
      <w:r w:rsidRPr="007A1BC3">
        <w:rPr>
          <w:rFonts w:ascii="Times New Roman" w:eastAsia="Times New Roman" w:hAnsi="Times New Roman" w:cs="Times New Roman"/>
          <w:sz w:val="28"/>
          <w:szCs w:val="28"/>
        </w:rPr>
        <w:t xml:space="preserve"> дет</w:t>
      </w:r>
      <w:r w:rsidR="0005311E" w:rsidRPr="007A1BC3">
        <w:rPr>
          <w:rFonts w:ascii="Times New Roman" w:eastAsia="Times New Roman" w:hAnsi="Times New Roman" w:cs="Times New Roman"/>
          <w:sz w:val="28"/>
          <w:szCs w:val="28"/>
        </w:rPr>
        <w:t>ьми</w:t>
      </w:r>
      <w:r w:rsidRPr="007A1BC3">
        <w:rPr>
          <w:rFonts w:ascii="Times New Roman" w:eastAsia="Times New Roman" w:hAnsi="Times New Roman" w:cs="Times New Roman"/>
          <w:sz w:val="28"/>
          <w:szCs w:val="28"/>
        </w:rPr>
        <w:t>-инвалид</w:t>
      </w:r>
      <w:r w:rsidR="0005311E" w:rsidRPr="007A1BC3">
        <w:rPr>
          <w:rFonts w:ascii="Times New Roman" w:eastAsia="Times New Roman" w:hAnsi="Times New Roman" w:cs="Times New Roman"/>
          <w:sz w:val="28"/>
          <w:szCs w:val="28"/>
        </w:rPr>
        <w:t>ами</w:t>
      </w:r>
      <w:r w:rsidR="00BC1205" w:rsidRPr="007A1BC3">
        <w:rPr>
          <w:rFonts w:ascii="Times New Roman" w:eastAsia="Times New Roman" w:hAnsi="Times New Roman" w:cs="Times New Roman"/>
          <w:sz w:val="28"/>
          <w:szCs w:val="28"/>
        </w:rPr>
        <w:t>,</w:t>
      </w:r>
      <w:r w:rsidR="00BC1205" w:rsidRPr="007A1BC3">
        <w:rPr>
          <w:rFonts w:ascii="Times New Roman" w:hAnsi="Times New Roman" w:cs="Times New Roman"/>
          <w:sz w:val="28"/>
          <w:szCs w:val="28"/>
        </w:rPr>
        <w:t xml:space="preserve"> нуждающимися в постоянном постороннем уходе и</w:t>
      </w:r>
      <w:r w:rsidR="00E1085C">
        <w:rPr>
          <w:rFonts w:ascii="Times New Roman" w:hAnsi="Times New Roman" w:cs="Times New Roman"/>
          <w:sz w:val="28"/>
          <w:szCs w:val="28"/>
        </w:rPr>
        <w:t xml:space="preserve"> </w:t>
      </w:r>
      <w:r w:rsidR="00BC1205" w:rsidRPr="007A1BC3">
        <w:rPr>
          <w:rFonts w:ascii="Times New Roman" w:hAnsi="Times New Roman" w:cs="Times New Roman"/>
          <w:sz w:val="28"/>
          <w:szCs w:val="28"/>
        </w:rPr>
        <w:t>(или) в постоянном присмотре с учетом особенностей их поведения, вызванных нарушениями функций организма</w:t>
      </w:r>
      <w:r w:rsidR="00DC072F" w:rsidRPr="007A1BC3">
        <w:rPr>
          <w:rFonts w:ascii="Times New Roman" w:eastAsia="Times New Roman" w:hAnsi="Times New Roman" w:cs="Times New Roman"/>
          <w:sz w:val="28"/>
          <w:szCs w:val="28"/>
        </w:rPr>
        <w:t>.</w:t>
      </w:r>
    </w:p>
    <w:p w14:paraId="111D430C" w14:textId="7AF44EF4" w:rsidR="006434FD" w:rsidRPr="007A1BC3" w:rsidRDefault="00DC072F">
      <w:pPr>
        <w:ind w:left="425"/>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7. Краткосрочный присмотр и уход за</w:t>
      </w:r>
      <w:r w:rsidR="006434FD" w:rsidRPr="007A1BC3">
        <w:rPr>
          <w:rFonts w:ascii="Times New Roman" w:eastAsia="Times New Roman" w:hAnsi="Times New Roman" w:cs="Times New Roman"/>
          <w:sz w:val="28"/>
          <w:szCs w:val="28"/>
        </w:rPr>
        <w:t xml:space="preserve"> инвалид</w:t>
      </w:r>
      <w:r w:rsidR="0005311E" w:rsidRPr="007A1BC3">
        <w:rPr>
          <w:rFonts w:ascii="Times New Roman" w:eastAsia="Times New Roman" w:hAnsi="Times New Roman" w:cs="Times New Roman"/>
          <w:sz w:val="28"/>
          <w:szCs w:val="28"/>
        </w:rPr>
        <w:t>ами</w:t>
      </w:r>
      <w:r w:rsidR="00BC1205" w:rsidRPr="007A1BC3">
        <w:rPr>
          <w:rFonts w:ascii="Times New Roman" w:eastAsia="Times New Roman" w:hAnsi="Times New Roman" w:cs="Times New Roman"/>
          <w:sz w:val="28"/>
          <w:szCs w:val="28"/>
        </w:rPr>
        <w:t>,</w:t>
      </w:r>
      <w:r w:rsidR="00BC1205" w:rsidRPr="007A1BC3">
        <w:rPr>
          <w:rFonts w:ascii="Times New Roman" w:hAnsi="Times New Roman" w:cs="Times New Roman"/>
          <w:sz w:val="28"/>
          <w:szCs w:val="28"/>
        </w:rPr>
        <w:t xml:space="preserve"> нуждающимися в постоянном постороннем уходе и</w:t>
      </w:r>
      <w:r w:rsidR="00E1085C">
        <w:rPr>
          <w:rFonts w:ascii="Times New Roman" w:hAnsi="Times New Roman" w:cs="Times New Roman"/>
          <w:sz w:val="28"/>
          <w:szCs w:val="28"/>
        </w:rPr>
        <w:t xml:space="preserve"> </w:t>
      </w:r>
      <w:r w:rsidR="00BC1205" w:rsidRPr="007A1BC3">
        <w:rPr>
          <w:rFonts w:ascii="Times New Roman" w:hAnsi="Times New Roman" w:cs="Times New Roman"/>
          <w:sz w:val="28"/>
          <w:szCs w:val="28"/>
        </w:rPr>
        <w:t>(или) в постоянном присмотре с учетом особенностей их поведения, вызванных нарушениями функций организма</w:t>
      </w:r>
      <w:r w:rsidR="006434FD" w:rsidRPr="007A1BC3">
        <w:rPr>
          <w:rFonts w:ascii="Times New Roman" w:eastAsia="Times New Roman" w:hAnsi="Times New Roman" w:cs="Times New Roman"/>
          <w:sz w:val="28"/>
          <w:szCs w:val="28"/>
        </w:rPr>
        <w:t>.</w:t>
      </w:r>
    </w:p>
    <w:p w14:paraId="2AA1D616" w14:textId="3461ADDD" w:rsidR="006434FD" w:rsidRPr="007A1BC3" w:rsidRDefault="00DC072F">
      <w:pPr>
        <w:ind w:left="425"/>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8</w:t>
      </w:r>
      <w:r w:rsidR="006434FD" w:rsidRPr="007A1BC3">
        <w:rPr>
          <w:rFonts w:ascii="Times New Roman" w:eastAsia="Times New Roman" w:hAnsi="Times New Roman" w:cs="Times New Roman"/>
          <w:sz w:val="28"/>
          <w:szCs w:val="28"/>
        </w:rPr>
        <w:t>. Консульта</w:t>
      </w:r>
      <w:r w:rsidR="00B62175" w:rsidRPr="007A1BC3">
        <w:rPr>
          <w:rFonts w:ascii="Times New Roman" w:eastAsia="Times New Roman" w:hAnsi="Times New Roman" w:cs="Times New Roman"/>
          <w:sz w:val="28"/>
          <w:szCs w:val="28"/>
        </w:rPr>
        <w:t>тивная</w:t>
      </w:r>
      <w:r w:rsidR="006434FD" w:rsidRPr="007A1BC3">
        <w:rPr>
          <w:rFonts w:ascii="Times New Roman" w:eastAsia="Times New Roman" w:hAnsi="Times New Roman" w:cs="Times New Roman"/>
          <w:sz w:val="28"/>
          <w:szCs w:val="28"/>
        </w:rPr>
        <w:t xml:space="preserve"> помощь родителям, членам семьи, опекунам и попечителям детей-инвалидов, недееспособных и ограниченных в дееспособности инвалидов</w:t>
      </w:r>
      <w:r w:rsidR="00AC0882" w:rsidRPr="007A1BC3">
        <w:rPr>
          <w:rFonts w:ascii="Times New Roman" w:eastAsia="Times New Roman" w:hAnsi="Times New Roman" w:cs="Times New Roman"/>
          <w:sz w:val="28"/>
          <w:szCs w:val="28"/>
        </w:rPr>
        <w:t xml:space="preserve"> (индивидуальное и групповое консультирование разными специалистами</w:t>
      </w:r>
      <w:r w:rsidR="00157133" w:rsidRPr="007A1BC3">
        <w:rPr>
          <w:rFonts w:ascii="Times New Roman" w:eastAsia="Times New Roman" w:hAnsi="Times New Roman" w:cs="Times New Roman"/>
          <w:sz w:val="28"/>
          <w:szCs w:val="28"/>
        </w:rPr>
        <w:t>)</w:t>
      </w:r>
      <w:r w:rsidR="006434FD" w:rsidRPr="007A1BC3">
        <w:rPr>
          <w:rFonts w:ascii="Times New Roman" w:eastAsia="Times New Roman" w:hAnsi="Times New Roman" w:cs="Times New Roman"/>
          <w:sz w:val="28"/>
          <w:szCs w:val="28"/>
        </w:rPr>
        <w:t>.</w:t>
      </w:r>
    </w:p>
    <w:p w14:paraId="0C0C9393" w14:textId="26208082" w:rsidR="00AC0882" w:rsidRPr="007A1BC3" w:rsidRDefault="00DC072F">
      <w:pPr>
        <w:ind w:left="425"/>
        <w:jc w:val="both"/>
        <w:rPr>
          <w:rFonts w:ascii="Times New Roman" w:hAnsi="Times New Roman" w:cs="Times New Roman"/>
          <w:sz w:val="28"/>
          <w:szCs w:val="28"/>
        </w:rPr>
      </w:pPr>
      <w:r w:rsidRPr="007A1BC3">
        <w:rPr>
          <w:rFonts w:ascii="Times New Roman" w:eastAsia="Times New Roman" w:hAnsi="Times New Roman" w:cs="Times New Roman"/>
          <w:sz w:val="28"/>
          <w:szCs w:val="28"/>
        </w:rPr>
        <w:t>9</w:t>
      </w:r>
      <w:r w:rsidR="00AC0882" w:rsidRPr="007A1BC3">
        <w:rPr>
          <w:rFonts w:ascii="Times New Roman" w:eastAsia="Times New Roman" w:hAnsi="Times New Roman" w:cs="Times New Roman"/>
          <w:sz w:val="28"/>
          <w:szCs w:val="28"/>
        </w:rPr>
        <w:t xml:space="preserve">. </w:t>
      </w:r>
      <w:r w:rsidR="00157133" w:rsidRPr="007A1BC3">
        <w:rPr>
          <w:rFonts w:ascii="Times New Roman" w:eastAsia="Times New Roman" w:hAnsi="Times New Roman" w:cs="Times New Roman"/>
          <w:sz w:val="28"/>
          <w:szCs w:val="28"/>
        </w:rPr>
        <w:t>Консульта</w:t>
      </w:r>
      <w:r w:rsidR="00B62175" w:rsidRPr="007A1BC3">
        <w:rPr>
          <w:rFonts w:ascii="Times New Roman" w:eastAsia="Times New Roman" w:hAnsi="Times New Roman" w:cs="Times New Roman"/>
          <w:sz w:val="28"/>
          <w:szCs w:val="28"/>
        </w:rPr>
        <w:t>тивная</w:t>
      </w:r>
      <w:r w:rsidR="00157133" w:rsidRPr="007A1BC3">
        <w:rPr>
          <w:rFonts w:ascii="Times New Roman" w:eastAsia="Times New Roman" w:hAnsi="Times New Roman" w:cs="Times New Roman"/>
          <w:sz w:val="28"/>
          <w:szCs w:val="28"/>
        </w:rPr>
        <w:t xml:space="preserve"> помощь </w:t>
      </w:r>
      <w:r w:rsidR="00157133" w:rsidRPr="007A1BC3">
        <w:rPr>
          <w:rFonts w:ascii="Times New Roman" w:hAnsi="Times New Roman" w:cs="Times New Roman"/>
          <w:sz w:val="28"/>
          <w:szCs w:val="28"/>
        </w:rPr>
        <w:t>образовательны</w:t>
      </w:r>
      <w:r w:rsidR="00CE36D6" w:rsidRPr="007A1BC3">
        <w:rPr>
          <w:rFonts w:ascii="Times New Roman" w:hAnsi="Times New Roman" w:cs="Times New Roman"/>
          <w:sz w:val="28"/>
          <w:szCs w:val="28"/>
        </w:rPr>
        <w:t>м</w:t>
      </w:r>
      <w:r w:rsidR="00157133" w:rsidRPr="007A1BC3">
        <w:rPr>
          <w:rFonts w:ascii="Times New Roman" w:hAnsi="Times New Roman" w:cs="Times New Roman"/>
          <w:sz w:val="28"/>
          <w:szCs w:val="28"/>
        </w:rPr>
        <w:t xml:space="preserve"> организаци</w:t>
      </w:r>
      <w:r w:rsidR="00CE36D6" w:rsidRPr="007A1BC3">
        <w:rPr>
          <w:rFonts w:ascii="Times New Roman" w:hAnsi="Times New Roman" w:cs="Times New Roman"/>
          <w:sz w:val="28"/>
          <w:szCs w:val="28"/>
        </w:rPr>
        <w:t>ям</w:t>
      </w:r>
      <w:r w:rsidR="00157133" w:rsidRPr="007A1BC3">
        <w:rPr>
          <w:rFonts w:ascii="Times New Roman" w:hAnsi="Times New Roman" w:cs="Times New Roman"/>
          <w:sz w:val="28"/>
          <w:szCs w:val="28"/>
        </w:rPr>
        <w:t>, организаци</w:t>
      </w:r>
      <w:r w:rsidR="00CE36D6" w:rsidRPr="007A1BC3">
        <w:rPr>
          <w:rFonts w:ascii="Times New Roman" w:hAnsi="Times New Roman" w:cs="Times New Roman"/>
          <w:sz w:val="28"/>
          <w:szCs w:val="28"/>
        </w:rPr>
        <w:t>ям</w:t>
      </w:r>
      <w:r w:rsidR="00157133" w:rsidRPr="007A1BC3">
        <w:rPr>
          <w:rFonts w:ascii="Times New Roman" w:hAnsi="Times New Roman" w:cs="Times New Roman"/>
          <w:sz w:val="28"/>
          <w:szCs w:val="28"/>
        </w:rPr>
        <w:t xml:space="preserve"> культуры, физкультуры и спорта и други</w:t>
      </w:r>
      <w:r w:rsidR="00CE36D6" w:rsidRPr="007A1BC3">
        <w:rPr>
          <w:rFonts w:ascii="Times New Roman" w:hAnsi="Times New Roman" w:cs="Times New Roman"/>
          <w:sz w:val="28"/>
          <w:szCs w:val="28"/>
        </w:rPr>
        <w:t>м</w:t>
      </w:r>
      <w:r w:rsidR="00157133" w:rsidRPr="007A1BC3">
        <w:rPr>
          <w:rFonts w:ascii="Times New Roman" w:hAnsi="Times New Roman" w:cs="Times New Roman"/>
          <w:sz w:val="28"/>
          <w:szCs w:val="28"/>
        </w:rPr>
        <w:t xml:space="preserve"> организаци</w:t>
      </w:r>
      <w:r w:rsidR="00CE36D6" w:rsidRPr="007A1BC3">
        <w:rPr>
          <w:rFonts w:ascii="Times New Roman" w:hAnsi="Times New Roman" w:cs="Times New Roman"/>
          <w:sz w:val="28"/>
          <w:szCs w:val="28"/>
        </w:rPr>
        <w:t>ям</w:t>
      </w:r>
      <w:r w:rsidR="00157133" w:rsidRPr="007A1BC3">
        <w:rPr>
          <w:rFonts w:ascii="Times New Roman" w:hAnsi="Times New Roman" w:cs="Times New Roman"/>
          <w:sz w:val="28"/>
          <w:szCs w:val="28"/>
        </w:rPr>
        <w:t xml:space="preserve"> по вопросам бытовой и социальной адаптации детей-инвалидов, инвалидов.</w:t>
      </w:r>
    </w:p>
    <w:p w14:paraId="12319359" w14:textId="1FA8FAF3" w:rsidR="00405B8F" w:rsidRPr="00E1085C" w:rsidRDefault="003C1522" w:rsidP="00E1085C">
      <w:pPr>
        <w:ind w:left="425"/>
        <w:jc w:val="both"/>
        <w:rPr>
          <w:rFonts w:ascii="Times New Roman" w:hAnsi="Times New Roman" w:cs="Times New Roman"/>
          <w:sz w:val="28"/>
          <w:szCs w:val="28"/>
        </w:rPr>
      </w:pPr>
      <w:r w:rsidRPr="007A1BC3">
        <w:rPr>
          <w:rFonts w:ascii="Times New Roman" w:hAnsi="Times New Roman" w:cs="Times New Roman"/>
          <w:sz w:val="28"/>
          <w:szCs w:val="28"/>
        </w:rPr>
        <w:t>10. Учебное сопровождаемое проживание инвалидов.</w:t>
      </w:r>
    </w:p>
    <w:p w14:paraId="12EE7F6C" w14:textId="758672B5" w:rsidR="00405B8F" w:rsidRPr="007A1BC3" w:rsidRDefault="002B43D3">
      <w:pPr>
        <w:ind w:left="425"/>
        <w:jc w:val="both"/>
        <w:rPr>
          <w:rFonts w:ascii="Times New Roman" w:hAnsi="Times New Roman" w:cs="Times New Roman"/>
          <w:sz w:val="28"/>
          <w:szCs w:val="28"/>
        </w:rPr>
      </w:pPr>
      <w:r w:rsidRPr="007A1BC3">
        <w:rPr>
          <w:rFonts w:ascii="Times New Roman" w:hAnsi="Times New Roman" w:cs="Times New Roman"/>
          <w:sz w:val="28"/>
          <w:szCs w:val="28"/>
        </w:rPr>
        <w:t xml:space="preserve">          </w:t>
      </w:r>
      <w:r w:rsidR="0044608B" w:rsidRPr="007A1BC3">
        <w:rPr>
          <w:rFonts w:ascii="Times New Roman" w:hAnsi="Times New Roman" w:cs="Times New Roman"/>
          <w:sz w:val="28"/>
          <w:szCs w:val="28"/>
        </w:rPr>
        <w:t>Варианты программ, услуг Центр</w:t>
      </w:r>
      <w:r w:rsidR="003C1522" w:rsidRPr="007A1BC3">
        <w:rPr>
          <w:rFonts w:ascii="Times New Roman" w:hAnsi="Times New Roman" w:cs="Times New Roman"/>
          <w:sz w:val="28"/>
          <w:szCs w:val="28"/>
        </w:rPr>
        <w:t>а</w:t>
      </w:r>
      <w:r w:rsidR="0044608B" w:rsidRPr="007A1BC3">
        <w:rPr>
          <w:rFonts w:ascii="Times New Roman" w:hAnsi="Times New Roman" w:cs="Times New Roman"/>
          <w:sz w:val="28"/>
          <w:szCs w:val="28"/>
        </w:rPr>
        <w:t xml:space="preserve"> в зависимости от возраста детей-инвалидов представлены в приложении 1.</w:t>
      </w:r>
    </w:p>
    <w:p w14:paraId="11407D5F" w14:textId="0135D2D7" w:rsidR="003C1E71" w:rsidRPr="007A1BC3" w:rsidRDefault="002B43D3" w:rsidP="002B43D3">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xml:space="preserve">                </w:t>
      </w:r>
      <w:r w:rsidR="008A7410" w:rsidRPr="007A1BC3">
        <w:rPr>
          <w:rFonts w:ascii="Times New Roman" w:hAnsi="Times New Roman" w:cs="Times New Roman"/>
          <w:sz w:val="28"/>
          <w:szCs w:val="28"/>
        </w:rPr>
        <w:t xml:space="preserve">Перечисленные </w:t>
      </w:r>
      <w:r w:rsidRPr="007A1BC3">
        <w:rPr>
          <w:rFonts w:ascii="Times New Roman" w:hAnsi="Times New Roman" w:cs="Times New Roman"/>
          <w:sz w:val="28"/>
          <w:szCs w:val="28"/>
        </w:rPr>
        <w:t>виды помощи</w:t>
      </w:r>
      <w:r w:rsidR="008A7410" w:rsidRPr="007A1BC3">
        <w:rPr>
          <w:rFonts w:ascii="Times New Roman" w:hAnsi="Times New Roman" w:cs="Times New Roman"/>
          <w:sz w:val="28"/>
          <w:szCs w:val="28"/>
        </w:rPr>
        <w:t xml:space="preserve"> могут предоставляться в </w:t>
      </w:r>
      <w:r w:rsidR="00004DFC" w:rsidRPr="007A1BC3">
        <w:rPr>
          <w:rFonts w:ascii="Times New Roman" w:hAnsi="Times New Roman" w:cs="Times New Roman"/>
          <w:sz w:val="28"/>
          <w:szCs w:val="28"/>
        </w:rPr>
        <w:t>виде социальных услуг</w:t>
      </w:r>
      <w:r w:rsidR="008A7410" w:rsidRPr="007A1BC3">
        <w:rPr>
          <w:rFonts w:ascii="Times New Roman" w:hAnsi="Times New Roman" w:cs="Times New Roman"/>
          <w:sz w:val="28"/>
          <w:szCs w:val="28"/>
        </w:rPr>
        <w:t xml:space="preserve"> в соответствии с законодательством о социальном обслуживании граждан</w:t>
      </w:r>
      <w:r w:rsidR="00DD23DD" w:rsidRPr="007A1BC3">
        <w:rPr>
          <w:rFonts w:ascii="Times New Roman" w:hAnsi="Times New Roman" w:cs="Times New Roman"/>
          <w:sz w:val="28"/>
          <w:szCs w:val="28"/>
        </w:rPr>
        <w:t xml:space="preserve">, в </w:t>
      </w:r>
      <w:r w:rsidR="00004DFC" w:rsidRPr="007A1BC3">
        <w:rPr>
          <w:rFonts w:ascii="Times New Roman" w:hAnsi="Times New Roman" w:cs="Times New Roman"/>
          <w:sz w:val="28"/>
          <w:szCs w:val="28"/>
        </w:rPr>
        <w:t>виде реабилитационных услуг</w:t>
      </w:r>
      <w:r w:rsidR="00DD23DD" w:rsidRPr="007A1BC3">
        <w:rPr>
          <w:rFonts w:ascii="Times New Roman" w:hAnsi="Times New Roman" w:cs="Times New Roman"/>
          <w:sz w:val="28"/>
          <w:szCs w:val="28"/>
        </w:rPr>
        <w:t xml:space="preserve"> в соответствии с Федеральн</w:t>
      </w:r>
      <w:r w:rsidR="00004DFC" w:rsidRPr="007A1BC3">
        <w:rPr>
          <w:rFonts w:ascii="Times New Roman" w:hAnsi="Times New Roman" w:cs="Times New Roman"/>
          <w:sz w:val="28"/>
          <w:szCs w:val="28"/>
        </w:rPr>
        <w:t>ым</w:t>
      </w:r>
      <w:r w:rsidR="00DD23DD" w:rsidRPr="007A1BC3">
        <w:rPr>
          <w:rFonts w:ascii="Times New Roman" w:hAnsi="Times New Roman" w:cs="Times New Roman"/>
          <w:sz w:val="28"/>
          <w:szCs w:val="28"/>
        </w:rPr>
        <w:t xml:space="preserve"> закон</w:t>
      </w:r>
      <w:r w:rsidR="00004DFC" w:rsidRPr="007A1BC3">
        <w:rPr>
          <w:rFonts w:ascii="Times New Roman" w:hAnsi="Times New Roman" w:cs="Times New Roman"/>
          <w:sz w:val="28"/>
          <w:szCs w:val="28"/>
        </w:rPr>
        <w:t>ом</w:t>
      </w:r>
      <w:r w:rsidR="00DD23DD" w:rsidRPr="007A1BC3">
        <w:rPr>
          <w:rFonts w:ascii="Times New Roman" w:hAnsi="Times New Roman" w:cs="Times New Roman"/>
          <w:sz w:val="28"/>
          <w:szCs w:val="28"/>
        </w:rPr>
        <w:t xml:space="preserve"> от 24.11.1995 № 181-ФЗ «О социальной защите инвалидов в Российской Федерации», в </w:t>
      </w:r>
      <w:r w:rsidR="00004DFC" w:rsidRPr="007A1BC3">
        <w:rPr>
          <w:rFonts w:ascii="Times New Roman" w:hAnsi="Times New Roman" w:cs="Times New Roman"/>
          <w:sz w:val="28"/>
          <w:szCs w:val="28"/>
        </w:rPr>
        <w:t>виде образовательных услуг в соответ</w:t>
      </w:r>
      <w:r w:rsidR="00DD23DD" w:rsidRPr="007A1BC3">
        <w:rPr>
          <w:rFonts w:ascii="Times New Roman" w:hAnsi="Times New Roman" w:cs="Times New Roman"/>
          <w:sz w:val="28"/>
          <w:szCs w:val="28"/>
        </w:rPr>
        <w:t>ствии с законодательств</w:t>
      </w:r>
      <w:r w:rsidR="00004DFC" w:rsidRPr="007A1BC3">
        <w:rPr>
          <w:rFonts w:ascii="Times New Roman" w:hAnsi="Times New Roman" w:cs="Times New Roman"/>
          <w:sz w:val="28"/>
          <w:szCs w:val="28"/>
        </w:rPr>
        <w:t>ом</w:t>
      </w:r>
      <w:r w:rsidR="00DD23DD" w:rsidRPr="007A1BC3">
        <w:rPr>
          <w:rFonts w:ascii="Times New Roman" w:hAnsi="Times New Roman" w:cs="Times New Roman"/>
          <w:sz w:val="28"/>
          <w:szCs w:val="28"/>
        </w:rPr>
        <w:t xml:space="preserve"> об образовании</w:t>
      </w:r>
      <w:r w:rsidR="00004DFC" w:rsidRPr="007A1BC3">
        <w:rPr>
          <w:rFonts w:ascii="Times New Roman" w:hAnsi="Times New Roman" w:cs="Times New Roman"/>
          <w:sz w:val="28"/>
          <w:szCs w:val="28"/>
        </w:rPr>
        <w:t xml:space="preserve"> граждан</w:t>
      </w:r>
      <w:r w:rsidR="00DD23DD" w:rsidRPr="007A1BC3">
        <w:rPr>
          <w:rFonts w:ascii="Times New Roman" w:hAnsi="Times New Roman" w:cs="Times New Roman"/>
          <w:sz w:val="28"/>
          <w:szCs w:val="28"/>
        </w:rPr>
        <w:t xml:space="preserve">. </w:t>
      </w:r>
    </w:p>
    <w:p w14:paraId="6E047EDF" w14:textId="071826A9" w:rsidR="003C1E71" w:rsidRPr="007A1BC3" w:rsidRDefault="00782240" w:rsidP="002B43D3">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xml:space="preserve">          </w:t>
      </w:r>
      <w:r w:rsidR="003C1E71" w:rsidRPr="007A1BC3">
        <w:rPr>
          <w:rFonts w:ascii="Times New Roman" w:hAnsi="Times New Roman" w:cs="Times New Roman"/>
          <w:sz w:val="28"/>
          <w:szCs w:val="28"/>
        </w:rPr>
        <w:t xml:space="preserve">Организации социального обслуживания </w:t>
      </w:r>
      <w:r w:rsidR="00293A15" w:rsidRPr="007A1BC3">
        <w:rPr>
          <w:rFonts w:ascii="Times New Roman" w:hAnsi="Times New Roman" w:cs="Times New Roman"/>
          <w:sz w:val="28"/>
          <w:szCs w:val="28"/>
        </w:rPr>
        <w:t>предоставляют социальные услуги, а также</w:t>
      </w:r>
      <w:r w:rsidR="00A759A0" w:rsidRPr="007A1BC3">
        <w:rPr>
          <w:rFonts w:ascii="Times New Roman" w:hAnsi="Times New Roman" w:cs="Times New Roman"/>
          <w:sz w:val="28"/>
          <w:szCs w:val="28"/>
        </w:rPr>
        <w:t xml:space="preserve"> </w:t>
      </w:r>
      <w:r w:rsidR="00293A15" w:rsidRPr="007A1BC3">
        <w:rPr>
          <w:rFonts w:ascii="Times New Roman" w:hAnsi="Times New Roman" w:cs="Times New Roman"/>
          <w:sz w:val="28"/>
          <w:szCs w:val="28"/>
        </w:rPr>
        <w:t xml:space="preserve">могут предоставлять </w:t>
      </w:r>
      <w:r w:rsidR="00A759A0" w:rsidRPr="007A1BC3">
        <w:rPr>
          <w:rFonts w:ascii="Times New Roman" w:hAnsi="Times New Roman" w:cs="Times New Roman"/>
          <w:sz w:val="28"/>
          <w:szCs w:val="28"/>
        </w:rPr>
        <w:t>реабилитационные услуги</w:t>
      </w:r>
      <w:r w:rsidR="003C1E71" w:rsidRPr="007A1BC3">
        <w:rPr>
          <w:rFonts w:ascii="Times New Roman" w:hAnsi="Times New Roman" w:cs="Times New Roman"/>
          <w:sz w:val="28"/>
          <w:szCs w:val="28"/>
        </w:rPr>
        <w:t xml:space="preserve">, в частности оказывать раннюю помощь детям и их семьям, </w:t>
      </w:r>
      <w:r w:rsidR="00A759A0" w:rsidRPr="007A1BC3">
        <w:rPr>
          <w:rFonts w:ascii="Times New Roman" w:hAnsi="Times New Roman" w:cs="Times New Roman"/>
          <w:sz w:val="28"/>
          <w:szCs w:val="28"/>
        </w:rPr>
        <w:t xml:space="preserve">если осуществляют деятельность по одному или нескольким отдельным основным направлениям комплексной реабилитации и абилитации инвалидов в соответствии со стандартами их </w:t>
      </w:r>
      <w:r w:rsidR="00A759A0" w:rsidRPr="007A1BC3">
        <w:rPr>
          <w:rFonts w:ascii="Times New Roman" w:hAnsi="Times New Roman" w:cs="Times New Roman"/>
          <w:sz w:val="28"/>
          <w:szCs w:val="28"/>
        </w:rPr>
        <w:lastRenderedPageBreak/>
        <w:t xml:space="preserve">предоставления, разрабатываемыми и утверждаемыми в соответствии с </w:t>
      </w:r>
      <w:hyperlink r:id="rId8" w:history="1">
        <w:r w:rsidR="00A759A0" w:rsidRPr="007A1BC3">
          <w:rPr>
            <w:rFonts w:ascii="Times New Roman" w:hAnsi="Times New Roman" w:cs="Times New Roman"/>
            <w:sz w:val="28"/>
            <w:szCs w:val="28"/>
          </w:rPr>
          <w:t>частью первой статьи 9.2</w:t>
        </w:r>
      </w:hyperlink>
      <w:r w:rsidR="00A759A0" w:rsidRPr="007A1BC3">
        <w:rPr>
          <w:rFonts w:ascii="Times New Roman" w:hAnsi="Times New Roman" w:cs="Times New Roman"/>
          <w:sz w:val="28"/>
          <w:szCs w:val="28"/>
        </w:rPr>
        <w:t xml:space="preserve"> Федерального закона от 24.11.1995 № 181-ФЗ «О социальной защите инвалидов в Российской Федерации». </w:t>
      </w:r>
      <w:r w:rsidR="003C1E71" w:rsidRPr="007A1BC3">
        <w:rPr>
          <w:rFonts w:ascii="Times New Roman" w:hAnsi="Times New Roman" w:cs="Times New Roman"/>
          <w:sz w:val="28"/>
          <w:szCs w:val="28"/>
        </w:rPr>
        <w:t xml:space="preserve">Для этих целей в организации социального обслуживания могут создаваться структурные подразделения.  </w:t>
      </w:r>
    </w:p>
    <w:p w14:paraId="1C3BCFAB" w14:textId="00A35AB6" w:rsidR="00293A15" w:rsidRPr="007A1BC3" w:rsidRDefault="00293A15" w:rsidP="002B43D3">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xml:space="preserve">           Реабилитационные организации осуществляют деятельность по одному или нескольким отдельным основным направлениям комплексной реабилитации и абилитации инвалидов в соответствии со стандартами их предоставления, разрабатываемыми и утверждаемыми в соответствии с </w:t>
      </w:r>
      <w:hyperlink r:id="rId9" w:history="1">
        <w:r w:rsidRPr="007A1BC3">
          <w:rPr>
            <w:rFonts w:ascii="Times New Roman" w:hAnsi="Times New Roman" w:cs="Times New Roman"/>
            <w:sz w:val="28"/>
            <w:szCs w:val="28"/>
          </w:rPr>
          <w:t>частью первой статьи 9.2</w:t>
        </w:r>
      </w:hyperlink>
      <w:r w:rsidRPr="007A1BC3">
        <w:rPr>
          <w:rFonts w:ascii="Times New Roman" w:hAnsi="Times New Roman" w:cs="Times New Roman"/>
          <w:sz w:val="28"/>
          <w:szCs w:val="28"/>
        </w:rPr>
        <w:t xml:space="preserve"> Федерального закона от 24.11.1995 № 181-ФЗ «О социальной защите инвалидов в Российской Федерации»</w:t>
      </w:r>
      <w:r w:rsidR="00DF1FA0" w:rsidRPr="007A1BC3">
        <w:rPr>
          <w:rFonts w:ascii="Times New Roman" w:hAnsi="Times New Roman" w:cs="Times New Roman"/>
          <w:sz w:val="28"/>
          <w:szCs w:val="28"/>
        </w:rPr>
        <w:t>, а также могут предоставлять социальные услуги в соответствии с законодательством о социальном обслуживании граждан</w:t>
      </w:r>
      <w:r w:rsidRPr="007A1BC3">
        <w:rPr>
          <w:rFonts w:ascii="Times New Roman" w:hAnsi="Times New Roman" w:cs="Times New Roman"/>
          <w:sz w:val="28"/>
          <w:szCs w:val="28"/>
        </w:rPr>
        <w:t>.</w:t>
      </w:r>
    </w:p>
    <w:p w14:paraId="46D3DAD2" w14:textId="63154199" w:rsidR="00F108B2" w:rsidRPr="007A1BC3" w:rsidRDefault="00782240" w:rsidP="00F108B2">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xml:space="preserve">           </w:t>
      </w:r>
      <w:r w:rsidR="003C1E71" w:rsidRPr="007A1BC3">
        <w:rPr>
          <w:rFonts w:ascii="Times New Roman" w:hAnsi="Times New Roman" w:cs="Times New Roman"/>
          <w:sz w:val="28"/>
          <w:szCs w:val="28"/>
        </w:rPr>
        <w:t>Организации социального обслуживания</w:t>
      </w:r>
      <w:r w:rsidR="00A759A0" w:rsidRPr="007A1BC3">
        <w:rPr>
          <w:rFonts w:ascii="Times New Roman" w:hAnsi="Times New Roman" w:cs="Times New Roman"/>
          <w:sz w:val="28"/>
          <w:szCs w:val="28"/>
        </w:rPr>
        <w:t xml:space="preserve"> и</w:t>
      </w:r>
      <w:r w:rsidR="00F108B2" w:rsidRPr="007A1BC3">
        <w:rPr>
          <w:rFonts w:ascii="Times New Roman" w:hAnsi="Times New Roman" w:cs="Times New Roman"/>
          <w:sz w:val="28"/>
          <w:szCs w:val="28"/>
        </w:rPr>
        <w:t xml:space="preserve"> реабилитационные </w:t>
      </w:r>
      <w:r w:rsidR="00A759A0" w:rsidRPr="007A1BC3">
        <w:rPr>
          <w:rFonts w:ascii="Times New Roman" w:hAnsi="Times New Roman" w:cs="Times New Roman"/>
          <w:sz w:val="28"/>
          <w:szCs w:val="28"/>
        </w:rPr>
        <w:t xml:space="preserve">  </w:t>
      </w:r>
      <w:r w:rsidR="00F108B2" w:rsidRPr="007A1BC3">
        <w:rPr>
          <w:rFonts w:ascii="Times New Roman" w:hAnsi="Times New Roman" w:cs="Times New Roman"/>
          <w:sz w:val="28"/>
          <w:szCs w:val="28"/>
        </w:rPr>
        <w:t>организации в</w:t>
      </w:r>
      <w:r w:rsidR="003C1E71" w:rsidRPr="007A1BC3">
        <w:rPr>
          <w:rFonts w:ascii="Times New Roman" w:hAnsi="Times New Roman" w:cs="Times New Roman"/>
          <w:sz w:val="28"/>
          <w:szCs w:val="28"/>
        </w:rPr>
        <w:t xml:space="preserve">праве организовывать социальную занятость инвалидов, если они уполномочены </w:t>
      </w:r>
      <w:r w:rsidR="00F108B2" w:rsidRPr="007A1BC3">
        <w:rPr>
          <w:rFonts w:ascii="Times New Roman" w:hAnsi="Times New Roman" w:cs="Times New Roman"/>
          <w:sz w:val="28"/>
          <w:szCs w:val="28"/>
        </w:rPr>
        <w:t xml:space="preserve">органами государственной власти субъектов Российской Федерации </w:t>
      </w:r>
      <w:r w:rsidR="003C1E71" w:rsidRPr="007A1BC3">
        <w:rPr>
          <w:rFonts w:ascii="Times New Roman" w:hAnsi="Times New Roman" w:cs="Times New Roman"/>
          <w:sz w:val="28"/>
          <w:szCs w:val="28"/>
        </w:rPr>
        <w:t>осуществлять деятельность по социальной занятости</w:t>
      </w:r>
      <w:r w:rsidR="00F108B2" w:rsidRPr="007A1BC3">
        <w:rPr>
          <w:rFonts w:ascii="Times New Roman" w:hAnsi="Times New Roman" w:cs="Times New Roman"/>
          <w:sz w:val="28"/>
          <w:szCs w:val="28"/>
        </w:rPr>
        <w:t xml:space="preserve"> инвалидов (в соответствии с Примерным порядком организации социальной занятости инвалидов, утв.  Приказом Минтруда России от 28.07.2023 № 605н). </w:t>
      </w:r>
    </w:p>
    <w:p w14:paraId="4FD6829A" w14:textId="104174E0" w:rsidR="00F108B2" w:rsidRPr="007A1BC3" w:rsidRDefault="00F108B2" w:rsidP="00F108B2">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xml:space="preserve">          Организации социального обслуживания</w:t>
      </w:r>
      <w:r w:rsidR="00782240" w:rsidRPr="007A1BC3">
        <w:rPr>
          <w:rFonts w:ascii="Times New Roman" w:hAnsi="Times New Roman" w:cs="Times New Roman"/>
          <w:sz w:val="28"/>
          <w:szCs w:val="28"/>
        </w:rPr>
        <w:t>, иные организации</w:t>
      </w:r>
      <w:r w:rsidR="000D7C4F" w:rsidRPr="007A1BC3">
        <w:rPr>
          <w:rFonts w:ascii="Times New Roman" w:hAnsi="Times New Roman" w:cs="Times New Roman"/>
          <w:sz w:val="28"/>
          <w:szCs w:val="28"/>
        </w:rPr>
        <w:t>, если они включены в реестр поставщиков социальных услуг субъекта РФ,</w:t>
      </w:r>
      <w:r w:rsidRPr="007A1BC3">
        <w:rPr>
          <w:rFonts w:ascii="Times New Roman" w:hAnsi="Times New Roman" w:cs="Times New Roman"/>
          <w:sz w:val="28"/>
          <w:szCs w:val="28"/>
        </w:rPr>
        <w:t xml:space="preserve"> вправе организовывать учебное сопровождаемое проживание инвалидов, если они определены в качестве организаций для оказания услуги по сопровождаемому проживанию инвалидов исполнительным органом субъекта Российской Федерации в соответствии с Правилами организации сопровождаемого проживания инвалидов, утв.  Постановлением Правительства РФ от 03.07.2024 № 910. </w:t>
      </w:r>
    </w:p>
    <w:p w14:paraId="0DB67FEF" w14:textId="748C57D5" w:rsidR="00A453D7" w:rsidRPr="007A1BC3" w:rsidRDefault="00647997" w:rsidP="00A453D7">
      <w:pPr>
        <w:ind w:firstLine="708"/>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Центры в субъектах Российской Федерации</w:t>
      </w:r>
      <w:r w:rsidRPr="007A1BC3">
        <w:rPr>
          <w:rStyle w:val="a9"/>
          <w:rFonts w:ascii="Times New Roman" w:eastAsia="Times New Roman" w:hAnsi="Times New Roman" w:cs="Times New Roman"/>
          <w:sz w:val="28"/>
          <w:szCs w:val="28"/>
        </w:rPr>
        <w:footnoteReference w:id="3"/>
      </w:r>
      <w:r w:rsidRPr="007A1BC3">
        <w:rPr>
          <w:rFonts w:ascii="Times New Roman" w:eastAsia="Times New Roman" w:hAnsi="Times New Roman" w:cs="Times New Roman"/>
          <w:sz w:val="28"/>
          <w:szCs w:val="28"/>
        </w:rPr>
        <w:t xml:space="preserve"> организованы в организациях социального обслуживания, образовательных и реабилитационных организациях, в том числе негосударственных организациях. </w:t>
      </w:r>
    </w:p>
    <w:p w14:paraId="35F297F5" w14:textId="7E7413DA" w:rsidR="00B56D95" w:rsidRPr="007A1BC3" w:rsidRDefault="00BD7598" w:rsidP="00F5144F">
      <w:pPr>
        <w:pBdr>
          <w:top w:val="nil"/>
          <w:left w:val="nil"/>
          <w:bottom w:val="nil"/>
          <w:right w:val="nil"/>
          <w:between w:val="nil"/>
        </w:pBdr>
        <w:ind w:firstLine="709"/>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 xml:space="preserve">Информирование населения о работе Центров осуществляется путем размещения информации на официальных сайтах органов исполнительной власти субъектов РФ в сфере социальной защиты населения, организаций, на базе которых организована работа Центров. Рекомендуется размещать информацию о работе Центров в территориально близких образовательных и медицинских организациях. </w:t>
      </w:r>
      <w:r w:rsidR="008A7410" w:rsidRPr="007A1BC3">
        <w:rPr>
          <w:rFonts w:ascii="Times New Roman" w:hAnsi="Times New Roman" w:cs="Times New Roman"/>
          <w:sz w:val="28"/>
          <w:szCs w:val="28"/>
        </w:rPr>
        <w:t xml:space="preserve">    </w:t>
      </w:r>
      <w:r w:rsidR="00BA6941" w:rsidRPr="007A1BC3">
        <w:rPr>
          <w:rFonts w:ascii="Times New Roman" w:hAnsi="Times New Roman" w:cs="Times New Roman"/>
          <w:sz w:val="28"/>
          <w:szCs w:val="28"/>
        </w:rPr>
        <w:t xml:space="preserve"> </w:t>
      </w:r>
    </w:p>
    <w:p w14:paraId="343E2FD3" w14:textId="77777777" w:rsidR="00F5144F" w:rsidRDefault="00F5144F" w:rsidP="00CA0A16">
      <w:pPr>
        <w:pStyle w:val="aa"/>
        <w:pBdr>
          <w:top w:val="nil"/>
          <w:left w:val="nil"/>
          <w:bottom w:val="nil"/>
          <w:right w:val="nil"/>
          <w:between w:val="nil"/>
        </w:pBdr>
        <w:ind w:left="1002"/>
        <w:jc w:val="center"/>
        <w:rPr>
          <w:rFonts w:ascii="Times New Roman" w:eastAsia="Times New Roman" w:hAnsi="Times New Roman" w:cs="Times New Roman"/>
          <w:b/>
          <w:bCs/>
          <w:sz w:val="28"/>
          <w:szCs w:val="28"/>
        </w:rPr>
      </w:pPr>
    </w:p>
    <w:p w14:paraId="4927285D" w14:textId="11CB02FC" w:rsidR="00B60FA5" w:rsidRPr="00F5144F" w:rsidRDefault="00C733EA" w:rsidP="00CA0A16">
      <w:pPr>
        <w:pStyle w:val="aa"/>
        <w:pBdr>
          <w:top w:val="nil"/>
          <w:left w:val="nil"/>
          <w:bottom w:val="nil"/>
          <w:right w:val="nil"/>
          <w:between w:val="nil"/>
        </w:pBdr>
        <w:ind w:left="1002"/>
        <w:jc w:val="center"/>
        <w:rPr>
          <w:rFonts w:ascii="Times New Roman" w:eastAsia="Times New Roman" w:hAnsi="Times New Roman" w:cs="Times New Roman"/>
          <w:b/>
          <w:bCs/>
          <w:strike/>
          <w:sz w:val="28"/>
          <w:szCs w:val="28"/>
        </w:rPr>
      </w:pPr>
      <w:r w:rsidRPr="00F5144F">
        <w:rPr>
          <w:rFonts w:ascii="Times New Roman" w:eastAsia="Times New Roman" w:hAnsi="Times New Roman" w:cs="Times New Roman"/>
          <w:b/>
          <w:bCs/>
          <w:sz w:val="28"/>
          <w:szCs w:val="28"/>
          <w:lang w:val="en-US"/>
        </w:rPr>
        <w:t>V</w:t>
      </w:r>
      <w:r w:rsidRPr="00F5144F">
        <w:rPr>
          <w:rFonts w:ascii="Times New Roman" w:eastAsia="Times New Roman" w:hAnsi="Times New Roman" w:cs="Times New Roman"/>
          <w:b/>
          <w:bCs/>
          <w:sz w:val="28"/>
          <w:szCs w:val="28"/>
        </w:rPr>
        <w:t xml:space="preserve">. </w:t>
      </w:r>
      <w:r w:rsidR="00B62175" w:rsidRPr="00F5144F">
        <w:rPr>
          <w:rFonts w:ascii="Times New Roman" w:eastAsia="Times New Roman" w:hAnsi="Times New Roman" w:cs="Times New Roman"/>
          <w:b/>
          <w:bCs/>
          <w:sz w:val="28"/>
          <w:szCs w:val="28"/>
        </w:rPr>
        <w:t>Организация</w:t>
      </w:r>
      <w:r w:rsidRPr="00F5144F">
        <w:rPr>
          <w:rFonts w:ascii="Times New Roman" w:eastAsia="Times New Roman" w:hAnsi="Times New Roman" w:cs="Times New Roman"/>
          <w:b/>
          <w:bCs/>
          <w:sz w:val="28"/>
          <w:szCs w:val="28"/>
        </w:rPr>
        <w:t xml:space="preserve"> </w:t>
      </w:r>
      <w:r w:rsidR="00B62175" w:rsidRPr="00F5144F">
        <w:rPr>
          <w:rFonts w:ascii="Times New Roman" w:eastAsia="Times New Roman" w:hAnsi="Times New Roman" w:cs="Times New Roman"/>
          <w:b/>
          <w:bCs/>
          <w:sz w:val="28"/>
          <w:szCs w:val="28"/>
        </w:rPr>
        <w:t>предоставления услуг</w:t>
      </w:r>
    </w:p>
    <w:p w14:paraId="6861FA44" w14:textId="77777777" w:rsidR="00F5144F" w:rsidRDefault="00F5144F" w:rsidP="00CA0A16">
      <w:pPr>
        <w:pStyle w:val="aa"/>
        <w:pBdr>
          <w:top w:val="nil"/>
          <w:left w:val="nil"/>
          <w:bottom w:val="nil"/>
          <w:right w:val="nil"/>
          <w:between w:val="nil"/>
        </w:pBdr>
        <w:ind w:left="1002"/>
        <w:jc w:val="center"/>
        <w:rPr>
          <w:rFonts w:ascii="Times New Roman" w:eastAsia="Times New Roman" w:hAnsi="Times New Roman" w:cs="Times New Roman"/>
          <w:sz w:val="28"/>
          <w:szCs w:val="28"/>
        </w:rPr>
      </w:pPr>
    </w:p>
    <w:p w14:paraId="109FABAD" w14:textId="462A85F6" w:rsidR="00B60FA5" w:rsidRPr="007A1BC3" w:rsidRDefault="0034509D" w:rsidP="00CA0A16">
      <w:pPr>
        <w:pStyle w:val="aa"/>
        <w:pBdr>
          <w:top w:val="nil"/>
          <w:left w:val="nil"/>
          <w:bottom w:val="nil"/>
          <w:right w:val="nil"/>
          <w:between w:val="nil"/>
        </w:pBdr>
        <w:ind w:left="1002"/>
        <w:jc w:val="center"/>
        <w:rPr>
          <w:rFonts w:ascii="Times New Roman" w:eastAsia="Times New Roman" w:hAnsi="Times New Roman" w:cs="Times New Roman"/>
          <w:strike/>
          <w:sz w:val="28"/>
          <w:szCs w:val="28"/>
        </w:rPr>
      </w:pPr>
      <w:r w:rsidRPr="007A1BC3">
        <w:rPr>
          <w:rFonts w:ascii="Times New Roman" w:eastAsia="Times New Roman" w:hAnsi="Times New Roman" w:cs="Times New Roman"/>
          <w:sz w:val="28"/>
          <w:szCs w:val="28"/>
        </w:rPr>
        <w:t xml:space="preserve">5.1. </w:t>
      </w:r>
      <w:r w:rsidR="001F1750" w:rsidRPr="007A1BC3">
        <w:rPr>
          <w:rFonts w:ascii="Times New Roman" w:eastAsia="Times New Roman" w:hAnsi="Times New Roman" w:cs="Times New Roman"/>
          <w:sz w:val="28"/>
          <w:szCs w:val="28"/>
        </w:rPr>
        <w:t>П</w:t>
      </w:r>
      <w:r w:rsidR="006E296D" w:rsidRPr="007A1BC3">
        <w:rPr>
          <w:rFonts w:ascii="Times New Roman" w:eastAsia="Times New Roman" w:hAnsi="Times New Roman" w:cs="Times New Roman"/>
          <w:sz w:val="28"/>
          <w:szCs w:val="28"/>
        </w:rPr>
        <w:t>редоставлени</w:t>
      </w:r>
      <w:r w:rsidR="001F1750" w:rsidRPr="007A1BC3">
        <w:rPr>
          <w:rFonts w:ascii="Times New Roman" w:eastAsia="Times New Roman" w:hAnsi="Times New Roman" w:cs="Times New Roman"/>
          <w:sz w:val="28"/>
          <w:szCs w:val="28"/>
        </w:rPr>
        <w:t>е</w:t>
      </w:r>
      <w:r w:rsidR="006E296D" w:rsidRPr="007A1BC3">
        <w:rPr>
          <w:rFonts w:ascii="Times New Roman" w:eastAsia="Times New Roman" w:hAnsi="Times New Roman" w:cs="Times New Roman"/>
          <w:sz w:val="28"/>
          <w:szCs w:val="28"/>
        </w:rPr>
        <w:t xml:space="preserve"> социальных услуг</w:t>
      </w:r>
    </w:p>
    <w:p w14:paraId="5889C6E4" w14:textId="77777777" w:rsidR="00F364C4" w:rsidRPr="007A1BC3" w:rsidRDefault="00F364C4" w:rsidP="00F364C4">
      <w:pPr>
        <w:pBdr>
          <w:top w:val="nil"/>
          <w:left w:val="nil"/>
          <w:bottom w:val="nil"/>
          <w:right w:val="nil"/>
          <w:between w:val="nil"/>
        </w:pBdr>
        <w:ind w:left="1428"/>
        <w:jc w:val="both"/>
        <w:rPr>
          <w:rFonts w:ascii="Times New Roman" w:eastAsia="Times New Roman" w:hAnsi="Times New Roman" w:cs="Times New Roman"/>
          <w:color w:val="000000"/>
          <w:sz w:val="28"/>
          <w:szCs w:val="28"/>
        </w:rPr>
      </w:pPr>
    </w:p>
    <w:p w14:paraId="09C68469" w14:textId="2F2130E8" w:rsidR="00B212B3" w:rsidRPr="007A1BC3" w:rsidRDefault="00ED3FDC">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7A1BC3">
        <w:rPr>
          <w:rFonts w:ascii="Times New Roman" w:eastAsia="Times New Roman" w:hAnsi="Times New Roman" w:cs="Times New Roman"/>
          <w:color w:val="000000"/>
          <w:sz w:val="28"/>
          <w:szCs w:val="28"/>
        </w:rPr>
        <w:lastRenderedPageBreak/>
        <w:t xml:space="preserve">Центры могут быть самостоятельными организациями социального обслуживания или структурными подразделениями </w:t>
      </w:r>
      <w:r w:rsidRPr="007A1BC3">
        <w:rPr>
          <w:rFonts w:ascii="Times New Roman" w:eastAsia="Times New Roman" w:hAnsi="Times New Roman" w:cs="Times New Roman"/>
          <w:sz w:val="28"/>
          <w:szCs w:val="28"/>
        </w:rPr>
        <w:t xml:space="preserve">таких </w:t>
      </w:r>
      <w:r w:rsidR="00996351" w:rsidRPr="007A1BC3">
        <w:rPr>
          <w:rFonts w:ascii="Times New Roman" w:eastAsia="Times New Roman" w:hAnsi="Times New Roman" w:cs="Times New Roman"/>
          <w:sz w:val="28"/>
          <w:szCs w:val="28"/>
        </w:rPr>
        <w:t xml:space="preserve">или иных </w:t>
      </w:r>
      <w:r w:rsidRPr="007A1BC3">
        <w:rPr>
          <w:rFonts w:ascii="Times New Roman" w:eastAsia="Times New Roman" w:hAnsi="Times New Roman" w:cs="Times New Roman"/>
          <w:sz w:val="28"/>
          <w:szCs w:val="28"/>
        </w:rPr>
        <w:t>организаций</w:t>
      </w:r>
      <w:r w:rsidR="00996351" w:rsidRPr="007A1BC3">
        <w:rPr>
          <w:rFonts w:ascii="Times New Roman" w:eastAsia="Times New Roman" w:hAnsi="Times New Roman" w:cs="Times New Roman"/>
          <w:sz w:val="28"/>
          <w:szCs w:val="28"/>
        </w:rPr>
        <w:t xml:space="preserve">, </w:t>
      </w:r>
      <w:r w:rsidR="00691613" w:rsidRPr="007A1BC3">
        <w:rPr>
          <w:rFonts w:ascii="Times New Roman" w:eastAsia="Times New Roman" w:hAnsi="Times New Roman" w:cs="Times New Roman"/>
          <w:sz w:val="28"/>
          <w:szCs w:val="28"/>
        </w:rPr>
        <w:t xml:space="preserve">одним из видов </w:t>
      </w:r>
      <w:proofErr w:type="gramStart"/>
      <w:r w:rsidR="00691613" w:rsidRPr="007A1BC3">
        <w:rPr>
          <w:rFonts w:ascii="Times New Roman" w:eastAsia="Times New Roman" w:hAnsi="Times New Roman" w:cs="Times New Roman"/>
          <w:sz w:val="28"/>
          <w:szCs w:val="28"/>
        </w:rPr>
        <w:t>деятельности</w:t>
      </w:r>
      <w:proofErr w:type="gramEnd"/>
      <w:r w:rsidR="00691613" w:rsidRPr="007A1BC3">
        <w:rPr>
          <w:rFonts w:ascii="Times New Roman" w:eastAsia="Times New Roman" w:hAnsi="Times New Roman" w:cs="Times New Roman"/>
          <w:sz w:val="28"/>
          <w:szCs w:val="28"/>
        </w:rPr>
        <w:t xml:space="preserve"> которых является предоставление социальных услуг</w:t>
      </w:r>
      <w:r w:rsidRPr="007A1BC3">
        <w:rPr>
          <w:rFonts w:ascii="Times New Roman" w:eastAsia="Times New Roman" w:hAnsi="Times New Roman" w:cs="Times New Roman"/>
          <w:sz w:val="28"/>
          <w:szCs w:val="28"/>
        </w:rPr>
        <w:t xml:space="preserve">. Структурное подразделение может быть создано в любой организации социального обслуживания, в том числе в </w:t>
      </w:r>
      <w:r w:rsidR="00647997" w:rsidRPr="007A1BC3">
        <w:rPr>
          <w:rFonts w:ascii="Times New Roman" w:eastAsia="Times New Roman" w:hAnsi="Times New Roman" w:cs="Times New Roman"/>
          <w:sz w:val="28"/>
          <w:szCs w:val="28"/>
        </w:rPr>
        <w:t xml:space="preserve">стационарной </w:t>
      </w:r>
      <w:r w:rsidRPr="007A1BC3">
        <w:rPr>
          <w:rFonts w:ascii="Times New Roman" w:eastAsia="Times New Roman" w:hAnsi="Times New Roman" w:cs="Times New Roman"/>
          <w:color w:val="000000"/>
          <w:sz w:val="28"/>
          <w:szCs w:val="28"/>
        </w:rPr>
        <w:t>организации социального обслуживания</w:t>
      </w:r>
      <w:r w:rsidR="0034509D" w:rsidRPr="00F5144F">
        <w:rPr>
          <w:rStyle w:val="a9"/>
          <w:rFonts w:ascii="Times New Roman" w:eastAsia="Times New Roman" w:hAnsi="Times New Roman" w:cs="Times New Roman"/>
          <w:sz w:val="28"/>
          <w:szCs w:val="28"/>
        </w:rPr>
        <w:footnoteReference w:id="4"/>
      </w:r>
      <w:r w:rsidRPr="00F5144F">
        <w:rPr>
          <w:rFonts w:ascii="Times New Roman" w:eastAsia="Times New Roman" w:hAnsi="Times New Roman" w:cs="Times New Roman"/>
          <w:sz w:val="28"/>
          <w:szCs w:val="28"/>
        </w:rPr>
        <w:t>.</w:t>
      </w:r>
      <w:r w:rsidRPr="007A1BC3">
        <w:rPr>
          <w:rFonts w:ascii="Times New Roman" w:eastAsia="Times New Roman" w:hAnsi="Times New Roman" w:cs="Times New Roman"/>
          <w:color w:val="000000"/>
          <w:sz w:val="28"/>
          <w:szCs w:val="28"/>
        </w:rPr>
        <w:t xml:space="preserve"> </w:t>
      </w:r>
    </w:p>
    <w:p w14:paraId="28C8F9BD" w14:textId="7F9A48B9" w:rsidR="00840369" w:rsidRPr="007A1BC3" w:rsidRDefault="00840369" w:rsidP="00840369">
      <w:pPr>
        <w:pBdr>
          <w:top w:val="nil"/>
          <w:left w:val="nil"/>
          <w:bottom w:val="nil"/>
          <w:right w:val="nil"/>
          <w:between w:val="nil"/>
        </w:pBdr>
        <w:ind w:firstLine="567"/>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Социальные услуги предоставляются в соответствии с законодательством, регулирующим социальное обслуживание</w:t>
      </w:r>
      <w:r w:rsidR="00647997" w:rsidRPr="007A1BC3">
        <w:rPr>
          <w:rFonts w:ascii="Times New Roman" w:eastAsia="Times New Roman" w:hAnsi="Times New Roman" w:cs="Times New Roman"/>
          <w:sz w:val="28"/>
          <w:szCs w:val="28"/>
        </w:rPr>
        <w:t xml:space="preserve"> граждан</w:t>
      </w:r>
      <w:r w:rsidRPr="007A1BC3">
        <w:rPr>
          <w:rFonts w:ascii="Times New Roman" w:eastAsia="Times New Roman" w:hAnsi="Times New Roman" w:cs="Times New Roman"/>
          <w:sz w:val="28"/>
          <w:szCs w:val="28"/>
        </w:rPr>
        <w:t>.</w:t>
      </w:r>
    </w:p>
    <w:p w14:paraId="389FF7C3" w14:textId="3BF34780" w:rsidR="00B60FA5" w:rsidRPr="007A1BC3" w:rsidRDefault="00ED3FDC">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7A1BC3">
        <w:rPr>
          <w:rFonts w:ascii="Times New Roman" w:eastAsia="Times New Roman" w:hAnsi="Times New Roman" w:cs="Times New Roman"/>
          <w:color w:val="000000"/>
          <w:sz w:val="28"/>
          <w:szCs w:val="28"/>
        </w:rPr>
        <w:t xml:space="preserve">В Центрах </w:t>
      </w:r>
      <w:r w:rsidR="00B212B3" w:rsidRPr="007A1BC3">
        <w:rPr>
          <w:rFonts w:ascii="Times New Roman" w:eastAsia="Times New Roman" w:hAnsi="Times New Roman" w:cs="Times New Roman"/>
          <w:sz w:val="28"/>
          <w:szCs w:val="28"/>
        </w:rPr>
        <w:t xml:space="preserve">рекомендуется </w:t>
      </w:r>
      <w:r w:rsidRPr="007A1BC3">
        <w:rPr>
          <w:rFonts w:ascii="Times New Roman" w:eastAsia="Times New Roman" w:hAnsi="Times New Roman" w:cs="Times New Roman"/>
          <w:sz w:val="28"/>
          <w:szCs w:val="28"/>
        </w:rPr>
        <w:t>предоставля</w:t>
      </w:r>
      <w:r w:rsidR="00B212B3" w:rsidRPr="007A1BC3">
        <w:rPr>
          <w:rFonts w:ascii="Times New Roman" w:eastAsia="Times New Roman" w:hAnsi="Times New Roman" w:cs="Times New Roman"/>
          <w:sz w:val="28"/>
          <w:szCs w:val="28"/>
        </w:rPr>
        <w:t>ть</w:t>
      </w:r>
      <w:r w:rsidRPr="007A1BC3">
        <w:rPr>
          <w:rFonts w:ascii="Times New Roman" w:eastAsia="Times New Roman" w:hAnsi="Times New Roman" w:cs="Times New Roman"/>
          <w:sz w:val="28"/>
          <w:szCs w:val="28"/>
        </w:rPr>
        <w:t xml:space="preserve"> </w:t>
      </w:r>
      <w:r w:rsidRPr="007A1BC3">
        <w:rPr>
          <w:rFonts w:ascii="Times New Roman" w:eastAsia="Times New Roman" w:hAnsi="Times New Roman" w:cs="Times New Roman"/>
          <w:color w:val="000000"/>
          <w:sz w:val="28"/>
          <w:szCs w:val="28"/>
        </w:rPr>
        <w:t>социальные услуги в полустационарной форме социального обслуживания.</w:t>
      </w:r>
      <w:r w:rsidR="00647997" w:rsidRPr="007A1BC3">
        <w:rPr>
          <w:rFonts w:ascii="Times New Roman" w:eastAsia="Times New Roman" w:hAnsi="Times New Roman" w:cs="Times New Roman"/>
          <w:color w:val="000000"/>
          <w:sz w:val="28"/>
          <w:szCs w:val="28"/>
        </w:rPr>
        <w:t xml:space="preserve"> </w:t>
      </w:r>
      <w:r w:rsidR="00647997" w:rsidRPr="007A1BC3">
        <w:rPr>
          <w:rFonts w:ascii="Times New Roman" w:eastAsia="Times New Roman" w:hAnsi="Times New Roman" w:cs="Times New Roman"/>
          <w:sz w:val="28"/>
          <w:szCs w:val="28"/>
        </w:rPr>
        <w:t>Также рекомендуется   организовать предоставление краткосрочного присмотра на дому для детей-инвалидов</w:t>
      </w:r>
      <w:r w:rsidR="000D0C7D" w:rsidRPr="007A1BC3">
        <w:rPr>
          <w:rFonts w:ascii="Times New Roman" w:eastAsia="Times New Roman" w:hAnsi="Times New Roman" w:cs="Times New Roman"/>
          <w:sz w:val="28"/>
          <w:szCs w:val="28"/>
        </w:rPr>
        <w:t xml:space="preserve"> и</w:t>
      </w:r>
      <w:r w:rsidR="00647997" w:rsidRPr="007A1BC3">
        <w:rPr>
          <w:rFonts w:ascii="Times New Roman" w:eastAsia="Times New Roman" w:hAnsi="Times New Roman" w:cs="Times New Roman"/>
          <w:sz w:val="28"/>
          <w:szCs w:val="28"/>
        </w:rPr>
        <w:t xml:space="preserve"> инвалидов, нуждающихся в постоянном постороннем уходе и(или) присмотре, передвижение которых даже с использованием технических средств реабилитации затруднено</w:t>
      </w:r>
      <w:r w:rsidR="006D62C9" w:rsidRPr="007A1BC3">
        <w:rPr>
          <w:rFonts w:ascii="Times New Roman" w:eastAsia="Times New Roman" w:hAnsi="Times New Roman" w:cs="Times New Roman"/>
          <w:sz w:val="28"/>
          <w:szCs w:val="28"/>
        </w:rPr>
        <w:t xml:space="preserve"> в силу особенностей здоровья</w:t>
      </w:r>
      <w:r w:rsidR="00647997" w:rsidRPr="007A1BC3">
        <w:rPr>
          <w:rFonts w:ascii="Times New Roman" w:eastAsia="Times New Roman" w:hAnsi="Times New Roman" w:cs="Times New Roman"/>
          <w:sz w:val="28"/>
          <w:szCs w:val="28"/>
        </w:rPr>
        <w:t xml:space="preserve">. </w:t>
      </w:r>
      <w:r w:rsidRPr="007A1BC3">
        <w:rPr>
          <w:rFonts w:ascii="Times New Roman" w:eastAsia="Times New Roman" w:hAnsi="Times New Roman" w:cs="Times New Roman"/>
          <w:color w:val="000000"/>
          <w:sz w:val="28"/>
          <w:szCs w:val="28"/>
        </w:rPr>
        <w:t xml:space="preserve"> </w:t>
      </w:r>
    </w:p>
    <w:p w14:paraId="1ED51844" w14:textId="69EF20E0" w:rsidR="00B212B3" w:rsidRPr="007A1BC3" w:rsidRDefault="00B212B3" w:rsidP="00F5144F">
      <w:pPr>
        <w:ind w:firstLine="540"/>
        <w:jc w:val="both"/>
        <w:rPr>
          <w:rFonts w:ascii="Times New Roman" w:eastAsia="Times New Roman" w:hAnsi="Times New Roman" w:cs="Times New Roman"/>
          <w:sz w:val="28"/>
          <w:szCs w:val="28"/>
        </w:rPr>
      </w:pPr>
      <w:r w:rsidRPr="007A1BC3">
        <w:rPr>
          <w:rFonts w:ascii="Times New Roman" w:hAnsi="Times New Roman" w:cs="Times New Roman"/>
          <w:sz w:val="28"/>
          <w:szCs w:val="28"/>
        </w:rPr>
        <w:t>В соответствии со статьей 15 Федерального закона от 28.12.2013 № 442-ФЗ</w:t>
      </w:r>
      <w:r w:rsidRPr="007A1BC3">
        <w:rPr>
          <w:sz w:val="28"/>
          <w:szCs w:val="28"/>
        </w:rPr>
        <w:t xml:space="preserve"> </w:t>
      </w:r>
      <w:r w:rsidRPr="007A1BC3">
        <w:rPr>
          <w:rFonts w:ascii="Times New Roman" w:eastAsia="Times New Roman" w:hAnsi="Times New Roman" w:cs="Times New Roman"/>
          <w:sz w:val="28"/>
          <w:szCs w:val="28"/>
        </w:rPr>
        <w:t xml:space="preserve">«Об основах социального обслуживания граждан в Российской Федерации» основаниями </w:t>
      </w:r>
      <w:proofErr w:type="gramStart"/>
      <w:r w:rsidRPr="007A1BC3">
        <w:rPr>
          <w:rFonts w:ascii="Times New Roman" w:eastAsia="Times New Roman" w:hAnsi="Times New Roman" w:cs="Times New Roman"/>
          <w:sz w:val="28"/>
          <w:szCs w:val="28"/>
        </w:rPr>
        <w:t>для</w:t>
      </w:r>
      <w:r w:rsidR="00E1085C">
        <w:rPr>
          <w:rFonts w:ascii="Times New Roman" w:eastAsia="Times New Roman" w:hAnsi="Times New Roman" w:cs="Times New Roman"/>
          <w:sz w:val="28"/>
          <w:szCs w:val="28"/>
        </w:rPr>
        <w:t xml:space="preserve"> </w:t>
      </w:r>
      <w:r w:rsidRPr="007A1BC3">
        <w:rPr>
          <w:rFonts w:ascii="Times New Roman" w:eastAsia="Times New Roman" w:hAnsi="Times New Roman" w:cs="Times New Roman"/>
          <w:sz w:val="28"/>
          <w:szCs w:val="28"/>
        </w:rPr>
        <w:t>признания</w:t>
      </w:r>
      <w:proofErr w:type="gramEnd"/>
      <w:r w:rsidRPr="007A1BC3">
        <w:rPr>
          <w:rFonts w:ascii="Times New Roman" w:eastAsia="Times New Roman" w:hAnsi="Times New Roman" w:cs="Times New Roman"/>
          <w:sz w:val="28"/>
          <w:szCs w:val="28"/>
        </w:rPr>
        <w:t xml:space="preserve"> нуждающимися в социальном обслуживании являются в том числе:</w:t>
      </w:r>
    </w:p>
    <w:p w14:paraId="7010BDAB" w14:textId="77777777" w:rsidR="00B212B3" w:rsidRPr="007A1BC3" w:rsidRDefault="00B212B3" w:rsidP="00CA0A16">
      <w:pPr>
        <w:pStyle w:val="aa"/>
        <w:numPr>
          <w:ilvl w:val="0"/>
          <w:numId w:val="14"/>
        </w:numPr>
        <w:jc w:val="both"/>
        <w:rPr>
          <w:rFonts w:ascii="Times New Roman" w:hAnsi="Times New Roman" w:cs="Times New Roman"/>
          <w:b/>
          <w:bCs/>
          <w:sz w:val="28"/>
          <w:szCs w:val="28"/>
        </w:rPr>
      </w:pPr>
      <w:r w:rsidRPr="007A1BC3">
        <w:rPr>
          <w:rFonts w:ascii="Times New Roman" w:hAnsi="Times New Roman" w:cs="Times New Roman"/>
          <w:sz w:val="28"/>
          <w:szCs w:val="28"/>
        </w:rPr>
        <w:t>наличие в семье инвалида или инвалидов, в том числе ребенка-инвалида или детей-инвалидов, нуждающихся в постоянном постороннем уходе;</w:t>
      </w:r>
    </w:p>
    <w:p w14:paraId="4D494893" w14:textId="77777777" w:rsidR="00B212B3" w:rsidRPr="007A1BC3" w:rsidRDefault="00B212B3" w:rsidP="00CA0A16">
      <w:pPr>
        <w:pStyle w:val="aa"/>
        <w:numPr>
          <w:ilvl w:val="0"/>
          <w:numId w:val="14"/>
        </w:numPr>
        <w:jc w:val="both"/>
        <w:rPr>
          <w:rFonts w:ascii="Times New Roman" w:hAnsi="Times New Roman" w:cs="Times New Roman"/>
          <w:b/>
          <w:bCs/>
          <w:sz w:val="28"/>
          <w:szCs w:val="28"/>
        </w:rPr>
      </w:pPr>
      <w:r w:rsidRPr="007A1BC3">
        <w:rPr>
          <w:rFonts w:ascii="Times New Roman" w:hAnsi="Times New Roman" w:cs="Times New Roman"/>
          <w:sz w:val="28"/>
          <w:szCs w:val="28"/>
        </w:rPr>
        <w:t>наличие ребенка или детей (в том числе находящихся под опекой, попечительством), испытывающих трудности в социальной адаптации.</w:t>
      </w:r>
    </w:p>
    <w:p w14:paraId="57053412" w14:textId="50FFE0BF" w:rsidR="00D83587" w:rsidRPr="007A1BC3" w:rsidRDefault="00D83587" w:rsidP="00D83587">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sidRPr="007A1BC3">
        <w:rPr>
          <w:rFonts w:ascii="Times New Roman" w:eastAsia="Times New Roman" w:hAnsi="Times New Roman" w:cs="Times New Roman"/>
          <w:color w:val="000000"/>
          <w:sz w:val="28"/>
          <w:szCs w:val="28"/>
        </w:rPr>
        <w:t>В центрах дневного пребывания детям-инвалидам и членам их семей предоставляются следующие виды социальных услуг</w:t>
      </w:r>
      <w:r w:rsidR="004A5C10" w:rsidRPr="007A1BC3">
        <w:rPr>
          <w:rStyle w:val="a9"/>
          <w:rFonts w:ascii="Times New Roman" w:eastAsia="Times New Roman" w:hAnsi="Times New Roman" w:cs="Times New Roman"/>
          <w:color w:val="000000"/>
          <w:sz w:val="28"/>
          <w:szCs w:val="28"/>
        </w:rPr>
        <w:footnoteReference w:id="5"/>
      </w:r>
      <w:r w:rsidRPr="007A1BC3">
        <w:rPr>
          <w:rFonts w:ascii="Times New Roman" w:eastAsia="Times New Roman" w:hAnsi="Times New Roman" w:cs="Times New Roman"/>
          <w:color w:val="000000"/>
          <w:sz w:val="28"/>
          <w:szCs w:val="28"/>
        </w:rPr>
        <w:t>:</w:t>
      </w:r>
    </w:p>
    <w:p w14:paraId="7DAB8BF3" w14:textId="77777777" w:rsidR="00D83587" w:rsidRPr="007A1BC3" w:rsidRDefault="00D83587" w:rsidP="00D83587">
      <w:pPr>
        <w:numPr>
          <w:ilvl w:val="0"/>
          <w:numId w:val="4"/>
        </w:numPr>
        <w:pBdr>
          <w:top w:val="nil"/>
          <w:left w:val="nil"/>
          <w:bottom w:val="nil"/>
          <w:right w:val="nil"/>
          <w:between w:val="nil"/>
        </w:pBdr>
        <w:jc w:val="both"/>
        <w:rPr>
          <w:rFonts w:ascii="Times New Roman" w:eastAsia="Times New Roman" w:hAnsi="Times New Roman" w:cs="Times New Roman"/>
          <w:color w:val="000000"/>
          <w:sz w:val="28"/>
          <w:szCs w:val="28"/>
        </w:rPr>
      </w:pPr>
      <w:r w:rsidRPr="007A1BC3">
        <w:rPr>
          <w:rFonts w:ascii="Times New Roman" w:eastAsia="Times New Roman" w:hAnsi="Times New Roman" w:cs="Times New Roman"/>
          <w:color w:val="000000"/>
          <w:sz w:val="28"/>
          <w:szCs w:val="28"/>
        </w:rPr>
        <w:t>социально-бытовые услуги, направленные на поддержание жизнедеятельности получателей социальных услуг в быту;</w:t>
      </w:r>
    </w:p>
    <w:p w14:paraId="3924DB52" w14:textId="77777777" w:rsidR="00D83587" w:rsidRPr="007A1BC3" w:rsidRDefault="00D83587" w:rsidP="00D83587">
      <w:pPr>
        <w:numPr>
          <w:ilvl w:val="0"/>
          <w:numId w:val="4"/>
        </w:numPr>
        <w:pBdr>
          <w:top w:val="nil"/>
          <w:left w:val="nil"/>
          <w:bottom w:val="nil"/>
          <w:right w:val="nil"/>
          <w:between w:val="nil"/>
        </w:pBdr>
        <w:jc w:val="both"/>
        <w:rPr>
          <w:rFonts w:ascii="Times New Roman" w:eastAsia="Times New Roman" w:hAnsi="Times New Roman" w:cs="Times New Roman"/>
          <w:color w:val="000000"/>
          <w:sz w:val="28"/>
          <w:szCs w:val="28"/>
        </w:rPr>
      </w:pPr>
      <w:r w:rsidRPr="007A1BC3">
        <w:rPr>
          <w:rFonts w:ascii="Times New Roman" w:eastAsia="Times New Roman" w:hAnsi="Times New Roman" w:cs="Times New Roman"/>
          <w:color w:val="000000"/>
          <w:sz w:val="28"/>
          <w:szCs w:val="28"/>
        </w:rPr>
        <w:t>социально-психологические услуги, предусматривающие оказание помощи в коррекции психологического состояния получателей социальных услуг для адаптации в социальной среде;</w:t>
      </w:r>
    </w:p>
    <w:p w14:paraId="55FE9DF2" w14:textId="77777777" w:rsidR="00D83587" w:rsidRPr="007A1BC3" w:rsidRDefault="00D83587" w:rsidP="00D83587">
      <w:pPr>
        <w:numPr>
          <w:ilvl w:val="0"/>
          <w:numId w:val="4"/>
        </w:numPr>
        <w:pBdr>
          <w:top w:val="nil"/>
          <w:left w:val="nil"/>
          <w:bottom w:val="nil"/>
          <w:right w:val="nil"/>
          <w:between w:val="nil"/>
        </w:pBdr>
        <w:jc w:val="both"/>
        <w:rPr>
          <w:rFonts w:ascii="Times New Roman" w:eastAsia="Times New Roman" w:hAnsi="Times New Roman" w:cs="Times New Roman"/>
          <w:color w:val="000000"/>
          <w:sz w:val="28"/>
          <w:szCs w:val="28"/>
        </w:rPr>
      </w:pPr>
      <w:r w:rsidRPr="007A1BC3">
        <w:rPr>
          <w:rFonts w:ascii="Times New Roman" w:eastAsia="Times New Roman" w:hAnsi="Times New Roman" w:cs="Times New Roman"/>
          <w:color w:val="000000"/>
          <w:sz w:val="28"/>
          <w:szCs w:val="28"/>
        </w:rPr>
        <w:t xml:space="preserve">социально-медицинские услуги, направленные на поддержание сохранение здоровья получателей социальных услуг путем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 </w:t>
      </w:r>
    </w:p>
    <w:p w14:paraId="23FE3FDB" w14:textId="77777777" w:rsidR="00D83587" w:rsidRDefault="00D83587" w:rsidP="00D83587">
      <w:pPr>
        <w:numPr>
          <w:ilvl w:val="0"/>
          <w:numId w:val="4"/>
        </w:numPr>
        <w:pBdr>
          <w:top w:val="nil"/>
          <w:left w:val="nil"/>
          <w:bottom w:val="nil"/>
          <w:right w:val="nil"/>
          <w:between w:val="nil"/>
        </w:pBdr>
        <w:jc w:val="both"/>
        <w:rPr>
          <w:rFonts w:ascii="Times New Roman" w:eastAsia="Times New Roman" w:hAnsi="Times New Roman" w:cs="Times New Roman"/>
          <w:color w:val="000000"/>
          <w:sz w:val="28"/>
          <w:szCs w:val="28"/>
        </w:rPr>
      </w:pPr>
      <w:r w:rsidRPr="007A1BC3">
        <w:rPr>
          <w:rFonts w:ascii="Times New Roman" w:eastAsia="Times New Roman" w:hAnsi="Times New Roman" w:cs="Times New Roman"/>
          <w:color w:val="000000"/>
          <w:sz w:val="28"/>
          <w:szCs w:val="28"/>
        </w:rPr>
        <w:t>социально-педагогические услуги,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w:t>
      </w:r>
      <w:r>
        <w:rPr>
          <w:rFonts w:ascii="Times New Roman" w:eastAsia="Times New Roman" w:hAnsi="Times New Roman" w:cs="Times New Roman"/>
          <w:color w:val="000000"/>
          <w:sz w:val="28"/>
          <w:szCs w:val="28"/>
        </w:rPr>
        <w:t xml:space="preserve"> в сфере досуга), организацию их досуга;</w:t>
      </w:r>
    </w:p>
    <w:p w14:paraId="6BE48075" w14:textId="2E9B294F" w:rsidR="00D83587" w:rsidRDefault="00D83587" w:rsidP="00D83587">
      <w:pPr>
        <w:numPr>
          <w:ilvl w:val="0"/>
          <w:numId w:val="4"/>
        </w:num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социально-трудовые услуги</w:t>
      </w:r>
      <w:r w:rsidR="004A5C10">
        <w:rPr>
          <w:rFonts w:ascii="Times New Roman" w:eastAsia="Times New Roman" w:hAnsi="Times New Roman" w:cs="Times New Roman"/>
          <w:color w:val="000000"/>
          <w:sz w:val="28"/>
          <w:szCs w:val="28"/>
        </w:rPr>
        <w:t>, среди которых:</w:t>
      </w:r>
    </w:p>
    <w:p w14:paraId="493203FF" w14:textId="77777777" w:rsidR="004A5C10" w:rsidRPr="007A1BC3" w:rsidRDefault="004A5C10" w:rsidP="004A5C10">
      <w:pPr>
        <w:pStyle w:val="aa"/>
        <w:autoSpaceDE w:val="0"/>
        <w:autoSpaceDN w:val="0"/>
        <w:adjustRightInd w:val="0"/>
        <w:ind w:left="1068"/>
        <w:jc w:val="both"/>
        <w:rPr>
          <w:rFonts w:ascii="Times New Roman" w:hAnsi="Times New Roman" w:cs="Times New Roman"/>
          <w:sz w:val="28"/>
          <w:szCs w:val="28"/>
        </w:rPr>
      </w:pPr>
      <w:r w:rsidRPr="007A1BC3">
        <w:rPr>
          <w:rFonts w:ascii="Times New Roman" w:hAnsi="Times New Roman" w:cs="Times New Roman"/>
          <w:sz w:val="28"/>
          <w:szCs w:val="28"/>
        </w:rPr>
        <w:t>а) проведение мероприятий по использованию трудовых возможностей и обучению доступным профессиональным навыкам;</w:t>
      </w:r>
    </w:p>
    <w:p w14:paraId="5B7486D9" w14:textId="3E30B2CD" w:rsidR="004A5C10" w:rsidRPr="007A1BC3" w:rsidRDefault="004A5C10" w:rsidP="004A5C10">
      <w:pPr>
        <w:pStyle w:val="aa"/>
        <w:autoSpaceDE w:val="0"/>
        <w:autoSpaceDN w:val="0"/>
        <w:adjustRightInd w:val="0"/>
        <w:spacing w:before="280"/>
        <w:ind w:left="1068"/>
        <w:jc w:val="both"/>
        <w:rPr>
          <w:rFonts w:ascii="Times New Roman" w:eastAsia="Times New Roman" w:hAnsi="Times New Roman" w:cs="Times New Roman"/>
          <w:color w:val="000000"/>
          <w:sz w:val="28"/>
          <w:szCs w:val="28"/>
        </w:rPr>
      </w:pPr>
      <w:r w:rsidRPr="007A1BC3">
        <w:rPr>
          <w:rFonts w:ascii="Times New Roman" w:hAnsi="Times New Roman" w:cs="Times New Roman"/>
          <w:sz w:val="28"/>
          <w:szCs w:val="28"/>
        </w:rPr>
        <w:t>б) оказание помощи в трудоустройстве</w:t>
      </w:r>
      <w:r w:rsidRPr="007A1BC3">
        <w:rPr>
          <w:rStyle w:val="a9"/>
          <w:rFonts w:ascii="Times New Roman" w:hAnsi="Times New Roman" w:cs="Times New Roman"/>
          <w:sz w:val="28"/>
          <w:szCs w:val="28"/>
        </w:rPr>
        <w:footnoteReference w:id="6"/>
      </w:r>
      <w:r w:rsidRPr="007A1BC3">
        <w:rPr>
          <w:rFonts w:ascii="Times New Roman" w:hAnsi="Times New Roman" w:cs="Times New Roman"/>
          <w:sz w:val="28"/>
          <w:szCs w:val="28"/>
        </w:rPr>
        <w:t>;</w:t>
      </w:r>
    </w:p>
    <w:p w14:paraId="382108C8" w14:textId="77777777" w:rsidR="00D83587" w:rsidRPr="007A1BC3" w:rsidRDefault="00D83587" w:rsidP="00D83587">
      <w:pPr>
        <w:numPr>
          <w:ilvl w:val="0"/>
          <w:numId w:val="4"/>
        </w:numPr>
        <w:pBdr>
          <w:top w:val="nil"/>
          <w:left w:val="nil"/>
          <w:bottom w:val="nil"/>
          <w:right w:val="nil"/>
          <w:between w:val="nil"/>
        </w:pBdr>
        <w:jc w:val="both"/>
        <w:rPr>
          <w:rFonts w:ascii="Times New Roman" w:eastAsia="Times New Roman" w:hAnsi="Times New Roman" w:cs="Times New Roman"/>
          <w:color w:val="000000"/>
          <w:sz w:val="28"/>
          <w:szCs w:val="28"/>
        </w:rPr>
      </w:pPr>
      <w:r w:rsidRPr="007A1BC3">
        <w:rPr>
          <w:rFonts w:ascii="Times New Roman" w:eastAsia="Times New Roman" w:hAnsi="Times New Roman" w:cs="Times New Roman"/>
          <w:color w:val="000000"/>
          <w:sz w:val="28"/>
          <w:szCs w:val="28"/>
        </w:rPr>
        <w:t>социально-правовые услуги,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14:paraId="0F720832" w14:textId="2F140478" w:rsidR="00B212B3" w:rsidRPr="007A1BC3" w:rsidRDefault="00D83587" w:rsidP="004B5904">
      <w:pPr>
        <w:numPr>
          <w:ilvl w:val="0"/>
          <w:numId w:val="4"/>
        </w:numPr>
        <w:pBdr>
          <w:top w:val="nil"/>
          <w:left w:val="nil"/>
          <w:bottom w:val="nil"/>
          <w:right w:val="nil"/>
          <w:between w:val="nil"/>
        </w:pBdr>
        <w:jc w:val="both"/>
        <w:rPr>
          <w:rFonts w:ascii="Times New Roman" w:hAnsi="Times New Roman" w:cs="Times New Roman"/>
          <w:color w:val="C00000"/>
          <w:sz w:val="28"/>
          <w:szCs w:val="28"/>
        </w:rPr>
      </w:pPr>
      <w:r w:rsidRPr="007A1BC3">
        <w:rPr>
          <w:rFonts w:ascii="Times New Roman" w:eastAsia="Times New Roman" w:hAnsi="Times New Roman" w:cs="Times New Roman"/>
          <w:color w:val="000000"/>
          <w:sz w:val="28"/>
          <w:szCs w:val="28"/>
        </w:rPr>
        <w:t xml:space="preserve">услуги в целях повышения коммуникативного потенциала детей-инвалидов, среди которых: </w:t>
      </w:r>
      <w:r w:rsidR="004B5904" w:rsidRPr="007A1BC3">
        <w:rPr>
          <w:rFonts w:ascii="Times New Roman" w:hAnsi="Times New Roman" w:cs="Times New Roman"/>
          <w:color w:val="C00000"/>
          <w:sz w:val="28"/>
          <w:szCs w:val="28"/>
        </w:rPr>
        <w:t xml:space="preserve"> </w:t>
      </w:r>
    </w:p>
    <w:p w14:paraId="24B12302" w14:textId="77777777" w:rsidR="00B212B3" w:rsidRPr="007A1BC3" w:rsidRDefault="00B212B3" w:rsidP="00B212B3">
      <w:pPr>
        <w:pStyle w:val="aa"/>
        <w:numPr>
          <w:ilvl w:val="0"/>
          <w:numId w:val="15"/>
        </w:numPr>
        <w:jc w:val="both"/>
        <w:rPr>
          <w:rFonts w:ascii="Times New Roman" w:hAnsi="Times New Roman" w:cs="Times New Roman"/>
          <w:sz w:val="28"/>
          <w:szCs w:val="28"/>
        </w:rPr>
      </w:pPr>
      <w:r w:rsidRPr="007A1BC3">
        <w:rPr>
          <w:rFonts w:ascii="Times New Roman" w:hAnsi="Times New Roman" w:cs="Times New Roman"/>
          <w:sz w:val="28"/>
          <w:szCs w:val="28"/>
        </w:rPr>
        <w:t>проведение социально-реабилитационных мероприятий в сфере социального обслуживания;</w:t>
      </w:r>
    </w:p>
    <w:p w14:paraId="3A98CA16" w14:textId="77777777" w:rsidR="00B212B3" w:rsidRPr="007A1BC3" w:rsidRDefault="00B212B3" w:rsidP="00B212B3">
      <w:pPr>
        <w:pStyle w:val="aa"/>
        <w:numPr>
          <w:ilvl w:val="0"/>
          <w:numId w:val="15"/>
        </w:numPr>
        <w:jc w:val="both"/>
        <w:rPr>
          <w:rFonts w:ascii="Times New Roman" w:hAnsi="Times New Roman" w:cs="Times New Roman"/>
          <w:sz w:val="28"/>
          <w:szCs w:val="28"/>
        </w:rPr>
      </w:pPr>
      <w:r w:rsidRPr="007A1BC3">
        <w:rPr>
          <w:rFonts w:ascii="Times New Roman" w:hAnsi="Times New Roman" w:cs="Times New Roman"/>
          <w:sz w:val="28"/>
          <w:szCs w:val="28"/>
        </w:rPr>
        <w:t>обучение навыкам поведения в быту и общественных местах</w:t>
      </w:r>
      <w:r w:rsidRPr="007A1BC3">
        <w:rPr>
          <w:rStyle w:val="a9"/>
          <w:rFonts w:ascii="Times New Roman" w:hAnsi="Times New Roman" w:cs="Times New Roman"/>
          <w:sz w:val="28"/>
          <w:szCs w:val="28"/>
        </w:rPr>
        <w:footnoteReference w:id="7"/>
      </w:r>
      <w:r w:rsidRPr="007A1BC3">
        <w:rPr>
          <w:rFonts w:ascii="Times New Roman" w:hAnsi="Times New Roman" w:cs="Times New Roman"/>
          <w:sz w:val="28"/>
          <w:szCs w:val="28"/>
        </w:rPr>
        <w:t>.</w:t>
      </w:r>
    </w:p>
    <w:p w14:paraId="00466332" w14:textId="77777777" w:rsidR="00582AC5" w:rsidRPr="004D4879" w:rsidRDefault="00582AC5" w:rsidP="009972B4">
      <w:pPr>
        <w:ind w:firstLine="540"/>
        <w:rPr>
          <w:rFonts w:ascii="Times New Roman" w:hAnsi="Times New Roman" w:cs="Times New Roman"/>
          <w:sz w:val="28"/>
          <w:szCs w:val="28"/>
        </w:rPr>
      </w:pPr>
    </w:p>
    <w:p w14:paraId="5C8CEAEB" w14:textId="70BF07AB" w:rsidR="008735FD" w:rsidRPr="00B16A65" w:rsidRDefault="008735FD" w:rsidP="008735FD">
      <w:pPr>
        <w:pBdr>
          <w:top w:val="nil"/>
          <w:left w:val="nil"/>
          <w:bottom w:val="nil"/>
          <w:right w:val="nil"/>
          <w:between w:val="nil"/>
        </w:pBdr>
        <w:ind w:firstLine="708"/>
        <w:jc w:val="both"/>
        <w:rPr>
          <w:rFonts w:ascii="Times New Roman" w:eastAsia="Times New Roman" w:hAnsi="Times New Roman" w:cs="Times New Roman"/>
          <w:i/>
          <w:color w:val="C00000"/>
          <w:sz w:val="28"/>
          <w:szCs w:val="28"/>
        </w:rPr>
      </w:pPr>
      <w:r w:rsidRPr="00CA0A16">
        <w:rPr>
          <w:rFonts w:ascii="Times New Roman" w:eastAsia="Times New Roman" w:hAnsi="Times New Roman" w:cs="Times New Roman"/>
          <w:sz w:val="28"/>
          <w:szCs w:val="28"/>
        </w:rPr>
        <w:t>Состав социальных услуг может варьироваться в зависимости от запроса семей, перечня и стандартов социальных услуг, утвержденных в субъектах РФ</w:t>
      </w:r>
      <w:r>
        <w:rPr>
          <w:rFonts w:ascii="Times New Roman" w:eastAsia="Times New Roman" w:hAnsi="Times New Roman" w:cs="Times New Roman"/>
          <w:color w:val="000000"/>
          <w:sz w:val="28"/>
          <w:szCs w:val="28"/>
        </w:rPr>
        <w:t>. Изучение практики работы Центров в субъектах Российской Федерации свидетельствует о том, что оптимальный перечень социальных услуг, соответствующий задачам работы Центров, в полустационарной форме социального обслуживания применяется в г. Санкт-Петербурге</w:t>
      </w:r>
      <w:r>
        <w:rPr>
          <w:rFonts w:ascii="Times New Roman" w:eastAsia="Times New Roman" w:hAnsi="Times New Roman" w:cs="Times New Roman"/>
          <w:color w:val="000000"/>
          <w:sz w:val="28"/>
          <w:szCs w:val="28"/>
          <w:vertAlign w:val="superscript"/>
        </w:rPr>
        <w:footnoteReference w:id="8"/>
      </w:r>
      <w:r>
        <w:rPr>
          <w:rFonts w:ascii="Times New Roman" w:eastAsia="Times New Roman" w:hAnsi="Times New Roman" w:cs="Times New Roman"/>
          <w:color w:val="000000"/>
          <w:sz w:val="28"/>
          <w:szCs w:val="28"/>
        </w:rPr>
        <w:t xml:space="preserve">. </w:t>
      </w:r>
    </w:p>
    <w:p w14:paraId="32C2F827" w14:textId="15CD28F7" w:rsidR="00B212B3" w:rsidRPr="00E1085C" w:rsidRDefault="008735FD" w:rsidP="00E1085C">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Согласно проведенным социологическим исследованиям работы Центров существует запрос на предоставление центрами социально-трудовых и социально-правовых услуг большему количеству получателей услуг. Востребованы услуги профориентации и социальной занятости для детей-инвалидов старше 14 лет</w:t>
      </w:r>
      <w:r>
        <w:rPr>
          <w:rFonts w:ascii="Times New Roman" w:eastAsia="Times New Roman" w:hAnsi="Times New Roman" w:cs="Times New Roman"/>
          <w:color w:val="000000"/>
          <w:sz w:val="28"/>
          <w:szCs w:val="28"/>
          <w:vertAlign w:val="superscript"/>
        </w:rPr>
        <w:footnoteReference w:id="9"/>
      </w:r>
      <w:r>
        <w:rPr>
          <w:rFonts w:ascii="Times New Roman" w:eastAsia="Times New Roman" w:hAnsi="Times New Roman" w:cs="Times New Roman"/>
          <w:color w:val="000000"/>
          <w:sz w:val="28"/>
          <w:szCs w:val="28"/>
        </w:rPr>
        <w:t>.</w:t>
      </w:r>
    </w:p>
    <w:p w14:paraId="2B284E44" w14:textId="76C771D6" w:rsidR="00B60FA5" w:rsidRPr="00840369" w:rsidRDefault="00ED3FDC">
      <w:pPr>
        <w:pBdr>
          <w:top w:val="nil"/>
          <w:left w:val="nil"/>
          <w:bottom w:val="nil"/>
          <w:right w:val="nil"/>
          <w:between w:val="nil"/>
        </w:pBdr>
        <w:ind w:firstLine="708"/>
        <w:jc w:val="both"/>
        <w:rPr>
          <w:rFonts w:ascii="Times New Roman" w:eastAsia="Times New Roman" w:hAnsi="Times New Roman" w:cs="Times New Roman"/>
          <w:strike/>
          <w:color w:val="C00000"/>
          <w:sz w:val="28"/>
          <w:szCs w:val="28"/>
        </w:rPr>
      </w:pPr>
      <w:r>
        <w:rPr>
          <w:rFonts w:ascii="Times New Roman" w:eastAsia="Times New Roman" w:hAnsi="Times New Roman" w:cs="Times New Roman"/>
          <w:color w:val="000000"/>
          <w:sz w:val="28"/>
          <w:szCs w:val="28"/>
        </w:rPr>
        <w:t xml:space="preserve">Проектная мощность центров может варьироваться и быть ориентирована на предоставление социальных услуг в среднем </w:t>
      </w:r>
      <w:proofErr w:type="gramStart"/>
      <w:r>
        <w:rPr>
          <w:rFonts w:ascii="Times New Roman" w:eastAsia="Times New Roman" w:hAnsi="Times New Roman" w:cs="Times New Roman"/>
          <w:color w:val="000000"/>
          <w:sz w:val="28"/>
          <w:szCs w:val="28"/>
        </w:rPr>
        <w:t>10 – 50</w:t>
      </w:r>
      <w:proofErr w:type="gramEnd"/>
      <w:r>
        <w:rPr>
          <w:rFonts w:ascii="Times New Roman" w:eastAsia="Times New Roman" w:hAnsi="Times New Roman" w:cs="Times New Roman"/>
          <w:color w:val="000000"/>
          <w:sz w:val="28"/>
          <w:szCs w:val="28"/>
        </w:rPr>
        <w:t xml:space="preserve"> детям-инвалидам</w:t>
      </w:r>
      <w:r w:rsidR="00B212B3">
        <w:rPr>
          <w:rFonts w:ascii="Times New Roman" w:eastAsia="Times New Roman" w:hAnsi="Times New Roman" w:cs="Times New Roman"/>
          <w:color w:val="000000"/>
          <w:sz w:val="28"/>
          <w:szCs w:val="28"/>
        </w:rPr>
        <w:t>, инвалидам</w:t>
      </w:r>
      <w:r>
        <w:rPr>
          <w:rFonts w:ascii="Times New Roman" w:eastAsia="Times New Roman" w:hAnsi="Times New Roman" w:cs="Times New Roman"/>
          <w:color w:val="000000"/>
          <w:sz w:val="28"/>
          <w:szCs w:val="28"/>
        </w:rPr>
        <w:t xml:space="preserve"> и </w:t>
      </w:r>
      <w:proofErr w:type="gramStart"/>
      <w:r>
        <w:rPr>
          <w:rFonts w:ascii="Times New Roman" w:eastAsia="Times New Roman" w:hAnsi="Times New Roman" w:cs="Times New Roman"/>
          <w:color w:val="000000"/>
          <w:sz w:val="28"/>
          <w:szCs w:val="28"/>
        </w:rPr>
        <w:t>20 – 30</w:t>
      </w:r>
      <w:proofErr w:type="gramEnd"/>
      <w:r>
        <w:rPr>
          <w:rFonts w:ascii="Times New Roman" w:eastAsia="Times New Roman" w:hAnsi="Times New Roman" w:cs="Times New Roman"/>
          <w:color w:val="000000"/>
          <w:sz w:val="28"/>
          <w:szCs w:val="28"/>
        </w:rPr>
        <w:t xml:space="preserve"> членам их семей (родителям, иным законным представителям, братьям и сестрам)</w:t>
      </w:r>
      <w:r w:rsidR="00B212B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14:paraId="32269074" w14:textId="73EE26E5" w:rsidR="00BD7598" w:rsidRPr="00BD7598" w:rsidRDefault="00BD7598" w:rsidP="00BD7598">
      <w:pPr>
        <w:pBdr>
          <w:top w:val="nil"/>
          <w:left w:val="nil"/>
          <w:bottom w:val="nil"/>
          <w:right w:val="nil"/>
          <w:between w:val="nil"/>
        </w:pBdr>
        <w:ind w:firstLine="708"/>
        <w:jc w:val="both"/>
        <w:rPr>
          <w:rFonts w:ascii="Times New Roman" w:eastAsia="Times New Roman" w:hAnsi="Times New Roman" w:cs="Times New Roman"/>
          <w:color w:val="C00000"/>
          <w:sz w:val="28"/>
          <w:szCs w:val="28"/>
        </w:rPr>
      </w:pPr>
      <w:r w:rsidRPr="00BD7598">
        <w:rPr>
          <w:rFonts w:ascii="Times New Roman" w:eastAsia="Times New Roman" w:hAnsi="Times New Roman" w:cs="Times New Roman"/>
          <w:color w:val="000000"/>
          <w:sz w:val="28"/>
          <w:szCs w:val="28"/>
        </w:rPr>
        <w:t xml:space="preserve">В организациях социального обслуживания деятельность Центров, как правило, организована в соответствии с Положениями об Отделении (Центре) дневного пребывания для детей-инвалидов. Центры преимущественно являются структурными подразделениями организаций социального обслуживания. </w:t>
      </w:r>
    </w:p>
    <w:p w14:paraId="55EB427F" w14:textId="7812CDAB" w:rsidR="00B60FA5" w:rsidRDefault="00ED3FDC" w:rsidP="00CA0A1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CA0A16">
        <w:rPr>
          <w:rFonts w:ascii="Times New Roman" w:eastAsia="Times New Roman" w:hAnsi="Times New Roman" w:cs="Times New Roman"/>
          <w:sz w:val="28"/>
          <w:szCs w:val="28"/>
        </w:rPr>
        <w:lastRenderedPageBreak/>
        <w:t>Специалист</w:t>
      </w:r>
      <w:r w:rsidR="00FB40B3" w:rsidRPr="00CA0A16">
        <w:rPr>
          <w:rFonts w:ascii="Times New Roman" w:eastAsia="Times New Roman" w:hAnsi="Times New Roman" w:cs="Times New Roman"/>
          <w:sz w:val="28"/>
          <w:szCs w:val="28"/>
        </w:rPr>
        <w:t>ам</w:t>
      </w:r>
      <w:r w:rsidRPr="00CA0A16">
        <w:rPr>
          <w:rFonts w:ascii="Times New Roman" w:eastAsia="Times New Roman" w:hAnsi="Times New Roman" w:cs="Times New Roman"/>
          <w:sz w:val="28"/>
          <w:szCs w:val="28"/>
        </w:rPr>
        <w:t xml:space="preserve"> Центров </w:t>
      </w:r>
      <w:r w:rsidR="00FB40B3" w:rsidRPr="00CA0A16">
        <w:rPr>
          <w:rFonts w:ascii="Times New Roman" w:eastAsia="Times New Roman" w:hAnsi="Times New Roman" w:cs="Times New Roman"/>
          <w:sz w:val="28"/>
          <w:szCs w:val="28"/>
        </w:rPr>
        <w:t xml:space="preserve">рекомендуется проводить анализ </w:t>
      </w:r>
      <w:r w:rsidRPr="00CA0A16">
        <w:rPr>
          <w:rFonts w:ascii="Times New Roman" w:eastAsia="Times New Roman" w:hAnsi="Times New Roman" w:cs="Times New Roman"/>
          <w:sz w:val="28"/>
          <w:szCs w:val="28"/>
        </w:rPr>
        <w:t>результат</w:t>
      </w:r>
      <w:r w:rsidR="00FB40B3" w:rsidRPr="00CA0A16">
        <w:rPr>
          <w:rFonts w:ascii="Times New Roman" w:eastAsia="Times New Roman" w:hAnsi="Times New Roman" w:cs="Times New Roman"/>
          <w:sz w:val="28"/>
          <w:szCs w:val="28"/>
        </w:rPr>
        <w:t>ов</w:t>
      </w:r>
      <w:r w:rsidRPr="00CA0A16">
        <w:rPr>
          <w:rFonts w:ascii="Times New Roman" w:eastAsia="Times New Roman" w:hAnsi="Times New Roman" w:cs="Times New Roman"/>
          <w:sz w:val="28"/>
          <w:szCs w:val="28"/>
        </w:rPr>
        <w:t xml:space="preserve"> реализации индивидуальных программ предоставления социальных </w:t>
      </w:r>
      <w:r>
        <w:rPr>
          <w:rFonts w:ascii="Times New Roman" w:eastAsia="Times New Roman" w:hAnsi="Times New Roman" w:cs="Times New Roman"/>
          <w:color w:val="000000"/>
          <w:sz w:val="28"/>
          <w:szCs w:val="28"/>
        </w:rPr>
        <w:t>услуг, участв</w:t>
      </w:r>
      <w:r w:rsidR="00FB40B3">
        <w:rPr>
          <w:rFonts w:ascii="Times New Roman" w:eastAsia="Times New Roman" w:hAnsi="Times New Roman" w:cs="Times New Roman"/>
          <w:color w:val="000000"/>
          <w:sz w:val="28"/>
          <w:szCs w:val="28"/>
        </w:rPr>
        <w:t>овать</w:t>
      </w:r>
      <w:r>
        <w:rPr>
          <w:rFonts w:ascii="Times New Roman" w:eastAsia="Times New Roman" w:hAnsi="Times New Roman" w:cs="Times New Roman"/>
          <w:color w:val="000000"/>
          <w:sz w:val="28"/>
          <w:szCs w:val="28"/>
        </w:rPr>
        <w:t xml:space="preserve"> в проведении круглых столов, семинаров, совещаний, конференций для работников организаций, предоставляющих услуги Центров, по вопросам социализации детей-</w:t>
      </w:r>
      <w:r w:rsidRPr="00CA0A16">
        <w:rPr>
          <w:rFonts w:ascii="Times New Roman" w:eastAsia="Times New Roman" w:hAnsi="Times New Roman" w:cs="Times New Roman"/>
          <w:sz w:val="28"/>
          <w:szCs w:val="28"/>
        </w:rPr>
        <w:t>инвалидов</w:t>
      </w:r>
      <w:r w:rsidR="00FB40B3" w:rsidRPr="00CA0A16">
        <w:rPr>
          <w:rFonts w:ascii="Times New Roman" w:eastAsia="Times New Roman" w:hAnsi="Times New Roman" w:cs="Times New Roman"/>
          <w:sz w:val="28"/>
          <w:szCs w:val="28"/>
        </w:rPr>
        <w:t>, инвалидов</w:t>
      </w:r>
      <w:r w:rsidR="00CA0A16">
        <w:rPr>
          <w:rFonts w:ascii="Times New Roman" w:eastAsia="Times New Roman" w:hAnsi="Times New Roman" w:cs="Times New Roman"/>
          <w:sz w:val="28"/>
          <w:szCs w:val="28"/>
        </w:rPr>
        <w:t xml:space="preserve"> в целях обмена опытом, изучения и обобщения практики работы Центров</w:t>
      </w:r>
      <w:r w:rsidRPr="00CA0A16">
        <w:rPr>
          <w:rFonts w:ascii="Times New Roman" w:eastAsia="Times New Roman" w:hAnsi="Times New Roman" w:cs="Times New Roman"/>
          <w:sz w:val="28"/>
          <w:szCs w:val="28"/>
        </w:rPr>
        <w:t xml:space="preserve">. </w:t>
      </w:r>
    </w:p>
    <w:p w14:paraId="6179C912" w14:textId="77777777" w:rsidR="00F364C4" w:rsidRDefault="00F364C4" w:rsidP="00F364C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Предоставление социальных услуг центрами дневного пребывания для детей-инвалидов осуществляется согласно Примерному порядку предоставления социальных услуг в полустационарной форме социального обслуживания</w:t>
      </w:r>
      <w:r>
        <w:rPr>
          <w:rFonts w:ascii="Times New Roman" w:eastAsia="Times New Roman" w:hAnsi="Times New Roman" w:cs="Times New Roman"/>
          <w:color w:val="000000"/>
          <w:sz w:val="28"/>
          <w:szCs w:val="28"/>
          <w:vertAlign w:val="superscript"/>
        </w:rPr>
        <w:footnoteReference w:id="10"/>
      </w:r>
      <w:r>
        <w:rPr>
          <w:rFonts w:ascii="Times New Roman" w:eastAsia="Times New Roman" w:hAnsi="Times New Roman" w:cs="Times New Roman"/>
          <w:color w:val="000000"/>
          <w:sz w:val="28"/>
          <w:szCs w:val="28"/>
        </w:rPr>
        <w:t xml:space="preserve">, порядкам предоставления социальных услуг в полустационарной форме социального обслуживания, утвержденным нормативными правовыми актами субъектов Российской Федерации. </w:t>
      </w:r>
    </w:p>
    <w:p w14:paraId="1823A4DD" w14:textId="77777777" w:rsidR="00F364C4" w:rsidRDefault="00F364C4" w:rsidP="00F364C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Организации социального обслуживания утверждают порядок приема и правила внутреннего распорядка для получателей услуг </w:t>
      </w:r>
      <w:r w:rsidR="009A7F96">
        <w:rPr>
          <w:rFonts w:ascii="Times New Roman" w:eastAsia="Times New Roman" w:hAnsi="Times New Roman" w:cs="Times New Roman"/>
          <w:color w:val="000000"/>
          <w:sz w:val="28"/>
          <w:szCs w:val="28"/>
        </w:rPr>
        <w:t>Центров</w:t>
      </w:r>
      <w:r>
        <w:rPr>
          <w:rFonts w:ascii="Times New Roman" w:eastAsia="Times New Roman" w:hAnsi="Times New Roman" w:cs="Times New Roman"/>
          <w:color w:val="000000"/>
          <w:sz w:val="28"/>
          <w:szCs w:val="28"/>
        </w:rPr>
        <w:t xml:space="preserve">. </w:t>
      </w:r>
    </w:p>
    <w:p w14:paraId="2A786649" w14:textId="4C72E430" w:rsidR="00F364C4" w:rsidRPr="00CF432E" w:rsidRDefault="00F364C4" w:rsidP="00F364C4">
      <w:pPr>
        <w:pBdr>
          <w:top w:val="nil"/>
          <w:left w:val="nil"/>
          <w:bottom w:val="nil"/>
          <w:right w:val="nil"/>
          <w:between w:val="nil"/>
        </w:pBdr>
        <w:ind w:firstLine="709"/>
        <w:jc w:val="both"/>
        <w:rPr>
          <w:rFonts w:ascii="Times New Roman" w:eastAsia="Times New Roman" w:hAnsi="Times New Roman" w:cs="Times New Roman"/>
          <w:color w:val="C00000"/>
          <w:sz w:val="28"/>
          <w:szCs w:val="28"/>
          <w:highlight w:val="white"/>
        </w:rPr>
      </w:pPr>
      <w:r>
        <w:rPr>
          <w:rFonts w:ascii="Times New Roman" w:eastAsia="Times New Roman" w:hAnsi="Times New Roman" w:cs="Times New Roman"/>
          <w:color w:val="000000"/>
          <w:sz w:val="28"/>
          <w:szCs w:val="28"/>
        </w:rPr>
        <w:t xml:space="preserve">Прием детей-инвалидов в центры дневного пребывания осуществляется на основании </w:t>
      </w:r>
      <w:r>
        <w:rPr>
          <w:rFonts w:ascii="Times New Roman" w:eastAsia="Times New Roman" w:hAnsi="Times New Roman" w:cs="Times New Roman"/>
          <w:color w:val="000000"/>
          <w:sz w:val="28"/>
          <w:szCs w:val="28"/>
          <w:highlight w:val="white"/>
        </w:rPr>
        <w:t xml:space="preserve">решения о предоставлении социальных услуг в полустационарной форме социального обслуживания, индивидуальной программы предоставления социальных услуг, договора о предоставлении социальных услуг в полустационарной форме социального обслуживания, заключенного между организацией социального обслуживания и родителем (иным законным представителем) ребенка-инвалида в течение суток с даты представления индивидуальной программы предоставления социальных услуг. </w:t>
      </w:r>
      <w:r w:rsidR="00A03592">
        <w:rPr>
          <w:rFonts w:ascii="Times New Roman" w:eastAsia="Times New Roman" w:hAnsi="Times New Roman" w:cs="Times New Roman"/>
          <w:color w:val="C00000"/>
          <w:sz w:val="28"/>
          <w:szCs w:val="28"/>
          <w:highlight w:val="white"/>
        </w:rPr>
        <w:t xml:space="preserve"> </w:t>
      </w:r>
    </w:p>
    <w:p w14:paraId="67F8DA9B" w14:textId="77777777" w:rsidR="00F364C4" w:rsidRDefault="00F364C4" w:rsidP="007A1BC3">
      <w:pPr>
        <w:pBdr>
          <w:top w:val="nil"/>
          <w:left w:val="nil"/>
          <w:bottom w:val="nil"/>
          <w:right w:val="nil"/>
          <w:between w:val="nil"/>
        </w:pBdr>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При заключении договора получатели социальных услуг (их родители или иные законные представители) должны быть ознакомлены с условиями предоставления социальных услуг в полустационарной форме социального обслуживания, правилами внутреннего распорядка для получателей социальных услуг, получить информацию о своих правах, обязанностях, видах социальных услуг, которые будут им предоставлены, сроках порядке их предоставления. </w:t>
      </w:r>
    </w:p>
    <w:p w14:paraId="4B406CE7" w14:textId="77777777" w:rsidR="00CA0A16" w:rsidRPr="00CF432E" w:rsidRDefault="00F364C4" w:rsidP="007A1BC3">
      <w:pPr>
        <w:ind w:firstLine="708"/>
        <w:jc w:val="both"/>
        <w:rPr>
          <w:rFonts w:ascii="Times New Roman" w:eastAsia="Times New Roman" w:hAnsi="Times New Roman" w:cs="Times New Roman"/>
          <w:i/>
          <w:color w:val="C00000"/>
          <w:sz w:val="28"/>
          <w:szCs w:val="28"/>
        </w:rPr>
      </w:pPr>
      <w:r w:rsidRPr="007A1BC3">
        <w:rPr>
          <w:rFonts w:ascii="Times New Roman" w:eastAsia="Times New Roman" w:hAnsi="Times New Roman" w:cs="Times New Roman"/>
          <w:color w:val="000000"/>
          <w:sz w:val="28"/>
          <w:szCs w:val="28"/>
        </w:rPr>
        <w:t xml:space="preserve">Социальные услуги, указанные в индивидуальной программе предоставления социальных услуг, предоставляются организациями социального обслуживания детям-инвалидам бесплатно на основании п. 1 ч. 1 ст. 31 Федерального закона от 28.12.2013 г. № 442-ФЗ «Об основах социального обслуживания граждан в Российской Федерации». </w:t>
      </w:r>
      <w:r w:rsidR="00CA0A16" w:rsidRPr="007A1BC3">
        <w:rPr>
          <w:rFonts w:ascii="Times New Roman" w:eastAsia="Times New Roman" w:hAnsi="Times New Roman" w:cs="Times New Roman"/>
          <w:sz w:val="28"/>
          <w:szCs w:val="28"/>
        </w:rPr>
        <w:t xml:space="preserve">В договоре о предоставлении социальных услуг целесообразно отразить периодичность и продолжительность предоставления услуг, обязательства Центра по обеспечению условий присмотра и ухода, безопасных для жизни и здоровья ребенка в периоды его пребывания в организации в отсутствие родителей (иных законных представителей). В разделе договора об обязательствах Центра следует указать, что Исполнитель обязан </w:t>
      </w:r>
      <w:r w:rsidR="00CA0A16" w:rsidRPr="007A1BC3">
        <w:rPr>
          <w:rFonts w:ascii="Times New Roman" w:hAnsi="Times New Roman" w:cs="Times New Roman"/>
          <w:sz w:val="28"/>
          <w:szCs w:val="28"/>
        </w:rPr>
        <w:t xml:space="preserve">создавать безопасные условия пребывания, присмотра и ухода за детьми, их </w:t>
      </w:r>
      <w:r w:rsidR="00CA0A16" w:rsidRPr="007A1BC3">
        <w:rPr>
          <w:rFonts w:ascii="Times New Roman" w:hAnsi="Times New Roman" w:cs="Times New Roman"/>
          <w:sz w:val="28"/>
          <w:szCs w:val="28"/>
        </w:rPr>
        <w:lastRenderedPageBreak/>
        <w:t>содержания в соответствии с установленными нормами, обеспечивающими жизнь и здоровье получателей услуг.</w:t>
      </w:r>
      <w:r w:rsidR="00CA0A16" w:rsidRPr="003050E5">
        <w:rPr>
          <w:rFonts w:ascii="Times New Roman" w:hAnsi="Times New Roman" w:cs="Times New Roman"/>
          <w:sz w:val="28"/>
          <w:szCs w:val="28"/>
        </w:rPr>
        <w:t xml:space="preserve"> </w:t>
      </w:r>
    </w:p>
    <w:p w14:paraId="50E74F37" w14:textId="422BF696" w:rsidR="00F364C4" w:rsidRPr="00CA0A16" w:rsidRDefault="00540723" w:rsidP="00CA0A16">
      <w:pPr>
        <w:autoSpaceDE w:val="0"/>
        <w:autoSpaceDN w:val="0"/>
        <w:adjustRightInd w:val="0"/>
        <w:ind w:firstLine="708"/>
        <w:jc w:val="both"/>
        <w:rPr>
          <w:rFonts w:ascii="Times New Roman" w:hAnsi="Times New Roman" w:cs="Times New Roman"/>
          <w:sz w:val="28"/>
          <w:szCs w:val="28"/>
        </w:rPr>
      </w:pPr>
      <w:r w:rsidRPr="007A1BC3">
        <w:rPr>
          <w:rFonts w:ascii="Times New Roman" w:eastAsia="Times New Roman" w:hAnsi="Times New Roman" w:cs="Times New Roman"/>
          <w:sz w:val="28"/>
          <w:szCs w:val="28"/>
        </w:rPr>
        <w:t xml:space="preserve">Совершеннолетним членам семей детей-инвалидов, совершеннолетним инвалидам и членам их семей социальные услуги предоставляются бесплатно или за плату в соответствии со ст. 31, 32 </w:t>
      </w:r>
      <w:r w:rsidRPr="007A1BC3">
        <w:rPr>
          <w:rFonts w:ascii="Times New Roman" w:hAnsi="Times New Roman" w:cs="Times New Roman"/>
          <w:sz w:val="28"/>
          <w:szCs w:val="28"/>
        </w:rPr>
        <w:t xml:space="preserve">Федерального закона от 28.12.2013 № 442-ФЗ «Об основах социального обслуживания граждан в Российской Федерации». Субъектам РФ рекомендуется устанавливать тарифы на социальные услуги для этих получателей социальных услуг в таком размере, </w:t>
      </w:r>
      <w:r w:rsidR="00277C37" w:rsidRPr="007A1BC3">
        <w:rPr>
          <w:rFonts w:ascii="Times New Roman" w:hAnsi="Times New Roman" w:cs="Times New Roman"/>
          <w:sz w:val="28"/>
          <w:szCs w:val="28"/>
        </w:rPr>
        <w:t>при котором</w:t>
      </w:r>
      <w:r w:rsidRPr="007A1BC3">
        <w:rPr>
          <w:rFonts w:ascii="Times New Roman" w:hAnsi="Times New Roman" w:cs="Times New Roman"/>
          <w:sz w:val="28"/>
          <w:szCs w:val="28"/>
        </w:rPr>
        <w:t xml:space="preserve"> родител</w:t>
      </w:r>
      <w:r w:rsidR="00277C37" w:rsidRPr="007A1BC3">
        <w:rPr>
          <w:rFonts w:ascii="Times New Roman" w:hAnsi="Times New Roman" w:cs="Times New Roman"/>
          <w:sz w:val="28"/>
          <w:szCs w:val="28"/>
        </w:rPr>
        <w:t>и</w:t>
      </w:r>
      <w:r w:rsidRPr="007A1BC3">
        <w:rPr>
          <w:rFonts w:ascii="Times New Roman" w:hAnsi="Times New Roman" w:cs="Times New Roman"/>
          <w:sz w:val="28"/>
          <w:szCs w:val="28"/>
        </w:rPr>
        <w:t>, други</w:t>
      </w:r>
      <w:r w:rsidR="00277C37" w:rsidRPr="007A1BC3">
        <w:rPr>
          <w:rFonts w:ascii="Times New Roman" w:hAnsi="Times New Roman" w:cs="Times New Roman"/>
          <w:sz w:val="28"/>
          <w:szCs w:val="28"/>
        </w:rPr>
        <w:t>е</w:t>
      </w:r>
      <w:r w:rsidRPr="007A1BC3">
        <w:rPr>
          <w:rFonts w:ascii="Times New Roman" w:hAnsi="Times New Roman" w:cs="Times New Roman"/>
          <w:sz w:val="28"/>
          <w:szCs w:val="28"/>
        </w:rPr>
        <w:t xml:space="preserve"> ухаживающи</w:t>
      </w:r>
      <w:r w:rsidR="00277C37" w:rsidRPr="007A1BC3">
        <w:rPr>
          <w:rFonts w:ascii="Times New Roman" w:hAnsi="Times New Roman" w:cs="Times New Roman"/>
          <w:sz w:val="28"/>
          <w:szCs w:val="28"/>
        </w:rPr>
        <w:t>е</w:t>
      </w:r>
      <w:r w:rsidRPr="007A1BC3">
        <w:rPr>
          <w:rFonts w:ascii="Times New Roman" w:hAnsi="Times New Roman" w:cs="Times New Roman"/>
          <w:sz w:val="28"/>
          <w:szCs w:val="28"/>
        </w:rPr>
        <w:t xml:space="preserve"> лица</w:t>
      </w:r>
      <w:r w:rsidR="00277C37" w:rsidRPr="007A1BC3">
        <w:rPr>
          <w:rFonts w:ascii="Times New Roman" w:hAnsi="Times New Roman" w:cs="Times New Roman"/>
          <w:sz w:val="28"/>
          <w:szCs w:val="28"/>
        </w:rPr>
        <w:t xml:space="preserve"> активно обращаются</w:t>
      </w:r>
      <w:r w:rsidRPr="007A1BC3">
        <w:rPr>
          <w:rFonts w:ascii="Times New Roman" w:hAnsi="Times New Roman" w:cs="Times New Roman"/>
          <w:sz w:val="28"/>
          <w:szCs w:val="28"/>
        </w:rPr>
        <w:t xml:space="preserve"> за консультационной и иной помощью.</w:t>
      </w:r>
    </w:p>
    <w:p w14:paraId="54D6C1D4" w14:textId="77777777" w:rsidR="00F364C4" w:rsidRDefault="00F364C4" w:rsidP="00F364C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Центры вправе предоставлять гражданам по их желанию, выраженному в письменной иди электронной форме, за плату социальные услуги в объеме, превышающем объем, предусмотренный индивидуальной программой предоставления социальных услуг. </w:t>
      </w:r>
    </w:p>
    <w:p w14:paraId="4DD6BB7B" w14:textId="77777777" w:rsidR="00F364C4" w:rsidRDefault="00F364C4" w:rsidP="00F364C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Получателю социальных услуг может быть отказано, в том числе временно, в предоставлении социальных услуг при наличии медицинских противопоказаний, предусмотренных законодательством Российской Федерации</w:t>
      </w:r>
      <w:r>
        <w:rPr>
          <w:rFonts w:ascii="Times New Roman" w:eastAsia="Times New Roman" w:hAnsi="Times New Roman" w:cs="Times New Roman"/>
          <w:color w:val="000000"/>
          <w:sz w:val="28"/>
          <w:szCs w:val="28"/>
          <w:vertAlign w:val="superscript"/>
        </w:rPr>
        <w:footnoteReference w:id="11"/>
      </w:r>
      <w:r>
        <w:rPr>
          <w:rFonts w:ascii="Times New Roman" w:eastAsia="Times New Roman" w:hAnsi="Times New Roman" w:cs="Times New Roman"/>
          <w:color w:val="000000"/>
          <w:sz w:val="28"/>
          <w:szCs w:val="28"/>
        </w:rPr>
        <w:t xml:space="preserve">. </w:t>
      </w:r>
    </w:p>
    <w:p w14:paraId="41E332E1" w14:textId="77777777" w:rsidR="00B60FA5" w:rsidRPr="005D679C" w:rsidRDefault="00B60FA5" w:rsidP="009A7F96">
      <w:pPr>
        <w:jc w:val="both"/>
        <w:rPr>
          <w:rFonts w:ascii="Times New Roman" w:eastAsia="Times New Roman" w:hAnsi="Times New Roman" w:cs="Times New Roman"/>
          <w:sz w:val="28"/>
          <w:szCs w:val="28"/>
        </w:rPr>
      </w:pPr>
    </w:p>
    <w:p w14:paraId="4423A95F" w14:textId="5D023608" w:rsidR="00B60FA5" w:rsidRPr="00CA0A16" w:rsidRDefault="00004DFC" w:rsidP="00CA0A16">
      <w:pPr>
        <w:pStyle w:val="aa"/>
        <w:pBdr>
          <w:top w:val="nil"/>
          <w:left w:val="nil"/>
          <w:bottom w:val="nil"/>
          <w:right w:val="nil"/>
          <w:between w:val="nil"/>
        </w:pBdr>
        <w:ind w:left="1002"/>
        <w:jc w:val="center"/>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 xml:space="preserve">5.2. </w:t>
      </w:r>
      <w:r w:rsidR="009C66CC" w:rsidRPr="007A1BC3">
        <w:rPr>
          <w:rFonts w:ascii="Times New Roman" w:eastAsia="Times New Roman" w:hAnsi="Times New Roman" w:cs="Times New Roman"/>
          <w:sz w:val="28"/>
          <w:szCs w:val="28"/>
        </w:rPr>
        <w:t>Предоставление</w:t>
      </w:r>
      <w:r w:rsidR="009C66CC" w:rsidRPr="00CA0A16">
        <w:rPr>
          <w:rFonts w:ascii="Times New Roman" w:eastAsia="Times New Roman" w:hAnsi="Times New Roman" w:cs="Times New Roman"/>
          <w:sz w:val="28"/>
          <w:szCs w:val="28"/>
        </w:rPr>
        <w:t xml:space="preserve"> у</w:t>
      </w:r>
      <w:r w:rsidR="00ED3FDC" w:rsidRPr="00CA0A16">
        <w:rPr>
          <w:rFonts w:ascii="Times New Roman" w:eastAsia="Times New Roman" w:hAnsi="Times New Roman" w:cs="Times New Roman"/>
          <w:sz w:val="28"/>
          <w:szCs w:val="28"/>
        </w:rPr>
        <w:t>слуг по реабилитации и абилитации детей-инвалидов</w:t>
      </w:r>
      <w:r w:rsidRPr="00CA0A16">
        <w:rPr>
          <w:rFonts w:ascii="Times New Roman" w:eastAsia="Times New Roman" w:hAnsi="Times New Roman" w:cs="Times New Roman"/>
          <w:sz w:val="28"/>
          <w:szCs w:val="28"/>
        </w:rPr>
        <w:t>, инвалидов</w:t>
      </w:r>
    </w:p>
    <w:p w14:paraId="55E2C923" w14:textId="77777777" w:rsidR="00B1237B" w:rsidRDefault="00B1237B" w:rsidP="00E1085C">
      <w:pPr>
        <w:pBdr>
          <w:top w:val="nil"/>
          <w:left w:val="nil"/>
          <w:bottom w:val="nil"/>
          <w:right w:val="nil"/>
          <w:between w:val="nil"/>
        </w:pBdr>
        <w:jc w:val="both"/>
        <w:rPr>
          <w:rFonts w:ascii="Times New Roman" w:eastAsia="Times New Roman" w:hAnsi="Times New Roman" w:cs="Times New Roman"/>
          <w:sz w:val="28"/>
          <w:szCs w:val="28"/>
        </w:rPr>
      </w:pPr>
    </w:p>
    <w:p w14:paraId="78AA94DC" w14:textId="633A81D4" w:rsidR="00B1237B" w:rsidRDefault="00B1237B">
      <w:pPr>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Центры могут быть </w:t>
      </w:r>
      <w:r w:rsidRPr="007A1BC3">
        <w:rPr>
          <w:rFonts w:ascii="Times New Roman" w:eastAsia="Times New Roman" w:hAnsi="Times New Roman" w:cs="Times New Roman"/>
          <w:color w:val="000000"/>
          <w:sz w:val="28"/>
          <w:szCs w:val="28"/>
        </w:rPr>
        <w:t xml:space="preserve">самостоятельными </w:t>
      </w:r>
      <w:r w:rsidRPr="007A1BC3">
        <w:rPr>
          <w:rFonts w:ascii="Times New Roman" w:eastAsia="Times New Roman" w:hAnsi="Times New Roman" w:cs="Times New Roman"/>
          <w:sz w:val="28"/>
          <w:szCs w:val="28"/>
        </w:rPr>
        <w:t>реабилитационными</w:t>
      </w:r>
      <w:r w:rsidRPr="007A1BC3">
        <w:rPr>
          <w:rFonts w:ascii="Times New Roman" w:eastAsia="Times New Roman" w:hAnsi="Times New Roman" w:cs="Times New Roman"/>
          <w:color w:val="C00000"/>
          <w:sz w:val="28"/>
          <w:szCs w:val="28"/>
        </w:rPr>
        <w:t xml:space="preserve"> </w:t>
      </w:r>
      <w:r w:rsidRPr="007A1BC3">
        <w:rPr>
          <w:rFonts w:ascii="Times New Roman" w:eastAsia="Times New Roman" w:hAnsi="Times New Roman" w:cs="Times New Roman"/>
          <w:color w:val="000000"/>
          <w:sz w:val="28"/>
          <w:szCs w:val="28"/>
        </w:rPr>
        <w:t xml:space="preserve">организациями   или структурными подразделениями </w:t>
      </w:r>
      <w:r w:rsidRPr="007A1BC3">
        <w:rPr>
          <w:rFonts w:ascii="Times New Roman" w:eastAsia="Times New Roman" w:hAnsi="Times New Roman" w:cs="Times New Roman"/>
          <w:sz w:val="28"/>
          <w:szCs w:val="28"/>
        </w:rPr>
        <w:t xml:space="preserve">профильных или многопрофильных реабилитационных </w:t>
      </w:r>
      <w:r w:rsidRPr="007A1BC3">
        <w:rPr>
          <w:rFonts w:ascii="Times New Roman" w:eastAsia="Times New Roman" w:hAnsi="Times New Roman" w:cs="Times New Roman"/>
          <w:color w:val="000000"/>
          <w:sz w:val="28"/>
          <w:szCs w:val="28"/>
        </w:rPr>
        <w:t>организаций.</w:t>
      </w:r>
      <w:r w:rsidR="003F73E7" w:rsidRPr="007A1BC3">
        <w:rPr>
          <w:rFonts w:ascii="Times New Roman" w:eastAsia="Times New Roman" w:hAnsi="Times New Roman" w:cs="Times New Roman"/>
          <w:color w:val="000000"/>
          <w:sz w:val="28"/>
          <w:szCs w:val="28"/>
        </w:rPr>
        <w:t xml:space="preserve"> Реабилитационные услуги могут предоставляться в организациях социального обслуживания, если они</w:t>
      </w:r>
      <w:r w:rsidR="00662549" w:rsidRPr="007A1BC3">
        <w:rPr>
          <w:rFonts w:ascii="Times New Roman" w:eastAsia="Times New Roman" w:hAnsi="Times New Roman" w:cs="Times New Roman"/>
          <w:color w:val="000000"/>
          <w:sz w:val="28"/>
          <w:szCs w:val="28"/>
        </w:rPr>
        <w:t xml:space="preserve"> также </w:t>
      </w:r>
      <w:r w:rsidR="00662549" w:rsidRPr="007A1BC3">
        <w:rPr>
          <w:rFonts w:ascii="Times New Roman" w:hAnsi="Times New Roman" w:cs="Times New Roman"/>
          <w:sz w:val="28"/>
          <w:szCs w:val="28"/>
          <w:shd w:val="clear" w:color="auto" w:fill="FFFFFF"/>
        </w:rPr>
        <w:t>осуществляют деятельность по одному или нескольким отдельным основным направлениям комплексной реабилитации и абилитации инвалидов в соответствии со стандартами их предоставления.</w:t>
      </w:r>
    </w:p>
    <w:p w14:paraId="7EF76437" w14:textId="40FD1CAA" w:rsidR="00F364C4" w:rsidRPr="00CD7946" w:rsidRDefault="00F364C4">
      <w:pPr>
        <w:pBdr>
          <w:top w:val="nil"/>
          <w:left w:val="nil"/>
          <w:bottom w:val="nil"/>
          <w:right w:val="nil"/>
          <w:between w:val="nil"/>
        </w:pBdr>
        <w:ind w:firstLine="709"/>
        <w:jc w:val="both"/>
        <w:rPr>
          <w:rFonts w:ascii="Times New Roman" w:hAnsi="Times New Roman" w:cs="Times New Roman"/>
          <w:color w:val="C00000"/>
          <w:sz w:val="28"/>
          <w:szCs w:val="28"/>
          <w:shd w:val="clear" w:color="auto" w:fill="FFFFFF"/>
        </w:rPr>
      </w:pPr>
      <w:r w:rsidRPr="00F364C4">
        <w:rPr>
          <w:rFonts w:ascii="Times New Roman" w:hAnsi="Times New Roman" w:cs="Times New Roman"/>
          <w:sz w:val="28"/>
          <w:szCs w:val="28"/>
          <w:shd w:val="clear" w:color="auto" w:fill="FFFFFF"/>
        </w:rPr>
        <w:t>К реабилитационным организациям относятся организации независимо от их организационно-правовых форм, формы собственности и ведомственной принадлежности, осуществляющие деятельность по одному или нескольким отдельным основным направлениям комплексной реабилитации и абилитации инвалидов в соответствии со стандартами их предоставления, разрабатываемыми и утверждаемыми в соответствии с частью первой статьи 9.2. Федерального Закона «О социальной защите инвалидов в Российской Федерации».</w:t>
      </w:r>
      <w:r w:rsidR="00CD7946">
        <w:rPr>
          <w:rFonts w:ascii="Times New Roman" w:hAnsi="Times New Roman" w:cs="Times New Roman"/>
          <w:sz w:val="28"/>
          <w:szCs w:val="28"/>
          <w:shd w:val="clear" w:color="auto" w:fill="FFFFFF"/>
        </w:rPr>
        <w:t xml:space="preserve"> </w:t>
      </w:r>
    </w:p>
    <w:p w14:paraId="731A9845" w14:textId="2B7CF096" w:rsidR="00B25704" w:rsidRDefault="00B25704" w:rsidP="00B2570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A1BC3">
        <w:rPr>
          <w:rFonts w:ascii="Times New Roman" w:hAnsi="Times New Roman" w:cs="Times New Roman"/>
          <w:sz w:val="28"/>
          <w:szCs w:val="28"/>
        </w:rPr>
        <w:t>Реабилитационные организации или их обособленные подразделения, или обособленные подразделения в иных организациях</w:t>
      </w:r>
      <w:r w:rsidR="007F4D4B" w:rsidRPr="007A1BC3">
        <w:rPr>
          <w:rFonts w:ascii="Times New Roman" w:hAnsi="Times New Roman" w:cs="Times New Roman"/>
          <w:sz w:val="28"/>
          <w:szCs w:val="28"/>
        </w:rPr>
        <w:t xml:space="preserve">, </w:t>
      </w:r>
      <w:r w:rsidRPr="007A1BC3">
        <w:rPr>
          <w:rFonts w:ascii="Times New Roman" w:hAnsi="Times New Roman" w:cs="Times New Roman"/>
          <w:sz w:val="28"/>
          <w:szCs w:val="28"/>
        </w:rPr>
        <w:t>могут создаваться в государственной и в негосударственной системе комплексной реабилитации и абилитации инвалидов</w:t>
      </w:r>
      <w:r w:rsidRPr="007A1BC3">
        <w:rPr>
          <w:rStyle w:val="a9"/>
          <w:rFonts w:ascii="Times New Roman" w:hAnsi="Times New Roman" w:cs="Times New Roman"/>
          <w:sz w:val="28"/>
          <w:szCs w:val="28"/>
        </w:rPr>
        <w:footnoteReference w:id="12"/>
      </w:r>
      <w:r w:rsidRPr="007A1BC3">
        <w:rPr>
          <w:rFonts w:ascii="Times New Roman" w:hAnsi="Times New Roman" w:cs="Times New Roman"/>
          <w:sz w:val="28"/>
          <w:szCs w:val="28"/>
        </w:rPr>
        <w:t>.</w:t>
      </w:r>
    </w:p>
    <w:p w14:paraId="677B242E" w14:textId="77777777" w:rsidR="00F5144F" w:rsidRDefault="00E07C85" w:rsidP="00F5144F">
      <w:pPr>
        <w:pStyle w:val="s1"/>
        <w:shd w:val="clear" w:color="auto" w:fill="FFFFFF"/>
        <w:spacing w:before="0" w:beforeAutospacing="0" w:after="300" w:afterAutospacing="0"/>
        <w:ind w:firstLine="709"/>
        <w:jc w:val="both"/>
        <w:rPr>
          <w:sz w:val="28"/>
          <w:szCs w:val="28"/>
          <w:shd w:val="clear" w:color="auto" w:fill="FFFFFF"/>
        </w:rPr>
      </w:pPr>
      <w:r w:rsidRPr="00F364C4">
        <w:rPr>
          <w:sz w:val="28"/>
          <w:szCs w:val="28"/>
          <w:shd w:val="clear" w:color="auto" w:fill="FFFFFF"/>
        </w:rPr>
        <w:t>Реабилитационные организации, входящие в негосударственную систему комплексной реабилитации и абилитации инвалидов, уведомляют исполнительный орган субъекта Российской Федерации в сфере социальной защиты инвалидов о намерении осуществлять деятельность на территории данного субъекта Российской Федерации по одному или нескольким основным направлениям комплексной реабилитации и абилитации в соответствии со стандартами оказания услуг с указанием конкретного основного направления (основных направлений) комплексной реабилитации и абилитации и целевой реабилитационной группы (целевых реабилитационных групп) до 1 сентября года, предшествующего году, в котором реабилитационная организация намерена осуществлять деятельность по соответствующему направлению</w:t>
      </w:r>
      <w:r>
        <w:rPr>
          <w:sz w:val="28"/>
          <w:szCs w:val="28"/>
          <w:shd w:val="clear" w:color="auto" w:fill="FFFFFF"/>
        </w:rPr>
        <w:t>.</w:t>
      </w:r>
    </w:p>
    <w:p w14:paraId="4B9A58AD" w14:textId="341D6A13" w:rsidR="006643A2" w:rsidRPr="00F5144F" w:rsidRDefault="00F90C7A" w:rsidP="00F5144F">
      <w:pPr>
        <w:pStyle w:val="s1"/>
        <w:shd w:val="clear" w:color="auto" w:fill="FFFFFF"/>
        <w:spacing w:before="0" w:beforeAutospacing="0" w:after="300" w:afterAutospacing="0"/>
        <w:ind w:firstLine="709"/>
        <w:jc w:val="both"/>
        <w:rPr>
          <w:sz w:val="28"/>
          <w:szCs w:val="28"/>
          <w:shd w:val="clear" w:color="auto" w:fill="FFFFFF"/>
        </w:rPr>
      </w:pPr>
      <w:r w:rsidRPr="00F90C7A">
        <w:rPr>
          <w:sz w:val="28"/>
          <w:szCs w:val="28"/>
        </w:rPr>
        <w:t xml:space="preserve"> </w:t>
      </w:r>
      <w:r w:rsidRPr="007A1BC3">
        <w:rPr>
          <w:sz w:val="28"/>
          <w:szCs w:val="28"/>
        </w:rPr>
        <w:t>Подходящим</w:t>
      </w:r>
      <w:r w:rsidR="00850831" w:rsidRPr="007A1BC3">
        <w:rPr>
          <w:sz w:val="28"/>
          <w:szCs w:val="28"/>
        </w:rPr>
        <w:t>и</w:t>
      </w:r>
      <w:r w:rsidRPr="007A1BC3">
        <w:rPr>
          <w:sz w:val="28"/>
          <w:szCs w:val="28"/>
        </w:rPr>
        <w:t xml:space="preserve"> для </w:t>
      </w:r>
      <w:r w:rsidR="006643A2" w:rsidRPr="007A1BC3">
        <w:rPr>
          <w:sz w:val="28"/>
          <w:szCs w:val="28"/>
        </w:rPr>
        <w:t xml:space="preserve">деятельности </w:t>
      </w:r>
      <w:r w:rsidRPr="007A1BC3">
        <w:rPr>
          <w:sz w:val="28"/>
          <w:szCs w:val="28"/>
        </w:rPr>
        <w:t xml:space="preserve">Центров </w:t>
      </w:r>
      <w:r w:rsidR="006643A2" w:rsidRPr="007A1BC3">
        <w:rPr>
          <w:sz w:val="28"/>
          <w:szCs w:val="28"/>
        </w:rPr>
        <w:t>отдельными основными направлениями реабилитации могут быть: социальная реабилитация и абилитация инвалидов, ранняя помощь детям и их семьям, профессиональная реабилитация и абилитация инвалидов</w:t>
      </w:r>
      <w:r w:rsidR="006643A2" w:rsidRPr="007A1BC3">
        <w:rPr>
          <w:rStyle w:val="a9"/>
          <w:sz w:val="28"/>
          <w:szCs w:val="28"/>
        </w:rPr>
        <w:footnoteReference w:id="13"/>
      </w:r>
      <w:r w:rsidR="006643A2" w:rsidRPr="007A1BC3">
        <w:rPr>
          <w:sz w:val="28"/>
          <w:szCs w:val="28"/>
        </w:rPr>
        <w:t>.</w:t>
      </w:r>
    </w:p>
    <w:p w14:paraId="0E153909" w14:textId="15BFB033" w:rsidR="003F73E7" w:rsidRPr="007A1BC3" w:rsidRDefault="003F73E7" w:rsidP="003F73E7">
      <w:pPr>
        <w:autoSpaceDE w:val="0"/>
        <w:autoSpaceDN w:val="0"/>
        <w:adjustRightInd w:val="0"/>
        <w:ind w:firstLine="540"/>
        <w:jc w:val="both"/>
        <w:rPr>
          <w:rFonts w:ascii="Times New Roman" w:hAnsi="Times New Roman" w:cs="Times New Roman"/>
          <w:sz w:val="28"/>
          <w:szCs w:val="28"/>
        </w:rPr>
      </w:pPr>
      <w:r w:rsidRPr="007A1BC3">
        <w:rPr>
          <w:rFonts w:ascii="Times New Roman" w:hAnsi="Times New Roman" w:cs="Times New Roman"/>
          <w:sz w:val="28"/>
          <w:szCs w:val="28"/>
        </w:rPr>
        <w:t xml:space="preserve">  Социальная реабилитация инвалидов включает</w:t>
      </w:r>
      <w:r w:rsidR="00850831" w:rsidRPr="007A1BC3">
        <w:rPr>
          <w:rStyle w:val="a9"/>
          <w:rFonts w:ascii="Times New Roman" w:hAnsi="Times New Roman" w:cs="Times New Roman"/>
          <w:sz w:val="28"/>
          <w:szCs w:val="28"/>
        </w:rPr>
        <w:footnoteReference w:id="14"/>
      </w:r>
      <w:r w:rsidRPr="007A1BC3">
        <w:rPr>
          <w:rFonts w:ascii="Times New Roman" w:hAnsi="Times New Roman" w:cs="Times New Roman"/>
          <w:sz w:val="28"/>
          <w:szCs w:val="28"/>
        </w:rPr>
        <w:t>:</w:t>
      </w:r>
    </w:p>
    <w:p w14:paraId="25E00AB2" w14:textId="510707FB" w:rsidR="003F73E7" w:rsidRPr="007A1BC3" w:rsidRDefault="003F73E7" w:rsidP="003F73E7">
      <w:pPr>
        <w:autoSpaceDE w:val="0"/>
        <w:autoSpaceDN w:val="0"/>
        <w:adjustRightInd w:val="0"/>
        <w:ind w:firstLine="540"/>
        <w:jc w:val="both"/>
        <w:rPr>
          <w:rFonts w:ascii="Times New Roman" w:hAnsi="Times New Roman" w:cs="Times New Roman"/>
          <w:sz w:val="28"/>
          <w:szCs w:val="28"/>
        </w:rPr>
      </w:pPr>
      <w:r w:rsidRPr="007A1BC3">
        <w:rPr>
          <w:rFonts w:ascii="Times New Roman" w:hAnsi="Times New Roman" w:cs="Times New Roman"/>
          <w:sz w:val="28"/>
          <w:szCs w:val="28"/>
        </w:rPr>
        <w:t xml:space="preserve">  а) социально-средов</w:t>
      </w:r>
      <w:r w:rsidR="00850831" w:rsidRPr="007A1BC3">
        <w:rPr>
          <w:rFonts w:ascii="Times New Roman" w:hAnsi="Times New Roman" w:cs="Times New Roman"/>
          <w:sz w:val="28"/>
          <w:szCs w:val="28"/>
        </w:rPr>
        <w:t>ую</w:t>
      </w:r>
      <w:r w:rsidRPr="007A1BC3">
        <w:rPr>
          <w:rFonts w:ascii="Times New Roman" w:hAnsi="Times New Roman" w:cs="Times New Roman"/>
          <w:sz w:val="28"/>
          <w:szCs w:val="28"/>
        </w:rPr>
        <w:t xml:space="preserve"> реабилитаци</w:t>
      </w:r>
      <w:r w:rsidR="00850831" w:rsidRPr="007A1BC3">
        <w:rPr>
          <w:rFonts w:ascii="Times New Roman" w:hAnsi="Times New Roman" w:cs="Times New Roman"/>
          <w:sz w:val="28"/>
          <w:szCs w:val="28"/>
        </w:rPr>
        <w:t>ю</w:t>
      </w:r>
      <w:r w:rsidRPr="007A1BC3">
        <w:rPr>
          <w:rFonts w:ascii="Times New Roman" w:hAnsi="Times New Roman" w:cs="Times New Roman"/>
          <w:sz w:val="28"/>
          <w:szCs w:val="28"/>
        </w:rPr>
        <w:t xml:space="preserve"> и абилитаци</w:t>
      </w:r>
      <w:r w:rsidR="00850831" w:rsidRPr="007A1BC3">
        <w:rPr>
          <w:rFonts w:ascii="Times New Roman" w:hAnsi="Times New Roman" w:cs="Times New Roman"/>
          <w:sz w:val="28"/>
          <w:szCs w:val="28"/>
        </w:rPr>
        <w:t>ю</w:t>
      </w:r>
      <w:r w:rsidRPr="007A1BC3">
        <w:rPr>
          <w:rFonts w:ascii="Times New Roman" w:hAnsi="Times New Roman" w:cs="Times New Roman"/>
          <w:sz w:val="28"/>
          <w:szCs w:val="28"/>
        </w:rPr>
        <w:t xml:space="preserve"> инвалидов - комплекс мероприятий и услуг, направленных на восстановление или формирование у инвалидов способности самостоятельно или в сопровождении других лиц передвигаться, ориентироваться и общаться (осуществлять взаимодействие) на объектах социальной, инженерной, транспортной, информационной инфраструктур;</w:t>
      </w:r>
    </w:p>
    <w:p w14:paraId="1F070909" w14:textId="2B458756" w:rsidR="003F73E7" w:rsidRPr="007A1BC3" w:rsidRDefault="003F73E7" w:rsidP="003F73E7">
      <w:pPr>
        <w:autoSpaceDE w:val="0"/>
        <w:autoSpaceDN w:val="0"/>
        <w:adjustRightInd w:val="0"/>
        <w:spacing w:before="280"/>
        <w:ind w:firstLine="540"/>
        <w:jc w:val="both"/>
        <w:rPr>
          <w:rFonts w:ascii="Times New Roman" w:hAnsi="Times New Roman" w:cs="Times New Roman"/>
          <w:sz w:val="28"/>
          <w:szCs w:val="28"/>
        </w:rPr>
      </w:pPr>
      <w:r w:rsidRPr="007A1BC3">
        <w:rPr>
          <w:rFonts w:ascii="Times New Roman" w:hAnsi="Times New Roman" w:cs="Times New Roman"/>
          <w:sz w:val="28"/>
          <w:szCs w:val="28"/>
        </w:rPr>
        <w:t>б) социально-педагогическ</w:t>
      </w:r>
      <w:r w:rsidR="00850831" w:rsidRPr="007A1BC3">
        <w:rPr>
          <w:rFonts w:ascii="Times New Roman" w:hAnsi="Times New Roman" w:cs="Times New Roman"/>
          <w:sz w:val="28"/>
          <w:szCs w:val="28"/>
        </w:rPr>
        <w:t>ую</w:t>
      </w:r>
      <w:r w:rsidRPr="007A1BC3">
        <w:rPr>
          <w:rFonts w:ascii="Times New Roman" w:hAnsi="Times New Roman" w:cs="Times New Roman"/>
          <w:sz w:val="28"/>
          <w:szCs w:val="28"/>
        </w:rPr>
        <w:t xml:space="preserve"> реабилитаци</w:t>
      </w:r>
      <w:r w:rsidR="00850831" w:rsidRPr="007A1BC3">
        <w:rPr>
          <w:rFonts w:ascii="Times New Roman" w:hAnsi="Times New Roman" w:cs="Times New Roman"/>
          <w:sz w:val="28"/>
          <w:szCs w:val="28"/>
        </w:rPr>
        <w:t>ю и абилитацию</w:t>
      </w:r>
      <w:r w:rsidRPr="007A1BC3">
        <w:rPr>
          <w:rFonts w:ascii="Times New Roman" w:hAnsi="Times New Roman" w:cs="Times New Roman"/>
          <w:sz w:val="28"/>
          <w:szCs w:val="28"/>
        </w:rPr>
        <w:t xml:space="preserve"> инвалидов - комплекс мероприятий и услуг, направленных на восстановление или формирование у инвалидов базовых жизненных и образовательных компетенций, необходимых для получения образования и осуществления социально значимой деятельности;</w:t>
      </w:r>
    </w:p>
    <w:p w14:paraId="6BF264DA" w14:textId="06E53B88" w:rsidR="003F73E7" w:rsidRPr="007A1BC3" w:rsidRDefault="003F73E7" w:rsidP="003F73E7">
      <w:pPr>
        <w:autoSpaceDE w:val="0"/>
        <w:autoSpaceDN w:val="0"/>
        <w:adjustRightInd w:val="0"/>
        <w:spacing w:before="280"/>
        <w:ind w:firstLine="540"/>
        <w:jc w:val="both"/>
        <w:rPr>
          <w:rFonts w:ascii="Times New Roman" w:hAnsi="Times New Roman" w:cs="Times New Roman"/>
          <w:sz w:val="28"/>
          <w:szCs w:val="28"/>
        </w:rPr>
      </w:pPr>
      <w:r w:rsidRPr="007A1BC3">
        <w:rPr>
          <w:rFonts w:ascii="Times New Roman" w:hAnsi="Times New Roman" w:cs="Times New Roman"/>
          <w:sz w:val="28"/>
          <w:szCs w:val="28"/>
        </w:rPr>
        <w:lastRenderedPageBreak/>
        <w:t>в) социально-психологическ</w:t>
      </w:r>
      <w:r w:rsidR="00850831" w:rsidRPr="007A1BC3">
        <w:rPr>
          <w:rFonts w:ascii="Times New Roman" w:hAnsi="Times New Roman" w:cs="Times New Roman"/>
          <w:sz w:val="28"/>
          <w:szCs w:val="28"/>
        </w:rPr>
        <w:t>ую</w:t>
      </w:r>
      <w:r w:rsidRPr="007A1BC3">
        <w:rPr>
          <w:rFonts w:ascii="Times New Roman" w:hAnsi="Times New Roman" w:cs="Times New Roman"/>
          <w:sz w:val="28"/>
          <w:szCs w:val="28"/>
        </w:rPr>
        <w:t xml:space="preserve"> реабилитаци</w:t>
      </w:r>
      <w:r w:rsidR="00850831" w:rsidRPr="007A1BC3">
        <w:rPr>
          <w:rFonts w:ascii="Times New Roman" w:hAnsi="Times New Roman" w:cs="Times New Roman"/>
          <w:sz w:val="28"/>
          <w:szCs w:val="28"/>
        </w:rPr>
        <w:t>ю</w:t>
      </w:r>
      <w:r w:rsidRPr="007A1BC3">
        <w:rPr>
          <w:rFonts w:ascii="Times New Roman" w:hAnsi="Times New Roman" w:cs="Times New Roman"/>
          <w:sz w:val="28"/>
          <w:szCs w:val="28"/>
        </w:rPr>
        <w:t xml:space="preserve"> и абилитаци</w:t>
      </w:r>
      <w:r w:rsidR="00850831" w:rsidRPr="007A1BC3">
        <w:rPr>
          <w:rFonts w:ascii="Times New Roman" w:hAnsi="Times New Roman" w:cs="Times New Roman"/>
          <w:sz w:val="28"/>
          <w:szCs w:val="28"/>
        </w:rPr>
        <w:t>ю</w:t>
      </w:r>
      <w:r w:rsidRPr="007A1BC3">
        <w:rPr>
          <w:rFonts w:ascii="Times New Roman" w:hAnsi="Times New Roman" w:cs="Times New Roman"/>
          <w:sz w:val="28"/>
          <w:szCs w:val="28"/>
        </w:rPr>
        <w:t xml:space="preserve"> инвалидов - комплекс мероприятий и услуг, направленных на восстановление или формирование у инвалидов компонентов психической деятельности (высших психических функций, эмоционально-волевых и личностных характеристик) и обеспечивающих реабилитационную приверженность к реализации жизнедеятельности в бытовой, межличностной, социокультурной, образовательной и профессиональной сферах в целях социальной адаптации и интеграции инвалидов в общество;</w:t>
      </w:r>
    </w:p>
    <w:p w14:paraId="4D13DD14" w14:textId="07E582C1" w:rsidR="003F73E7" w:rsidRPr="007A1BC3" w:rsidRDefault="003F73E7" w:rsidP="003F73E7">
      <w:pPr>
        <w:autoSpaceDE w:val="0"/>
        <w:autoSpaceDN w:val="0"/>
        <w:adjustRightInd w:val="0"/>
        <w:spacing w:before="280"/>
        <w:jc w:val="both"/>
        <w:rPr>
          <w:rFonts w:ascii="Times New Roman" w:hAnsi="Times New Roman" w:cs="Times New Roman"/>
          <w:sz w:val="28"/>
          <w:szCs w:val="28"/>
        </w:rPr>
      </w:pPr>
      <w:r w:rsidRPr="007A1BC3">
        <w:rPr>
          <w:rFonts w:ascii="Times New Roman" w:hAnsi="Times New Roman" w:cs="Times New Roman"/>
          <w:sz w:val="28"/>
          <w:szCs w:val="28"/>
        </w:rPr>
        <w:t>г) социально-бытовая реабилитаци</w:t>
      </w:r>
      <w:r w:rsidR="00850831" w:rsidRPr="007A1BC3">
        <w:rPr>
          <w:rFonts w:ascii="Times New Roman" w:hAnsi="Times New Roman" w:cs="Times New Roman"/>
          <w:sz w:val="28"/>
          <w:szCs w:val="28"/>
        </w:rPr>
        <w:t>ю</w:t>
      </w:r>
      <w:r w:rsidRPr="007A1BC3">
        <w:rPr>
          <w:rFonts w:ascii="Times New Roman" w:hAnsi="Times New Roman" w:cs="Times New Roman"/>
          <w:sz w:val="28"/>
          <w:szCs w:val="28"/>
        </w:rPr>
        <w:t xml:space="preserve"> и абилитаци</w:t>
      </w:r>
      <w:r w:rsidR="00850831" w:rsidRPr="007A1BC3">
        <w:rPr>
          <w:rFonts w:ascii="Times New Roman" w:hAnsi="Times New Roman" w:cs="Times New Roman"/>
          <w:sz w:val="28"/>
          <w:szCs w:val="28"/>
        </w:rPr>
        <w:t>ю</w:t>
      </w:r>
      <w:r w:rsidRPr="007A1BC3">
        <w:rPr>
          <w:rFonts w:ascii="Times New Roman" w:hAnsi="Times New Roman" w:cs="Times New Roman"/>
          <w:sz w:val="28"/>
          <w:szCs w:val="28"/>
        </w:rPr>
        <w:t xml:space="preserve"> инвалидов - комплекс мероприятий и услуг, направленных на восстановление или формирование способности инвалидов к самообслуживанию, в том числе в сопровождении и с помощью других лиц, путем восстановления или формирования необходимых бытовых навыков, навыков персональной сохранности в быту (в пределах жилого помещения)</w:t>
      </w:r>
      <w:r w:rsidR="00850831" w:rsidRPr="007A1BC3">
        <w:rPr>
          <w:rFonts w:ascii="Times New Roman" w:hAnsi="Times New Roman" w:cs="Times New Roman"/>
          <w:sz w:val="28"/>
          <w:szCs w:val="28"/>
        </w:rPr>
        <w:t>.</w:t>
      </w:r>
    </w:p>
    <w:p w14:paraId="7AA8435E" w14:textId="368970F0" w:rsidR="00850831" w:rsidRPr="007A1BC3" w:rsidRDefault="00850831" w:rsidP="00850831">
      <w:pPr>
        <w:autoSpaceDE w:val="0"/>
        <w:autoSpaceDN w:val="0"/>
        <w:adjustRightInd w:val="0"/>
        <w:ind w:firstLine="540"/>
        <w:jc w:val="both"/>
        <w:rPr>
          <w:rFonts w:ascii="Times New Roman" w:hAnsi="Times New Roman" w:cs="Times New Roman"/>
          <w:sz w:val="28"/>
          <w:szCs w:val="28"/>
        </w:rPr>
      </w:pPr>
      <w:r w:rsidRPr="007A1BC3">
        <w:rPr>
          <w:rFonts w:ascii="Times New Roman" w:hAnsi="Times New Roman" w:cs="Times New Roman"/>
          <w:sz w:val="28"/>
          <w:szCs w:val="28"/>
        </w:rPr>
        <w:t>Профессиональная реабилитация и абилитация инвалидов включает</w:t>
      </w:r>
      <w:r w:rsidRPr="007A1BC3">
        <w:rPr>
          <w:rStyle w:val="a9"/>
          <w:rFonts w:ascii="Times New Roman" w:hAnsi="Times New Roman" w:cs="Times New Roman"/>
          <w:sz w:val="28"/>
          <w:szCs w:val="28"/>
        </w:rPr>
        <w:footnoteReference w:id="15"/>
      </w:r>
      <w:r w:rsidRPr="007A1BC3">
        <w:rPr>
          <w:rFonts w:ascii="Times New Roman" w:hAnsi="Times New Roman" w:cs="Times New Roman"/>
          <w:sz w:val="28"/>
          <w:szCs w:val="28"/>
        </w:rPr>
        <w:t>:</w:t>
      </w:r>
    </w:p>
    <w:p w14:paraId="41DBBABE" w14:textId="04C43DFE" w:rsidR="00850831" w:rsidRPr="007A1BC3" w:rsidRDefault="00850831" w:rsidP="00850831">
      <w:pPr>
        <w:autoSpaceDE w:val="0"/>
        <w:autoSpaceDN w:val="0"/>
        <w:adjustRightInd w:val="0"/>
        <w:ind w:firstLine="540"/>
        <w:jc w:val="both"/>
        <w:rPr>
          <w:rFonts w:ascii="Times New Roman" w:hAnsi="Times New Roman" w:cs="Times New Roman"/>
          <w:sz w:val="28"/>
          <w:szCs w:val="28"/>
        </w:rPr>
      </w:pPr>
      <w:r w:rsidRPr="007A1BC3">
        <w:rPr>
          <w:rFonts w:ascii="Times New Roman" w:hAnsi="Times New Roman" w:cs="Times New Roman"/>
          <w:sz w:val="28"/>
          <w:szCs w:val="28"/>
        </w:rPr>
        <w:t>а) профессиональную ориентацию инвалидов - комплекс мероприятий и услуг, направленных на содействие инвалидам, детям-инвалидам в профессиональном самоопределении, формирование у инвалидов мотивации в выборе сферы деятельности (профессии) с учетом их предпочтений, индивидуальных особенностей личности, имеющихся возможностей, степени расстройств функций организма и ограничений жизнедеятельности, содействие в прохождении профессионального обучения и получении дополнительного профессионального образования в целях трудоустройства;</w:t>
      </w:r>
    </w:p>
    <w:p w14:paraId="2597D5CE" w14:textId="30C85FFB" w:rsidR="00850831" w:rsidRPr="007A1BC3" w:rsidRDefault="00850831" w:rsidP="00850831">
      <w:pPr>
        <w:autoSpaceDE w:val="0"/>
        <w:autoSpaceDN w:val="0"/>
        <w:adjustRightInd w:val="0"/>
        <w:spacing w:before="280"/>
        <w:ind w:firstLine="540"/>
        <w:jc w:val="both"/>
        <w:rPr>
          <w:rFonts w:ascii="Times New Roman" w:hAnsi="Times New Roman" w:cs="Times New Roman"/>
          <w:sz w:val="28"/>
          <w:szCs w:val="28"/>
        </w:rPr>
      </w:pPr>
      <w:r w:rsidRPr="007A1BC3">
        <w:rPr>
          <w:rFonts w:ascii="Times New Roman" w:hAnsi="Times New Roman" w:cs="Times New Roman"/>
          <w:sz w:val="28"/>
          <w:szCs w:val="28"/>
        </w:rPr>
        <w:t>б) производственную адаптацию инвалидов - комплекс мероприятий и услуг, направленных на восстановление или формирование у инвалидов устойчивых компетенций по выполнению профессиональной деятельности соответствующих содержания, объема, характера в определенных условиях профессиональной среды (социальной и производственной) в целях максимально эффективной реализации трудовых возможностей.</w:t>
      </w:r>
    </w:p>
    <w:p w14:paraId="4239DE7B" w14:textId="4134BE06" w:rsidR="003F73E7" w:rsidRPr="00F5144F" w:rsidRDefault="00850831" w:rsidP="00F5144F">
      <w:pPr>
        <w:autoSpaceDE w:val="0"/>
        <w:autoSpaceDN w:val="0"/>
        <w:adjustRightInd w:val="0"/>
        <w:spacing w:before="280"/>
        <w:ind w:firstLine="540"/>
        <w:jc w:val="both"/>
        <w:rPr>
          <w:rFonts w:ascii="Times New Roman" w:hAnsi="Times New Roman" w:cs="Times New Roman"/>
          <w:sz w:val="28"/>
          <w:szCs w:val="28"/>
        </w:rPr>
      </w:pPr>
      <w:r w:rsidRPr="007A1BC3">
        <w:rPr>
          <w:rFonts w:ascii="Times New Roman" w:hAnsi="Times New Roman" w:cs="Times New Roman"/>
          <w:sz w:val="28"/>
          <w:szCs w:val="28"/>
        </w:rPr>
        <w:t>По указанным отдельным основным направлениям реабилитации утверждены стандарты</w:t>
      </w:r>
      <w:r w:rsidR="00F5144F">
        <w:rPr>
          <w:rFonts w:ascii="Times New Roman" w:hAnsi="Times New Roman" w:cs="Times New Roman"/>
          <w:sz w:val="28"/>
          <w:szCs w:val="28"/>
        </w:rPr>
        <w:t>:</w:t>
      </w:r>
    </w:p>
    <w:p w14:paraId="5B0067D4" w14:textId="365284A9" w:rsidR="00DA74A6" w:rsidRPr="007A1BC3" w:rsidRDefault="00DA74A6" w:rsidP="00DA74A6">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xml:space="preserve">           Приказ Минтруда России от 30.05.2025 </w:t>
      </w:r>
      <w:r w:rsidR="00F5144F">
        <w:rPr>
          <w:rFonts w:ascii="Times New Roman" w:hAnsi="Times New Roman" w:cs="Times New Roman"/>
          <w:sz w:val="28"/>
          <w:szCs w:val="28"/>
        </w:rPr>
        <w:t>№</w:t>
      </w:r>
      <w:r w:rsidRPr="007A1BC3">
        <w:rPr>
          <w:rFonts w:ascii="Times New Roman" w:hAnsi="Times New Roman" w:cs="Times New Roman"/>
          <w:sz w:val="28"/>
          <w:szCs w:val="28"/>
        </w:rPr>
        <w:t xml:space="preserve"> 347н</w:t>
      </w:r>
    </w:p>
    <w:p w14:paraId="399C1612" w14:textId="07C4A55A" w:rsidR="00DA74A6" w:rsidRPr="007A1BC3" w:rsidRDefault="00F5144F" w:rsidP="00DA74A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r w:rsidR="00DA74A6" w:rsidRPr="007A1BC3">
        <w:rPr>
          <w:rFonts w:ascii="Times New Roman" w:hAnsi="Times New Roman" w:cs="Times New Roman"/>
          <w:sz w:val="28"/>
          <w:szCs w:val="28"/>
        </w:rPr>
        <w:t>Об утверждении Стандарта оказания услуги по социально-педагогической реабилитации и абилитации детей-инвалидов</w:t>
      </w:r>
      <w:r>
        <w:rPr>
          <w:rFonts w:ascii="Times New Roman" w:hAnsi="Times New Roman" w:cs="Times New Roman"/>
          <w:sz w:val="28"/>
          <w:szCs w:val="28"/>
        </w:rPr>
        <w:t>»;</w:t>
      </w:r>
    </w:p>
    <w:p w14:paraId="31048280" w14:textId="305B926B" w:rsidR="00DA74A6" w:rsidRPr="007A1BC3" w:rsidRDefault="00DA74A6" w:rsidP="00DA74A6">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xml:space="preserve">Приказ Минтруда России от 30.05.2025 </w:t>
      </w:r>
      <w:r w:rsidR="00F5144F">
        <w:rPr>
          <w:rFonts w:ascii="Times New Roman" w:hAnsi="Times New Roman" w:cs="Times New Roman"/>
          <w:sz w:val="28"/>
          <w:szCs w:val="28"/>
        </w:rPr>
        <w:t>№</w:t>
      </w:r>
      <w:r w:rsidRPr="007A1BC3">
        <w:rPr>
          <w:rFonts w:ascii="Times New Roman" w:hAnsi="Times New Roman" w:cs="Times New Roman"/>
          <w:sz w:val="28"/>
          <w:szCs w:val="28"/>
        </w:rPr>
        <w:t xml:space="preserve"> 346н</w:t>
      </w:r>
    </w:p>
    <w:p w14:paraId="150F47D0" w14:textId="7BAD9C41" w:rsidR="00DA74A6" w:rsidRPr="007A1BC3" w:rsidRDefault="00F5144F" w:rsidP="00DA74A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r w:rsidR="00DA74A6" w:rsidRPr="007A1BC3">
        <w:rPr>
          <w:rFonts w:ascii="Times New Roman" w:hAnsi="Times New Roman" w:cs="Times New Roman"/>
          <w:sz w:val="28"/>
          <w:szCs w:val="28"/>
        </w:rPr>
        <w:t>Об утверждении Стандарта оказания услуги по социально-психологической реабилитации и абилитации детей-инвалидов</w:t>
      </w:r>
      <w:r>
        <w:rPr>
          <w:rFonts w:ascii="Times New Roman" w:hAnsi="Times New Roman" w:cs="Times New Roman"/>
          <w:sz w:val="28"/>
          <w:szCs w:val="28"/>
        </w:rPr>
        <w:t>»;</w:t>
      </w:r>
    </w:p>
    <w:p w14:paraId="647F57B7" w14:textId="7C7FB989" w:rsidR="00DA74A6" w:rsidRPr="007A1BC3" w:rsidRDefault="00DA74A6" w:rsidP="00DA74A6">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xml:space="preserve">Приказ Минтруда России от 30.05.2025 </w:t>
      </w:r>
      <w:r w:rsidR="00F5144F">
        <w:rPr>
          <w:rFonts w:ascii="Times New Roman" w:hAnsi="Times New Roman" w:cs="Times New Roman"/>
          <w:sz w:val="28"/>
          <w:szCs w:val="28"/>
        </w:rPr>
        <w:t>№</w:t>
      </w:r>
      <w:r w:rsidRPr="007A1BC3">
        <w:rPr>
          <w:rFonts w:ascii="Times New Roman" w:hAnsi="Times New Roman" w:cs="Times New Roman"/>
          <w:sz w:val="28"/>
          <w:szCs w:val="28"/>
        </w:rPr>
        <w:t xml:space="preserve"> 345н</w:t>
      </w:r>
    </w:p>
    <w:p w14:paraId="0454FE19" w14:textId="7BE188C0" w:rsidR="00DA74A6" w:rsidRPr="007A1BC3" w:rsidRDefault="00F5144F" w:rsidP="00DA74A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w:t>
      </w:r>
      <w:r w:rsidR="00DA74A6" w:rsidRPr="007A1BC3">
        <w:rPr>
          <w:rFonts w:ascii="Times New Roman" w:hAnsi="Times New Roman" w:cs="Times New Roman"/>
          <w:sz w:val="28"/>
          <w:szCs w:val="28"/>
        </w:rPr>
        <w:t>Об утверждении Стандарта оказания услуги по социально-средовой реабилитации и абилитации детей-инвалидов</w:t>
      </w:r>
      <w:r>
        <w:rPr>
          <w:rFonts w:ascii="Times New Roman" w:hAnsi="Times New Roman" w:cs="Times New Roman"/>
          <w:sz w:val="28"/>
          <w:szCs w:val="28"/>
        </w:rPr>
        <w:t>»;</w:t>
      </w:r>
    </w:p>
    <w:p w14:paraId="468921FE" w14:textId="6B25EF3A" w:rsidR="00DA74A6" w:rsidRPr="007A1BC3" w:rsidRDefault="00DA74A6" w:rsidP="00DA74A6">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xml:space="preserve">Приказ Минтруда России от 26.05.2025 </w:t>
      </w:r>
      <w:r w:rsidR="00F5144F">
        <w:rPr>
          <w:rFonts w:ascii="Times New Roman" w:hAnsi="Times New Roman" w:cs="Times New Roman"/>
          <w:sz w:val="28"/>
          <w:szCs w:val="28"/>
        </w:rPr>
        <w:t>№</w:t>
      </w:r>
      <w:r w:rsidRPr="007A1BC3">
        <w:rPr>
          <w:rFonts w:ascii="Times New Roman" w:hAnsi="Times New Roman" w:cs="Times New Roman"/>
          <w:sz w:val="28"/>
          <w:szCs w:val="28"/>
        </w:rPr>
        <w:t xml:space="preserve"> 333н</w:t>
      </w:r>
    </w:p>
    <w:p w14:paraId="15E9E491" w14:textId="41733AF8" w:rsidR="00DA74A6" w:rsidRPr="007A1BC3" w:rsidRDefault="00F5144F" w:rsidP="00DA74A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r w:rsidR="00DA74A6" w:rsidRPr="007A1BC3">
        <w:rPr>
          <w:rFonts w:ascii="Times New Roman" w:hAnsi="Times New Roman" w:cs="Times New Roman"/>
          <w:sz w:val="28"/>
          <w:szCs w:val="28"/>
        </w:rPr>
        <w:t>Об утверждении Стандарта оказания услуги по социально-бытовой реабилитации и абилитации детей-инвалидов</w:t>
      </w:r>
      <w:r>
        <w:rPr>
          <w:rFonts w:ascii="Times New Roman" w:hAnsi="Times New Roman" w:cs="Times New Roman"/>
          <w:sz w:val="28"/>
          <w:szCs w:val="28"/>
        </w:rPr>
        <w:t>»;</w:t>
      </w:r>
    </w:p>
    <w:p w14:paraId="41C15409" w14:textId="2212DAC7" w:rsidR="00DA74A6" w:rsidRPr="007A1BC3" w:rsidRDefault="00DA74A6" w:rsidP="00DA74A6">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xml:space="preserve">Приказ Минтруда России от 05.06.2025 </w:t>
      </w:r>
      <w:r w:rsidR="00F5144F">
        <w:rPr>
          <w:rFonts w:ascii="Times New Roman" w:hAnsi="Times New Roman" w:cs="Times New Roman"/>
          <w:sz w:val="28"/>
          <w:szCs w:val="28"/>
        </w:rPr>
        <w:t>№</w:t>
      </w:r>
      <w:r w:rsidRPr="007A1BC3">
        <w:rPr>
          <w:rFonts w:ascii="Times New Roman" w:hAnsi="Times New Roman" w:cs="Times New Roman"/>
          <w:sz w:val="28"/>
          <w:szCs w:val="28"/>
        </w:rPr>
        <w:t xml:space="preserve"> 355н</w:t>
      </w:r>
    </w:p>
    <w:p w14:paraId="30C1A4D4" w14:textId="400591C2" w:rsidR="00DA74A6" w:rsidRPr="007A1BC3" w:rsidRDefault="00F5144F" w:rsidP="00DA74A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r w:rsidR="00DA74A6" w:rsidRPr="007A1BC3">
        <w:rPr>
          <w:rFonts w:ascii="Times New Roman" w:hAnsi="Times New Roman" w:cs="Times New Roman"/>
          <w:sz w:val="28"/>
          <w:szCs w:val="28"/>
        </w:rPr>
        <w:t xml:space="preserve">Об утверждении Стандарта оказания услуги по профессиональной ориентации детей-инвалидов в возрасте </w:t>
      </w:r>
      <w:proofErr w:type="gramStart"/>
      <w:r w:rsidR="00DA74A6" w:rsidRPr="007A1BC3">
        <w:rPr>
          <w:rFonts w:ascii="Times New Roman" w:hAnsi="Times New Roman" w:cs="Times New Roman"/>
          <w:sz w:val="28"/>
          <w:szCs w:val="28"/>
        </w:rPr>
        <w:t>14 - 17</w:t>
      </w:r>
      <w:proofErr w:type="gramEnd"/>
      <w:r w:rsidR="00DA74A6" w:rsidRPr="007A1BC3">
        <w:rPr>
          <w:rFonts w:ascii="Times New Roman" w:hAnsi="Times New Roman" w:cs="Times New Roman"/>
          <w:sz w:val="28"/>
          <w:szCs w:val="28"/>
        </w:rPr>
        <w:t xml:space="preserve"> лет</w:t>
      </w:r>
      <w:r>
        <w:rPr>
          <w:rFonts w:ascii="Times New Roman" w:hAnsi="Times New Roman" w:cs="Times New Roman"/>
          <w:sz w:val="28"/>
          <w:szCs w:val="28"/>
        </w:rPr>
        <w:t>»;</w:t>
      </w:r>
    </w:p>
    <w:p w14:paraId="52BB44C1" w14:textId="429C4087" w:rsidR="00DA74A6" w:rsidRPr="007A1BC3" w:rsidRDefault="00DA74A6" w:rsidP="00DA74A6">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xml:space="preserve">Приказ Минтруда России от 26.05.2025 </w:t>
      </w:r>
      <w:r w:rsidR="00F5144F">
        <w:rPr>
          <w:rFonts w:ascii="Times New Roman" w:hAnsi="Times New Roman" w:cs="Times New Roman"/>
          <w:sz w:val="28"/>
          <w:szCs w:val="28"/>
        </w:rPr>
        <w:t>№</w:t>
      </w:r>
      <w:r w:rsidRPr="007A1BC3">
        <w:rPr>
          <w:rFonts w:ascii="Times New Roman" w:hAnsi="Times New Roman" w:cs="Times New Roman"/>
          <w:sz w:val="28"/>
          <w:szCs w:val="28"/>
        </w:rPr>
        <w:t xml:space="preserve"> 331н</w:t>
      </w:r>
    </w:p>
    <w:p w14:paraId="7549844A" w14:textId="7B96CA83" w:rsidR="00DA74A6" w:rsidRPr="007A1BC3" w:rsidRDefault="00F5144F" w:rsidP="00DA74A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r w:rsidR="00DA74A6" w:rsidRPr="007A1BC3">
        <w:rPr>
          <w:rFonts w:ascii="Times New Roman" w:hAnsi="Times New Roman" w:cs="Times New Roman"/>
          <w:sz w:val="28"/>
          <w:szCs w:val="28"/>
        </w:rPr>
        <w:t>Об утверждении Стандарта оказания услуги по профессиональной ориентации инвалидов</w:t>
      </w:r>
      <w:r>
        <w:rPr>
          <w:rFonts w:ascii="Times New Roman" w:hAnsi="Times New Roman" w:cs="Times New Roman"/>
          <w:sz w:val="28"/>
          <w:szCs w:val="28"/>
        </w:rPr>
        <w:t>»;</w:t>
      </w:r>
    </w:p>
    <w:p w14:paraId="46E91CFC" w14:textId="5D8F95A7" w:rsidR="00DA74A6" w:rsidRPr="007A1BC3" w:rsidRDefault="00DA74A6" w:rsidP="00DA74A6">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xml:space="preserve">Приказ Минтруда России от 30.05.2025 </w:t>
      </w:r>
      <w:r w:rsidR="00F5144F">
        <w:rPr>
          <w:rFonts w:ascii="Times New Roman" w:hAnsi="Times New Roman" w:cs="Times New Roman"/>
          <w:sz w:val="28"/>
          <w:szCs w:val="28"/>
        </w:rPr>
        <w:t>№</w:t>
      </w:r>
      <w:r w:rsidRPr="007A1BC3">
        <w:rPr>
          <w:rFonts w:ascii="Times New Roman" w:hAnsi="Times New Roman" w:cs="Times New Roman"/>
          <w:sz w:val="28"/>
          <w:szCs w:val="28"/>
        </w:rPr>
        <w:t xml:space="preserve"> 344н</w:t>
      </w:r>
    </w:p>
    <w:p w14:paraId="7809C663" w14:textId="5EBE2F98" w:rsidR="00DA74A6" w:rsidRDefault="00F5144F" w:rsidP="00DA74A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r w:rsidR="00DA74A6" w:rsidRPr="007A1BC3">
        <w:rPr>
          <w:rFonts w:ascii="Times New Roman" w:hAnsi="Times New Roman" w:cs="Times New Roman"/>
          <w:sz w:val="28"/>
          <w:szCs w:val="28"/>
        </w:rPr>
        <w:t>Об утверждении Стандарта оказания услуг по ранней помощи детям и их семьям</w:t>
      </w:r>
      <w:r>
        <w:rPr>
          <w:rFonts w:ascii="Times New Roman" w:hAnsi="Times New Roman" w:cs="Times New Roman"/>
          <w:sz w:val="28"/>
          <w:szCs w:val="28"/>
        </w:rPr>
        <w:t>».</w:t>
      </w:r>
    </w:p>
    <w:p w14:paraId="09B7CAC2" w14:textId="77777777" w:rsidR="00F364C4" w:rsidRDefault="00F364C4">
      <w:pPr>
        <w:pBdr>
          <w:top w:val="nil"/>
          <w:left w:val="nil"/>
          <w:bottom w:val="nil"/>
          <w:right w:val="nil"/>
          <w:between w:val="nil"/>
        </w:pBd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 1 января 2022 года по 31 декабря 2027 года реализуется пилотный проект по оказанию услуг по комплексной реабилитации и абилитации детей инвалидов (Постановление Правительства Российской Федерации от 17 декабря 2021 г. № 2339 «О реализации пилотного проекта по оказанию услуг по комплексной реабилитации и абилитации детей-инвалидов»). </w:t>
      </w:r>
    </w:p>
    <w:p w14:paraId="6AEA343D" w14:textId="77777777" w:rsidR="00F364C4" w:rsidRPr="00F364C4" w:rsidRDefault="00F364C4" w:rsidP="00F364C4">
      <w:pPr>
        <w:pBdr>
          <w:top w:val="nil"/>
          <w:left w:val="nil"/>
          <w:bottom w:val="nil"/>
          <w:right w:val="nil"/>
          <w:between w:val="nil"/>
        </w:pBdr>
        <w:ind w:firstLine="709"/>
        <w:jc w:val="both"/>
        <w:rPr>
          <w:rFonts w:ascii="Times New Roman" w:hAnsi="Times New Roman" w:cs="Times New Roman"/>
          <w:sz w:val="28"/>
          <w:szCs w:val="28"/>
          <w:shd w:val="clear" w:color="auto" w:fill="FFFFFF"/>
        </w:rPr>
      </w:pPr>
      <w:r w:rsidRPr="00F364C4">
        <w:rPr>
          <w:rFonts w:ascii="Times New Roman" w:hAnsi="Times New Roman" w:cs="Times New Roman"/>
          <w:sz w:val="28"/>
          <w:szCs w:val="28"/>
          <w:shd w:val="clear" w:color="auto" w:fill="FFFFFF"/>
        </w:rPr>
        <w:t xml:space="preserve">В ходе реализации пилотного проекта услуги по комплексной реабилитации и абилитации </w:t>
      </w:r>
      <w:r w:rsidRPr="00F364C4">
        <w:rPr>
          <w:rFonts w:ascii="Times New Roman" w:hAnsi="Times New Roman" w:cs="Times New Roman"/>
          <w:i/>
          <w:iCs/>
          <w:sz w:val="28"/>
          <w:szCs w:val="28"/>
          <w:shd w:val="clear" w:color="auto" w:fill="FFFFFF"/>
        </w:rPr>
        <w:t>приобретаются с использованием электронного сертификата в пользу детей-инвалидов от 4 до 17 лет включительно, которым в ходе реализации пилотного проекта в федеральных учреждениях медико-социальной экспертизы категория «ребенок-инвалид» установлена впервые</w:t>
      </w:r>
      <w:r w:rsidRPr="00F364C4">
        <w:rPr>
          <w:rFonts w:ascii="Times New Roman" w:hAnsi="Times New Roman" w:cs="Times New Roman"/>
          <w:sz w:val="28"/>
          <w:szCs w:val="28"/>
          <w:shd w:val="clear" w:color="auto" w:fill="FFFFFF"/>
        </w:rPr>
        <w:t xml:space="preserve"> и определена нуждаемость в услугах по комплексной реабилитации и абилитации и которые проживают (находятся по месту пребывания) на территориях:</w:t>
      </w:r>
    </w:p>
    <w:p w14:paraId="35E2F81B" w14:textId="77777777" w:rsidR="00F364C4" w:rsidRPr="00F364C4" w:rsidRDefault="00F364C4" w:rsidP="00F364C4">
      <w:pPr>
        <w:pStyle w:val="s1"/>
        <w:shd w:val="clear" w:color="auto" w:fill="FFFFFF"/>
        <w:spacing w:before="0" w:beforeAutospacing="0" w:after="300" w:afterAutospacing="0"/>
        <w:ind w:firstLine="709"/>
        <w:jc w:val="both"/>
        <w:rPr>
          <w:sz w:val="28"/>
          <w:szCs w:val="28"/>
        </w:rPr>
      </w:pPr>
      <w:r w:rsidRPr="00F364C4">
        <w:rPr>
          <w:sz w:val="28"/>
          <w:szCs w:val="28"/>
        </w:rPr>
        <w:t>с 1 января по 31 декабря 2026 г. - Республики Татарстан, Республики Хакасия, Удмуртской Республики, Чувашской Республики, Краснодарского края, Белгородской области, Брянской области, Воронежской области, Кировской области, Костромской области, Липецкой области, Московской области, Нижегородской области, Новосибирской области, Омской области, Пензенской области, Рязанской области, Свердловской области, Томской области, Тюменской области, Ярославской области и Ханты-Мансийского автономного округа - Югры;</w:t>
      </w:r>
    </w:p>
    <w:p w14:paraId="5F54E585" w14:textId="77777777" w:rsidR="00F364C4" w:rsidRDefault="00F364C4" w:rsidP="00F364C4">
      <w:pPr>
        <w:pStyle w:val="s1"/>
        <w:shd w:val="clear" w:color="auto" w:fill="FFFFFF"/>
        <w:spacing w:before="0" w:beforeAutospacing="0" w:after="300" w:afterAutospacing="0"/>
        <w:ind w:firstLine="709"/>
        <w:jc w:val="both"/>
        <w:rPr>
          <w:sz w:val="28"/>
          <w:szCs w:val="28"/>
        </w:rPr>
      </w:pPr>
      <w:r w:rsidRPr="00F364C4">
        <w:rPr>
          <w:sz w:val="28"/>
          <w:szCs w:val="28"/>
        </w:rPr>
        <w:t xml:space="preserve">с 1 января по 31 декабря 2027 г. - Республики Адыгея, Республики Калмыкия, Республики Коми, Республики Крым, Республики Мордовия, Республики Татарстан, Республики Хакасия, Удмуртской Республики, Чувашской Республики, Камчатского края, Краснодарского края, Белгородской области, Брянской области, Владимирской области, Волгоградской области, Воронежской области, Ивановской области, Калининградской области, Калужской области, Кировской области, Костромской области, Липецкой </w:t>
      </w:r>
      <w:r w:rsidRPr="00F364C4">
        <w:rPr>
          <w:sz w:val="28"/>
          <w:szCs w:val="28"/>
        </w:rPr>
        <w:lastRenderedPageBreak/>
        <w:t xml:space="preserve">области, Московской области, Нижегородской области, Новгородской области, Новосибирской области, Омской области, Пензенской области, Псковской области, Рязанской области, Саратовской области, Сахалинской области, Свердловской области, Томской области, Тюменской области, Ульяновской области, Ярославской области и Ханты-Мансийского автономного округа </w:t>
      </w:r>
      <w:r>
        <w:rPr>
          <w:sz w:val="28"/>
          <w:szCs w:val="28"/>
        </w:rPr>
        <w:t>–</w:t>
      </w:r>
      <w:r w:rsidRPr="00F364C4">
        <w:rPr>
          <w:sz w:val="28"/>
          <w:szCs w:val="28"/>
        </w:rPr>
        <w:t xml:space="preserve"> Югры</w:t>
      </w:r>
      <w:r>
        <w:rPr>
          <w:sz w:val="28"/>
          <w:szCs w:val="28"/>
        </w:rPr>
        <w:t>.</w:t>
      </w:r>
    </w:p>
    <w:p w14:paraId="371C116B" w14:textId="3C4082E9" w:rsidR="00F364C4" w:rsidRPr="00876D8C" w:rsidRDefault="002D64CD" w:rsidP="002D64CD">
      <w:pPr>
        <w:autoSpaceDE w:val="0"/>
        <w:autoSpaceDN w:val="0"/>
        <w:adjustRightInd w:val="0"/>
        <w:jc w:val="both"/>
        <w:rPr>
          <w:rFonts w:ascii="Times New Roman" w:hAnsi="Times New Roman" w:cs="Times New Roman"/>
          <w:color w:val="C00000"/>
          <w:sz w:val="28"/>
          <w:szCs w:val="28"/>
          <w:shd w:val="clear" w:color="auto" w:fill="FFFFFF"/>
        </w:rPr>
      </w:pPr>
      <w:r w:rsidRPr="00CA0A16">
        <w:rPr>
          <w:rFonts w:ascii="Times New Roman" w:hAnsi="Times New Roman" w:cs="Times New Roman"/>
          <w:sz w:val="28"/>
          <w:szCs w:val="28"/>
        </w:rPr>
        <w:t xml:space="preserve">           </w:t>
      </w:r>
      <w:r w:rsidRPr="007A1BC3">
        <w:rPr>
          <w:rFonts w:ascii="Times New Roman" w:hAnsi="Times New Roman" w:cs="Times New Roman"/>
          <w:sz w:val="28"/>
          <w:szCs w:val="28"/>
        </w:rPr>
        <w:t>Для организаций, предоставляющих услуги по реабилитации и абилитации детям-инвалидам в пилотных регионах, утверждены</w:t>
      </w:r>
      <w:r>
        <w:rPr>
          <w:rFonts w:ascii="Times New Roman" w:hAnsi="Times New Roman" w:cs="Times New Roman"/>
          <w:sz w:val="28"/>
          <w:szCs w:val="28"/>
        </w:rPr>
        <w:t xml:space="preserve"> с</w:t>
      </w:r>
      <w:r w:rsidR="00F364C4" w:rsidRPr="002D64CD">
        <w:rPr>
          <w:rFonts w:ascii="Times New Roman" w:hAnsi="Times New Roman" w:cs="Times New Roman"/>
          <w:sz w:val="28"/>
          <w:szCs w:val="28"/>
        </w:rPr>
        <w:t xml:space="preserve">тандарты предоставления услуг по комплексной реабилитации и абилитации детей-инвалидов в полустационарных </w:t>
      </w:r>
      <w:r w:rsidR="00F364C4" w:rsidRPr="007A1BC3">
        <w:rPr>
          <w:rFonts w:ascii="Times New Roman" w:hAnsi="Times New Roman" w:cs="Times New Roman"/>
          <w:sz w:val="28"/>
          <w:szCs w:val="28"/>
        </w:rPr>
        <w:t xml:space="preserve">условиях </w:t>
      </w:r>
      <w:r w:rsidR="00A464EF" w:rsidRPr="007A1BC3">
        <w:rPr>
          <w:rFonts w:ascii="Times New Roman" w:hAnsi="Times New Roman" w:cs="Times New Roman"/>
          <w:sz w:val="28"/>
          <w:szCs w:val="28"/>
        </w:rPr>
        <w:t>(</w:t>
      </w:r>
      <w:r w:rsidR="00F364C4" w:rsidRPr="007A1BC3">
        <w:rPr>
          <w:rFonts w:ascii="Times New Roman" w:hAnsi="Times New Roman" w:cs="Times New Roman"/>
          <w:sz w:val="28"/>
          <w:szCs w:val="28"/>
        </w:rPr>
        <w:t xml:space="preserve">Приказом </w:t>
      </w:r>
      <w:r w:rsidR="00F364C4" w:rsidRPr="002D64CD">
        <w:rPr>
          <w:rFonts w:ascii="Times New Roman" w:hAnsi="Times New Roman" w:cs="Times New Roman"/>
          <w:sz w:val="28"/>
          <w:szCs w:val="28"/>
        </w:rPr>
        <w:t>Министерства труда и социальной защиты Российской Федерации от 11 февраля 2025 № 60н «Об утверждении стандартов предоставления услуг по комплексной реабилитации и абилитации детей-инвалидов в полустационарных условиях»</w:t>
      </w:r>
      <w:r w:rsidR="00A464EF">
        <w:rPr>
          <w:rFonts w:ascii="Times New Roman" w:hAnsi="Times New Roman" w:cs="Times New Roman"/>
          <w:sz w:val="28"/>
          <w:szCs w:val="28"/>
        </w:rPr>
        <w:t xml:space="preserve">, </w:t>
      </w:r>
      <w:r w:rsidR="00F364C4" w:rsidRPr="002D64CD">
        <w:rPr>
          <w:rFonts w:ascii="Times New Roman" w:hAnsi="Times New Roman" w:cs="Times New Roman"/>
          <w:sz w:val="28"/>
          <w:szCs w:val="28"/>
        </w:rPr>
        <w:t xml:space="preserve">приказ действует по 31 декабря 2027 г.). </w:t>
      </w:r>
    </w:p>
    <w:p w14:paraId="2ABCF454" w14:textId="77777777" w:rsidR="001C7CB3" w:rsidRPr="00337005" w:rsidRDefault="006166EA" w:rsidP="00F364C4">
      <w:pPr>
        <w:pStyle w:val="s1"/>
        <w:shd w:val="clear" w:color="auto" w:fill="FFFFFF"/>
        <w:spacing w:before="0" w:beforeAutospacing="0" w:after="300" w:afterAutospacing="0"/>
        <w:ind w:firstLine="681"/>
        <w:jc w:val="both"/>
        <w:rPr>
          <w:sz w:val="28"/>
          <w:szCs w:val="28"/>
          <w:shd w:val="clear" w:color="auto" w:fill="FFFFFF"/>
        </w:rPr>
      </w:pPr>
      <w:r w:rsidRPr="00337005">
        <w:rPr>
          <w:sz w:val="28"/>
          <w:szCs w:val="28"/>
        </w:rPr>
        <w:t>Так</w:t>
      </w:r>
      <w:r w:rsidR="00F364C4" w:rsidRPr="00337005">
        <w:rPr>
          <w:sz w:val="28"/>
          <w:szCs w:val="28"/>
        </w:rPr>
        <w:t xml:space="preserve">, стандартом по комплексной реабилитации и абилитации детей-инвалидов с преимущественными нарушениями психических функций, отнесенных к соответствующим целевым реабилитационным группам (ЦРГ 1.1., 1.2., 1.3., 1.4., 12.8., 12.13.) предусмотрены </w:t>
      </w:r>
      <w:r w:rsidR="00F364C4" w:rsidRPr="00337005">
        <w:rPr>
          <w:sz w:val="28"/>
          <w:szCs w:val="28"/>
          <w:shd w:val="clear" w:color="auto" w:fill="FFFFFF"/>
        </w:rPr>
        <w:t xml:space="preserve">социально-бытовая, социально-средовая, социально-педагогическая, социально-психологическая реабилитация и абилитация, профессиональная ориентация с 14 лет, занятия по адаптивной физической культуре и адаптивному спорту. </w:t>
      </w:r>
    </w:p>
    <w:p w14:paraId="4AD4FE8D" w14:textId="1DECAC67" w:rsidR="00F364C4" w:rsidRPr="00337005" w:rsidRDefault="001C7CB3" w:rsidP="00F364C4">
      <w:pPr>
        <w:pStyle w:val="s1"/>
        <w:shd w:val="clear" w:color="auto" w:fill="FFFFFF"/>
        <w:spacing w:before="0" w:beforeAutospacing="0" w:after="300" w:afterAutospacing="0"/>
        <w:ind w:firstLine="681"/>
        <w:jc w:val="both"/>
        <w:rPr>
          <w:sz w:val="28"/>
          <w:szCs w:val="28"/>
        </w:rPr>
      </w:pPr>
      <w:r w:rsidRPr="00337005">
        <w:rPr>
          <w:sz w:val="28"/>
          <w:szCs w:val="28"/>
          <w:shd w:val="clear" w:color="auto" w:fill="FFFFFF"/>
        </w:rPr>
        <w:t xml:space="preserve">Если </w:t>
      </w:r>
      <w:r w:rsidR="00F364C4" w:rsidRPr="00337005">
        <w:rPr>
          <w:sz w:val="28"/>
          <w:szCs w:val="28"/>
          <w:shd w:val="clear" w:color="auto" w:fill="FFFFFF"/>
        </w:rPr>
        <w:t>предоставление реабилитационных услуг в соответствии со стандартом рассчитано на курс 21 день</w:t>
      </w:r>
      <w:r w:rsidRPr="00337005">
        <w:rPr>
          <w:sz w:val="28"/>
          <w:szCs w:val="28"/>
          <w:shd w:val="clear" w:color="auto" w:fill="FFFFFF"/>
        </w:rPr>
        <w:t>, то</w:t>
      </w:r>
      <w:r w:rsidR="00F364C4" w:rsidRPr="00337005">
        <w:rPr>
          <w:sz w:val="28"/>
          <w:szCs w:val="28"/>
          <w:shd w:val="clear" w:color="auto" w:fill="FFFFFF"/>
        </w:rPr>
        <w:t xml:space="preserve"> </w:t>
      </w:r>
      <w:r w:rsidRPr="00337005">
        <w:rPr>
          <w:sz w:val="28"/>
          <w:szCs w:val="28"/>
          <w:shd w:val="clear" w:color="auto" w:fill="FFFFFF"/>
        </w:rPr>
        <w:t>с</w:t>
      </w:r>
      <w:r w:rsidR="00F364C4" w:rsidRPr="00337005">
        <w:rPr>
          <w:sz w:val="28"/>
          <w:szCs w:val="28"/>
          <w:shd w:val="clear" w:color="auto" w:fill="FFFFFF"/>
        </w:rPr>
        <w:t xml:space="preserve"> целью обеспечения плавной адаптации детей с нарушениями психических функций к условиям пребывания и повышения эффективности реабилитационных мероприятий рекомендуется равномерно распределять 21 день курса на </w:t>
      </w:r>
      <w:proofErr w:type="gramStart"/>
      <w:r w:rsidR="00F364C4" w:rsidRPr="00337005">
        <w:rPr>
          <w:sz w:val="28"/>
          <w:szCs w:val="28"/>
          <w:shd w:val="clear" w:color="auto" w:fill="FFFFFF"/>
        </w:rPr>
        <w:t>7 – 10</w:t>
      </w:r>
      <w:proofErr w:type="gramEnd"/>
      <w:r w:rsidR="00F364C4" w:rsidRPr="00337005">
        <w:rPr>
          <w:sz w:val="28"/>
          <w:szCs w:val="28"/>
          <w:shd w:val="clear" w:color="auto" w:fill="FFFFFF"/>
        </w:rPr>
        <w:t xml:space="preserve"> недель.</w:t>
      </w:r>
    </w:p>
    <w:p w14:paraId="68364867" w14:textId="12A49666" w:rsidR="00F364C4" w:rsidRPr="00337005" w:rsidRDefault="00F364C4" w:rsidP="00F22849">
      <w:pPr>
        <w:pBdr>
          <w:top w:val="nil"/>
          <w:left w:val="nil"/>
          <w:bottom w:val="nil"/>
          <w:right w:val="nil"/>
          <w:between w:val="nil"/>
        </w:pBdr>
        <w:ind w:firstLine="709"/>
        <w:jc w:val="both"/>
        <w:rPr>
          <w:rFonts w:ascii="Times New Roman" w:hAnsi="Times New Roman" w:cs="Times New Roman"/>
          <w:sz w:val="28"/>
          <w:szCs w:val="28"/>
          <w:shd w:val="clear" w:color="auto" w:fill="FFFFFF"/>
        </w:rPr>
      </w:pPr>
      <w:r w:rsidRPr="00337005">
        <w:rPr>
          <w:rFonts w:ascii="Times New Roman" w:eastAsia="Times New Roman" w:hAnsi="Times New Roman" w:cs="Times New Roman"/>
          <w:sz w:val="28"/>
          <w:szCs w:val="28"/>
        </w:rPr>
        <w:t>Услуги ранней помощи детям и их семьям являются реабилитационными услугами и могут предоставляться в центрах дневного пребывания для детей-инвалидов</w:t>
      </w:r>
      <w:r w:rsidR="009A3643" w:rsidRPr="00337005">
        <w:rPr>
          <w:rFonts w:ascii="Times New Roman" w:eastAsia="Times New Roman" w:hAnsi="Times New Roman" w:cs="Times New Roman"/>
          <w:sz w:val="28"/>
          <w:szCs w:val="28"/>
        </w:rPr>
        <w:t>,</w:t>
      </w:r>
      <w:r w:rsidRPr="00337005">
        <w:rPr>
          <w:rFonts w:ascii="Times New Roman" w:eastAsia="Times New Roman" w:hAnsi="Times New Roman" w:cs="Times New Roman"/>
          <w:sz w:val="28"/>
          <w:szCs w:val="28"/>
        </w:rPr>
        <w:t xml:space="preserve"> </w:t>
      </w:r>
      <w:r w:rsidR="009A3643" w:rsidRPr="00337005">
        <w:rPr>
          <w:rFonts w:ascii="Times New Roman" w:hAnsi="Times New Roman" w:cs="Times New Roman"/>
          <w:sz w:val="28"/>
          <w:szCs w:val="28"/>
          <w:shd w:val="clear" w:color="auto" w:fill="FFFFFF"/>
        </w:rPr>
        <w:t xml:space="preserve">детей от рождения до 3 лет (независимо от наличия инвалидности), </w:t>
      </w:r>
      <w:r w:rsidR="00F22849" w:rsidRPr="00337005">
        <w:rPr>
          <w:rFonts w:ascii="Times New Roman" w:hAnsi="Times New Roman" w:cs="Times New Roman"/>
          <w:sz w:val="28"/>
          <w:szCs w:val="28"/>
          <w:shd w:val="clear" w:color="auto" w:fill="FFFFFF"/>
        </w:rPr>
        <w:t>имеющих</w:t>
      </w:r>
      <w:r w:rsidR="009A3643" w:rsidRPr="00337005">
        <w:rPr>
          <w:rFonts w:ascii="Times New Roman" w:hAnsi="Times New Roman" w:cs="Times New Roman"/>
          <w:sz w:val="28"/>
          <w:szCs w:val="28"/>
          <w:shd w:val="clear" w:color="auto" w:fill="FFFFFF"/>
        </w:rPr>
        <w:t xml:space="preserve"> ограничения жизнедеятельности либо риск развития ограничений жизнедеятельности, и их сем</w:t>
      </w:r>
      <w:r w:rsidR="00F22849" w:rsidRPr="00337005">
        <w:rPr>
          <w:rFonts w:ascii="Times New Roman" w:hAnsi="Times New Roman" w:cs="Times New Roman"/>
          <w:sz w:val="28"/>
          <w:szCs w:val="28"/>
          <w:shd w:val="clear" w:color="auto" w:fill="FFFFFF"/>
        </w:rPr>
        <w:t xml:space="preserve">ей </w:t>
      </w:r>
      <w:r w:rsidRPr="00337005">
        <w:rPr>
          <w:rFonts w:ascii="Times New Roman" w:eastAsia="Times New Roman" w:hAnsi="Times New Roman" w:cs="Times New Roman"/>
          <w:sz w:val="28"/>
          <w:szCs w:val="28"/>
        </w:rPr>
        <w:t xml:space="preserve">в соответствии </w:t>
      </w:r>
      <w:r w:rsidRPr="007A1BC3">
        <w:rPr>
          <w:rFonts w:ascii="Times New Roman" w:eastAsia="Times New Roman" w:hAnsi="Times New Roman" w:cs="Times New Roman"/>
          <w:sz w:val="28"/>
          <w:szCs w:val="28"/>
        </w:rPr>
        <w:t>с</w:t>
      </w:r>
      <w:r w:rsidR="0081105F" w:rsidRPr="007A1BC3">
        <w:rPr>
          <w:rFonts w:ascii="Times New Roman" w:eastAsia="Times New Roman" w:hAnsi="Times New Roman" w:cs="Times New Roman"/>
          <w:sz w:val="28"/>
          <w:szCs w:val="28"/>
        </w:rPr>
        <w:t xml:space="preserve"> </w:t>
      </w:r>
      <w:r w:rsidR="0081105F" w:rsidRPr="007A1BC3">
        <w:rPr>
          <w:rFonts w:ascii="Times New Roman" w:hAnsi="Times New Roman" w:cs="Times New Roman"/>
          <w:sz w:val="28"/>
          <w:szCs w:val="28"/>
        </w:rPr>
        <w:t>Примерными требованиями к организации и осуществлению ранней помощи детям и их семьям, утв. Постановлением Правительства РФ от 16.08.2024 № 1099</w:t>
      </w:r>
      <w:r w:rsidR="0081105F" w:rsidRPr="00337005">
        <w:rPr>
          <w:rFonts w:ascii="Times New Roman" w:hAnsi="Times New Roman" w:cs="Times New Roman"/>
          <w:sz w:val="28"/>
          <w:szCs w:val="28"/>
        </w:rPr>
        <w:t>,</w:t>
      </w:r>
      <w:r w:rsidRPr="00337005">
        <w:rPr>
          <w:rFonts w:ascii="Times New Roman" w:eastAsia="Times New Roman" w:hAnsi="Times New Roman" w:cs="Times New Roman"/>
          <w:sz w:val="28"/>
          <w:szCs w:val="28"/>
        </w:rPr>
        <w:t xml:space="preserve"> </w:t>
      </w:r>
      <w:r w:rsidR="00F85CDB" w:rsidRPr="00337005">
        <w:rPr>
          <w:rFonts w:ascii="Times New Roman" w:eastAsia="Times New Roman" w:hAnsi="Times New Roman" w:cs="Times New Roman"/>
          <w:sz w:val="28"/>
          <w:szCs w:val="28"/>
        </w:rPr>
        <w:t>С</w:t>
      </w:r>
      <w:r w:rsidRPr="00337005">
        <w:rPr>
          <w:rFonts w:ascii="Times New Roman" w:eastAsia="Times New Roman" w:hAnsi="Times New Roman" w:cs="Times New Roman"/>
          <w:sz w:val="28"/>
          <w:szCs w:val="28"/>
        </w:rPr>
        <w:t xml:space="preserve">тандартом оказания услуг по ранней помощи детям и их семьям, утвержденным Приказом Министерства труда и социальной защиты Российской Федерации от 30 мая 2025 г. № 344н. </w:t>
      </w:r>
    </w:p>
    <w:p w14:paraId="058487D0" w14:textId="6D5D89B1" w:rsidR="00F364C4" w:rsidRPr="00F364C4" w:rsidRDefault="00F364C4" w:rsidP="00F364C4">
      <w:pPr>
        <w:pBdr>
          <w:top w:val="nil"/>
          <w:left w:val="nil"/>
          <w:bottom w:val="nil"/>
          <w:right w:val="nil"/>
          <w:between w:val="nil"/>
        </w:pBdr>
        <w:ind w:firstLine="709"/>
        <w:jc w:val="both"/>
        <w:rPr>
          <w:rFonts w:ascii="Times New Roman" w:eastAsia="Times New Roman" w:hAnsi="Times New Roman" w:cs="Times New Roman"/>
          <w:sz w:val="28"/>
          <w:szCs w:val="28"/>
        </w:rPr>
      </w:pPr>
      <w:r w:rsidRPr="00F364C4">
        <w:rPr>
          <w:rFonts w:ascii="Times New Roman" w:eastAsia="Times New Roman" w:hAnsi="Times New Roman" w:cs="Times New Roman"/>
          <w:sz w:val="28"/>
          <w:szCs w:val="28"/>
          <w:highlight w:val="white"/>
        </w:rPr>
        <w:t xml:space="preserve">Услуги по ранней помощи оказываются организациями независимо от их организационно-правовой формы, формы собственности и ведомственной принадлежности, осуществляющими деятельность по одному или нескольким основным направлениям комплексной реабилитации и абилитации инвалидов, и </w:t>
      </w:r>
      <w:r w:rsidRPr="00F364C4">
        <w:rPr>
          <w:rFonts w:ascii="Times New Roman" w:eastAsia="Times New Roman" w:hAnsi="Times New Roman" w:cs="Times New Roman"/>
          <w:sz w:val="28"/>
          <w:szCs w:val="28"/>
          <w:highlight w:val="white"/>
        </w:rPr>
        <w:lastRenderedPageBreak/>
        <w:t xml:space="preserve">структурными подразделениями по ранней помощи, создаваемыми в указанных </w:t>
      </w:r>
      <w:r w:rsidRPr="007A1BC3">
        <w:rPr>
          <w:rFonts w:ascii="Times New Roman" w:eastAsia="Times New Roman" w:hAnsi="Times New Roman" w:cs="Times New Roman"/>
          <w:sz w:val="28"/>
          <w:szCs w:val="28"/>
        </w:rPr>
        <w:t>организациях</w:t>
      </w:r>
      <w:r w:rsidR="00064DFD" w:rsidRPr="007A1BC3">
        <w:rPr>
          <w:rStyle w:val="a9"/>
          <w:rFonts w:ascii="Times New Roman" w:eastAsia="Times New Roman" w:hAnsi="Times New Roman" w:cs="Times New Roman"/>
          <w:sz w:val="28"/>
          <w:szCs w:val="28"/>
        </w:rPr>
        <w:footnoteReference w:id="16"/>
      </w:r>
      <w:r w:rsidRPr="007A1BC3">
        <w:rPr>
          <w:rFonts w:ascii="Times New Roman" w:eastAsia="Times New Roman" w:hAnsi="Times New Roman" w:cs="Times New Roman"/>
          <w:sz w:val="28"/>
          <w:szCs w:val="28"/>
        </w:rPr>
        <w:t>.</w:t>
      </w:r>
    </w:p>
    <w:p w14:paraId="485AFBB9" w14:textId="77777777" w:rsidR="00F364C4" w:rsidRPr="00F364C4" w:rsidRDefault="00F364C4" w:rsidP="00F364C4">
      <w:pPr>
        <w:pBdr>
          <w:top w:val="nil"/>
          <w:left w:val="nil"/>
          <w:bottom w:val="nil"/>
          <w:right w:val="nil"/>
          <w:between w:val="nil"/>
        </w:pBdr>
        <w:ind w:firstLine="709"/>
        <w:jc w:val="both"/>
        <w:rPr>
          <w:rFonts w:ascii="Times New Roman" w:eastAsia="Times New Roman" w:hAnsi="Times New Roman" w:cs="Times New Roman"/>
          <w:sz w:val="28"/>
          <w:szCs w:val="28"/>
        </w:rPr>
      </w:pPr>
      <w:r w:rsidRPr="00F364C4">
        <w:rPr>
          <w:rFonts w:ascii="Times New Roman" w:eastAsia="Times New Roman" w:hAnsi="Times New Roman" w:cs="Times New Roman"/>
          <w:sz w:val="28"/>
          <w:szCs w:val="28"/>
        </w:rPr>
        <w:t>Следует учитывать, что услуги по реабилитации и абилитации, ранней помощи детям и их семьям в центрах дневного пребывания могут предоставляться в полустационарной</w:t>
      </w:r>
      <w:r>
        <w:rPr>
          <w:rFonts w:ascii="Times New Roman" w:eastAsia="Times New Roman" w:hAnsi="Times New Roman" w:cs="Times New Roman"/>
          <w:sz w:val="28"/>
          <w:szCs w:val="28"/>
        </w:rPr>
        <w:t xml:space="preserve"> форме</w:t>
      </w:r>
      <w:r w:rsidRPr="00F364C4">
        <w:rPr>
          <w:rFonts w:ascii="Times New Roman" w:eastAsia="Times New Roman" w:hAnsi="Times New Roman" w:cs="Times New Roman"/>
          <w:sz w:val="28"/>
          <w:szCs w:val="28"/>
        </w:rPr>
        <w:t>, на дому, в том числе дистанционно с применением информационно-телекоммуникационных технологий.</w:t>
      </w:r>
    </w:p>
    <w:p w14:paraId="6577B4C8" w14:textId="77777777" w:rsidR="00F364C4" w:rsidRPr="00337005" w:rsidRDefault="00F364C4" w:rsidP="00F364C4">
      <w:pPr>
        <w:pBdr>
          <w:top w:val="nil"/>
          <w:left w:val="nil"/>
          <w:bottom w:val="nil"/>
          <w:right w:val="nil"/>
          <w:between w:val="nil"/>
        </w:pBdr>
        <w:ind w:firstLine="709"/>
        <w:jc w:val="both"/>
        <w:rPr>
          <w:rFonts w:ascii="Times New Roman" w:eastAsia="Times New Roman" w:hAnsi="Times New Roman" w:cs="Times New Roman"/>
          <w:sz w:val="28"/>
          <w:szCs w:val="28"/>
        </w:rPr>
      </w:pPr>
      <w:r w:rsidRPr="00337005">
        <w:rPr>
          <w:rFonts w:ascii="Times New Roman" w:eastAsia="Times New Roman" w:hAnsi="Times New Roman" w:cs="Times New Roman"/>
          <w:sz w:val="28"/>
          <w:szCs w:val="28"/>
        </w:rPr>
        <w:t xml:space="preserve">Рекомендуется предоставление центрами дневного пребывания реабилитационных услуг на дому или с применением информационно-телекоммуникационных технологий только в исключительных случаях. Предпочтительной является полустационарная форма предоставления услуг. </w:t>
      </w:r>
    </w:p>
    <w:p w14:paraId="3C5F4EEC" w14:textId="77777777" w:rsidR="00F364C4" w:rsidRDefault="00F364C4" w:rsidP="00F364C4">
      <w:pPr>
        <w:pBdr>
          <w:top w:val="nil"/>
          <w:left w:val="nil"/>
          <w:bottom w:val="nil"/>
          <w:right w:val="nil"/>
          <w:between w:val="nil"/>
        </w:pBdr>
        <w:ind w:firstLine="709"/>
        <w:jc w:val="both"/>
        <w:rPr>
          <w:rFonts w:ascii="Times New Roman" w:hAnsi="Times New Roman" w:cs="Times New Roman"/>
          <w:sz w:val="28"/>
          <w:szCs w:val="28"/>
          <w:shd w:val="clear" w:color="auto" w:fill="FFFFFF"/>
        </w:rPr>
      </w:pPr>
      <w:r w:rsidRPr="00F364C4">
        <w:rPr>
          <w:rFonts w:ascii="Times New Roman" w:hAnsi="Times New Roman" w:cs="Times New Roman"/>
          <w:sz w:val="28"/>
          <w:szCs w:val="28"/>
          <w:shd w:val="clear" w:color="auto" w:fill="FFFFFF"/>
        </w:rPr>
        <w:t>Оснащение реабилитационной организации определяется руководителем реабилитационной организации с учетом примерного перечня оборудования (вспомогательных средств и технических средств реабилитации), необходимого для оказания комплекса мероприятий и услуг по основным направлениям комплексной реабилитации и абилитации, предусмотренного стандартами оказания услуг</w:t>
      </w:r>
      <w:r>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8"/>
        </w:rPr>
        <w:t>Приказом Министерства труда и социальной защиты Российской Федерации от 11 февраля 2025 № 60н)</w:t>
      </w:r>
      <w:r w:rsidRPr="00F364C4">
        <w:rPr>
          <w:rFonts w:ascii="Times New Roman" w:hAnsi="Times New Roman" w:cs="Times New Roman"/>
          <w:sz w:val="28"/>
          <w:szCs w:val="28"/>
          <w:shd w:val="clear" w:color="auto" w:fill="FFFFFF"/>
        </w:rPr>
        <w:t>.</w:t>
      </w:r>
    </w:p>
    <w:p w14:paraId="6C11072C" w14:textId="77777777" w:rsidR="00D32463" w:rsidRDefault="00D32463" w:rsidP="00F364C4">
      <w:pPr>
        <w:pBdr>
          <w:top w:val="nil"/>
          <w:left w:val="nil"/>
          <w:bottom w:val="nil"/>
          <w:right w:val="nil"/>
          <w:between w:val="nil"/>
        </w:pBdr>
        <w:ind w:firstLine="709"/>
        <w:jc w:val="both"/>
        <w:rPr>
          <w:rFonts w:ascii="Times New Roman" w:hAnsi="Times New Roman" w:cs="Times New Roman"/>
          <w:sz w:val="28"/>
          <w:szCs w:val="28"/>
          <w:shd w:val="clear" w:color="auto" w:fill="FFFFFF"/>
        </w:rPr>
      </w:pPr>
    </w:p>
    <w:p w14:paraId="3EB3E6D4" w14:textId="1EC1822B" w:rsidR="00A265B7" w:rsidRPr="007A1BC3" w:rsidRDefault="00D32463" w:rsidP="007A1BC3">
      <w:pPr>
        <w:pStyle w:val="aa"/>
        <w:pBdr>
          <w:top w:val="nil"/>
          <w:left w:val="nil"/>
          <w:bottom w:val="nil"/>
          <w:right w:val="nil"/>
          <w:between w:val="nil"/>
        </w:pBdr>
        <w:ind w:left="1002"/>
        <w:jc w:val="center"/>
        <w:rPr>
          <w:rFonts w:ascii="Times New Roman" w:eastAsia="Times New Roman" w:hAnsi="Times New Roman" w:cs="Times New Roman"/>
          <w:sz w:val="28"/>
          <w:szCs w:val="28"/>
        </w:rPr>
      </w:pPr>
      <w:r w:rsidRPr="00337005">
        <w:rPr>
          <w:rFonts w:ascii="Times New Roman" w:hAnsi="Times New Roman" w:cs="Times New Roman"/>
          <w:sz w:val="28"/>
          <w:szCs w:val="28"/>
          <w:shd w:val="clear" w:color="auto" w:fill="FFFFFF"/>
        </w:rPr>
        <w:t xml:space="preserve">5.3. </w:t>
      </w:r>
      <w:r w:rsidRPr="00337005">
        <w:rPr>
          <w:rFonts w:ascii="Times New Roman" w:eastAsia="Times New Roman" w:hAnsi="Times New Roman" w:cs="Times New Roman"/>
          <w:sz w:val="28"/>
          <w:szCs w:val="28"/>
        </w:rPr>
        <w:t>Организация социальной занятости детей-инвалидов и инвалидов молодого возраста</w:t>
      </w:r>
    </w:p>
    <w:p w14:paraId="16AB20F2" w14:textId="77777777" w:rsidR="00A265B7" w:rsidRDefault="00A265B7" w:rsidP="004D4A82">
      <w:pPr>
        <w:autoSpaceDE w:val="0"/>
        <w:autoSpaceDN w:val="0"/>
        <w:adjustRightInd w:val="0"/>
        <w:jc w:val="both"/>
        <w:rPr>
          <w:rFonts w:ascii="Times New Roman" w:eastAsia="Times New Roman" w:hAnsi="Times New Roman" w:cs="Times New Roman"/>
          <w:iCs/>
          <w:color w:val="0070C0"/>
          <w:sz w:val="28"/>
          <w:szCs w:val="28"/>
        </w:rPr>
      </w:pPr>
    </w:p>
    <w:p w14:paraId="3E1B93CB" w14:textId="372B68E6" w:rsidR="00A265B7" w:rsidRPr="00337005" w:rsidRDefault="00A265B7" w:rsidP="00337005">
      <w:pPr>
        <w:autoSpaceDE w:val="0"/>
        <w:autoSpaceDN w:val="0"/>
        <w:adjustRightInd w:val="0"/>
        <w:ind w:firstLine="720"/>
        <w:jc w:val="both"/>
        <w:rPr>
          <w:rFonts w:ascii="Times New Roman" w:eastAsia="Times New Roman" w:hAnsi="Times New Roman" w:cs="Times New Roman"/>
          <w:iCs/>
          <w:sz w:val="28"/>
          <w:szCs w:val="28"/>
        </w:rPr>
      </w:pPr>
      <w:r w:rsidRPr="007A1BC3">
        <w:rPr>
          <w:rFonts w:ascii="Times New Roman" w:eastAsia="Times New Roman" w:hAnsi="Times New Roman" w:cs="Times New Roman"/>
          <w:iCs/>
          <w:sz w:val="28"/>
          <w:szCs w:val="28"/>
        </w:rPr>
        <w:t>Социальная занятость может быть организована для инвалидов старше 14 лет. Особенно важна социальная занятость на этапе перехода подростков во взрослую жизнь после окончания обучения в школе, в организаци</w:t>
      </w:r>
      <w:r w:rsidR="003154CD" w:rsidRPr="007A1BC3">
        <w:rPr>
          <w:rFonts w:ascii="Times New Roman" w:eastAsia="Times New Roman" w:hAnsi="Times New Roman" w:cs="Times New Roman"/>
          <w:iCs/>
          <w:sz w:val="28"/>
          <w:szCs w:val="28"/>
        </w:rPr>
        <w:t>ях</w:t>
      </w:r>
      <w:r w:rsidRPr="007A1BC3">
        <w:rPr>
          <w:rFonts w:ascii="Times New Roman" w:eastAsia="Times New Roman" w:hAnsi="Times New Roman" w:cs="Times New Roman"/>
          <w:iCs/>
          <w:sz w:val="28"/>
          <w:szCs w:val="28"/>
        </w:rPr>
        <w:t xml:space="preserve"> профессионального обучения</w:t>
      </w:r>
      <w:r w:rsidR="00F86813" w:rsidRPr="007A1BC3">
        <w:rPr>
          <w:rFonts w:ascii="Times New Roman" w:eastAsia="Times New Roman" w:hAnsi="Times New Roman" w:cs="Times New Roman"/>
          <w:iCs/>
          <w:sz w:val="28"/>
          <w:szCs w:val="28"/>
        </w:rPr>
        <w:t xml:space="preserve"> (</w:t>
      </w:r>
      <w:r w:rsidRPr="007A1BC3">
        <w:rPr>
          <w:rFonts w:ascii="Times New Roman" w:eastAsia="Times New Roman" w:hAnsi="Times New Roman" w:cs="Times New Roman"/>
          <w:iCs/>
          <w:sz w:val="28"/>
          <w:szCs w:val="28"/>
        </w:rPr>
        <w:t>образования</w:t>
      </w:r>
      <w:r w:rsidR="00F86813" w:rsidRPr="007A1BC3">
        <w:rPr>
          <w:rFonts w:ascii="Times New Roman" w:eastAsia="Times New Roman" w:hAnsi="Times New Roman" w:cs="Times New Roman"/>
          <w:iCs/>
          <w:sz w:val="28"/>
          <w:szCs w:val="28"/>
        </w:rPr>
        <w:t>)</w:t>
      </w:r>
      <w:r w:rsidR="003154CD" w:rsidRPr="007A1BC3">
        <w:rPr>
          <w:rFonts w:ascii="Times New Roman" w:eastAsia="Times New Roman" w:hAnsi="Times New Roman" w:cs="Times New Roman"/>
          <w:iCs/>
          <w:sz w:val="28"/>
          <w:szCs w:val="28"/>
        </w:rPr>
        <w:t>, когда они не могут трудоустроиться и не имеют другой занятости за пределами квартиры (дома)</w:t>
      </w:r>
      <w:r w:rsidRPr="007A1BC3">
        <w:rPr>
          <w:rFonts w:ascii="Times New Roman" w:eastAsia="Times New Roman" w:hAnsi="Times New Roman" w:cs="Times New Roman"/>
          <w:iCs/>
          <w:sz w:val="28"/>
          <w:szCs w:val="28"/>
        </w:rPr>
        <w:t>.</w:t>
      </w:r>
    </w:p>
    <w:p w14:paraId="08762682" w14:textId="68604D7E" w:rsidR="00FB2A77" w:rsidRPr="00337005" w:rsidRDefault="00D32463" w:rsidP="000025A4">
      <w:pPr>
        <w:autoSpaceDE w:val="0"/>
        <w:autoSpaceDN w:val="0"/>
        <w:adjustRightInd w:val="0"/>
        <w:ind w:firstLine="720"/>
        <w:jc w:val="both"/>
        <w:rPr>
          <w:rFonts w:ascii="Times New Roman" w:eastAsia="Times New Roman" w:hAnsi="Times New Roman" w:cs="Times New Roman"/>
          <w:iCs/>
          <w:strike/>
          <w:sz w:val="28"/>
          <w:szCs w:val="28"/>
        </w:rPr>
      </w:pPr>
      <w:r w:rsidRPr="00337005">
        <w:rPr>
          <w:rFonts w:ascii="Times New Roman" w:eastAsia="Times New Roman" w:hAnsi="Times New Roman" w:cs="Times New Roman"/>
          <w:iCs/>
          <w:sz w:val="28"/>
          <w:szCs w:val="28"/>
        </w:rPr>
        <w:t>Социальная занятость является одним из видов социальной реабилитации и абилитации инвалидов</w:t>
      </w:r>
      <w:r w:rsidRPr="00337005">
        <w:rPr>
          <w:rStyle w:val="a9"/>
          <w:rFonts w:ascii="Times New Roman" w:eastAsia="Times New Roman" w:hAnsi="Times New Roman" w:cs="Times New Roman"/>
          <w:iCs/>
          <w:sz w:val="28"/>
          <w:szCs w:val="28"/>
        </w:rPr>
        <w:footnoteReference w:id="17"/>
      </w:r>
      <w:r w:rsidR="00B849C7" w:rsidRPr="00337005">
        <w:rPr>
          <w:rFonts w:ascii="Times New Roman" w:eastAsia="Times New Roman" w:hAnsi="Times New Roman" w:cs="Times New Roman"/>
          <w:iCs/>
          <w:sz w:val="28"/>
          <w:szCs w:val="28"/>
        </w:rPr>
        <w:t xml:space="preserve">. </w:t>
      </w:r>
    </w:p>
    <w:p w14:paraId="6BB4D81C" w14:textId="26AEBBEB" w:rsidR="004406C9" w:rsidRPr="00F5144F" w:rsidRDefault="00FB2A77" w:rsidP="000025A4">
      <w:pPr>
        <w:autoSpaceDE w:val="0"/>
        <w:autoSpaceDN w:val="0"/>
        <w:adjustRightInd w:val="0"/>
        <w:ind w:firstLine="720"/>
        <w:jc w:val="both"/>
        <w:rPr>
          <w:rFonts w:ascii="Times New Roman" w:eastAsia="Times New Roman" w:hAnsi="Times New Roman" w:cs="Times New Roman"/>
          <w:sz w:val="28"/>
          <w:szCs w:val="28"/>
        </w:rPr>
      </w:pPr>
      <w:r w:rsidRPr="007A1BC3">
        <w:rPr>
          <w:rFonts w:ascii="Times New Roman" w:eastAsia="Times New Roman" w:hAnsi="Times New Roman" w:cs="Times New Roman"/>
          <w:iCs/>
          <w:sz w:val="28"/>
          <w:szCs w:val="28"/>
        </w:rPr>
        <w:t xml:space="preserve">Согласно пункту 1 </w:t>
      </w:r>
      <w:r w:rsidRPr="007A1BC3">
        <w:rPr>
          <w:rFonts w:ascii="Times New Roman" w:eastAsia="Times New Roman" w:hAnsi="Times New Roman" w:cs="Times New Roman"/>
          <w:sz w:val="28"/>
          <w:szCs w:val="28"/>
        </w:rPr>
        <w:t>Примерных требований к организации деятельности реабилитационных организаций, утвержденных Постановлением Правительства Российской Федерации от 29 июня 2024 года № 885, с</w:t>
      </w:r>
      <w:r w:rsidRPr="007A1BC3">
        <w:rPr>
          <w:rFonts w:ascii="Times New Roman" w:eastAsia="Times New Roman" w:hAnsi="Times New Roman" w:cs="Times New Roman"/>
          <w:iCs/>
          <w:sz w:val="28"/>
          <w:szCs w:val="28"/>
        </w:rPr>
        <w:t>оциальная</w:t>
      </w:r>
      <w:r w:rsidRPr="00337005">
        <w:rPr>
          <w:rFonts w:ascii="Times New Roman" w:eastAsia="Times New Roman" w:hAnsi="Times New Roman" w:cs="Times New Roman"/>
          <w:iCs/>
          <w:sz w:val="28"/>
          <w:szCs w:val="28"/>
        </w:rPr>
        <w:t xml:space="preserve"> занятость организуется и осуществляется</w:t>
      </w:r>
      <w:r w:rsidRPr="00337005">
        <w:rPr>
          <w:rFonts w:ascii="Times New Roman" w:eastAsia="Times New Roman" w:hAnsi="Times New Roman" w:cs="Times New Roman"/>
          <w:i/>
          <w:sz w:val="28"/>
          <w:szCs w:val="28"/>
        </w:rPr>
        <w:t xml:space="preserve"> </w:t>
      </w:r>
      <w:r w:rsidRPr="00337005">
        <w:rPr>
          <w:rFonts w:ascii="Times New Roman" w:eastAsia="Times New Roman" w:hAnsi="Times New Roman" w:cs="Times New Roman"/>
          <w:sz w:val="28"/>
          <w:szCs w:val="28"/>
        </w:rPr>
        <w:t xml:space="preserve">в порядке, предусмотренном ст. 20.1. Федерального закона «О социальной защите инвалидов в Российской Федерации»,  а также Приказом Министерства труда и социальной защиты Российской Федерации от 28 июля 2023 года № 605н «Об утверждении примерного порядка организации социальной занятости инвалидов» и принятым в соответствии с ними законодательством субъекта РФ. </w:t>
      </w:r>
      <w:r w:rsidR="00B849C7" w:rsidRPr="00337005">
        <w:rPr>
          <w:rFonts w:ascii="Times New Roman" w:eastAsia="Times New Roman" w:hAnsi="Times New Roman" w:cs="Times New Roman"/>
          <w:iCs/>
          <w:sz w:val="28"/>
          <w:szCs w:val="28"/>
        </w:rPr>
        <w:t>В</w:t>
      </w:r>
      <w:r w:rsidR="00793600" w:rsidRPr="00337005">
        <w:rPr>
          <w:rFonts w:ascii="Times New Roman" w:eastAsia="Times New Roman" w:hAnsi="Times New Roman" w:cs="Times New Roman"/>
          <w:iCs/>
          <w:sz w:val="28"/>
          <w:szCs w:val="28"/>
        </w:rPr>
        <w:t xml:space="preserve"> законодател</w:t>
      </w:r>
      <w:r w:rsidR="007C126C" w:rsidRPr="00337005">
        <w:rPr>
          <w:rFonts w:ascii="Times New Roman" w:eastAsia="Times New Roman" w:hAnsi="Times New Roman" w:cs="Times New Roman"/>
          <w:iCs/>
          <w:sz w:val="28"/>
          <w:szCs w:val="28"/>
        </w:rPr>
        <w:t>ьстве отсутствует требование о предоставлении</w:t>
      </w:r>
      <w:r w:rsidR="00793600" w:rsidRPr="00337005">
        <w:rPr>
          <w:rFonts w:ascii="Times New Roman" w:eastAsia="Times New Roman" w:hAnsi="Times New Roman" w:cs="Times New Roman"/>
          <w:iCs/>
          <w:sz w:val="28"/>
          <w:szCs w:val="28"/>
        </w:rPr>
        <w:t xml:space="preserve"> </w:t>
      </w:r>
      <w:r w:rsidR="00B849C7" w:rsidRPr="00337005">
        <w:rPr>
          <w:rFonts w:ascii="Times New Roman" w:eastAsia="Times New Roman" w:hAnsi="Times New Roman" w:cs="Times New Roman"/>
          <w:iCs/>
          <w:sz w:val="28"/>
          <w:szCs w:val="28"/>
        </w:rPr>
        <w:t xml:space="preserve">социальной занятости </w:t>
      </w:r>
      <w:r w:rsidR="00793600" w:rsidRPr="00337005">
        <w:rPr>
          <w:rFonts w:ascii="Times New Roman" w:eastAsia="Times New Roman" w:hAnsi="Times New Roman" w:cs="Times New Roman"/>
          <w:iCs/>
          <w:sz w:val="28"/>
          <w:szCs w:val="28"/>
        </w:rPr>
        <w:t>в соответствии с</w:t>
      </w:r>
      <w:r w:rsidR="004406C9" w:rsidRPr="00337005">
        <w:rPr>
          <w:rFonts w:ascii="Times New Roman" w:eastAsia="Times New Roman" w:hAnsi="Times New Roman" w:cs="Times New Roman"/>
          <w:iCs/>
          <w:sz w:val="28"/>
          <w:szCs w:val="28"/>
        </w:rPr>
        <w:t xml:space="preserve"> </w:t>
      </w:r>
      <w:r w:rsidR="004406C9" w:rsidRPr="00337005">
        <w:rPr>
          <w:rFonts w:ascii="Times New Roman" w:eastAsia="Times New Roman" w:hAnsi="Times New Roman" w:cs="Times New Roman"/>
          <w:iCs/>
          <w:sz w:val="28"/>
          <w:szCs w:val="28"/>
        </w:rPr>
        <w:lastRenderedPageBreak/>
        <w:t>утвержденным</w:t>
      </w:r>
      <w:r w:rsidR="00793600" w:rsidRPr="00337005">
        <w:rPr>
          <w:rFonts w:ascii="Times New Roman" w:eastAsia="Times New Roman" w:hAnsi="Times New Roman" w:cs="Times New Roman"/>
          <w:iCs/>
          <w:sz w:val="28"/>
          <w:szCs w:val="28"/>
        </w:rPr>
        <w:t xml:space="preserve"> стандартом</w:t>
      </w:r>
      <w:r w:rsidR="009B7490" w:rsidRPr="007A1BC3">
        <w:rPr>
          <w:rStyle w:val="a9"/>
          <w:rFonts w:ascii="Times New Roman" w:eastAsia="Times New Roman" w:hAnsi="Times New Roman" w:cs="Times New Roman"/>
          <w:iCs/>
          <w:sz w:val="28"/>
          <w:szCs w:val="28"/>
        </w:rPr>
        <w:footnoteReference w:id="18"/>
      </w:r>
      <w:r w:rsidR="00793600" w:rsidRPr="007A1BC3">
        <w:rPr>
          <w:rFonts w:ascii="Times New Roman" w:eastAsia="Times New Roman" w:hAnsi="Times New Roman" w:cs="Times New Roman"/>
          <w:iCs/>
          <w:sz w:val="28"/>
          <w:szCs w:val="28"/>
        </w:rPr>
        <w:t>.</w:t>
      </w:r>
      <w:r w:rsidR="00793600" w:rsidRPr="007A1BC3">
        <w:rPr>
          <w:rFonts w:ascii="Times New Roman" w:eastAsia="Times New Roman" w:hAnsi="Times New Roman" w:cs="Times New Roman"/>
          <w:iCs/>
          <w:color w:val="C00000"/>
          <w:sz w:val="28"/>
          <w:szCs w:val="28"/>
        </w:rPr>
        <w:t xml:space="preserve"> </w:t>
      </w:r>
      <w:r w:rsidR="004D4A82" w:rsidRPr="007A1BC3">
        <w:rPr>
          <w:rFonts w:ascii="Times New Roman" w:eastAsia="Times New Roman" w:hAnsi="Times New Roman" w:cs="Times New Roman"/>
          <w:sz w:val="28"/>
          <w:szCs w:val="28"/>
        </w:rPr>
        <w:t>Поскольку к</w:t>
      </w:r>
      <w:r w:rsidR="004D4A82" w:rsidRPr="007A1BC3">
        <w:rPr>
          <w:rFonts w:ascii="Times New Roman" w:hAnsi="Times New Roman" w:cs="Times New Roman"/>
          <w:sz w:val="28"/>
          <w:szCs w:val="28"/>
        </w:rPr>
        <w:t xml:space="preserve"> реабилитационным организациям относятся организации, осуществляющие деятельность по одному или нескольким отдельным основным направлениям комплексной реабилитации и абилитации инвалидов в соответствии со стандартами их предоставления</w:t>
      </w:r>
      <w:r w:rsidR="004D4A82" w:rsidRPr="007A1BC3">
        <w:rPr>
          <w:rStyle w:val="a9"/>
          <w:rFonts w:ascii="Times New Roman" w:hAnsi="Times New Roman" w:cs="Times New Roman"/>
          <w:sz w:val="28"/>
          <w:szCs w:val="28"/>
        </w:rPr>
        <w:footnoteReference w:id="19"/>
      </w:r>
      <w:r w:rsidR="004D4A82" w:rsidRPr="007A1BC3">
        <w:rPr>
          <w:rFonts w:ascii="Times New Roman" w:hAnsi="Times New Roman" w:cs="Times New Roman"/>
          <w:sz w:val="28"/>
          <w:szCs w:val="28"/>
        </w:rPr>
        <w:t>, социальная занятость может организовываться организацией, которая не осуществляет деятельность по одному или нескольким отдельным основным направлениям комплексной реабилитации и абилитации инвалидов в соответствии со стандартами их предоставления.</w:t>
      </w:r>
      <w:r w:rsidR="00E358E4" w:rsidRPr="007A1BC3">
        <w:rPr>
          <w:rFonts w:ascii="Times New Roman" w:hAnsi="Times New Roman" w:cs="Times New Roman"/>
          <w:sz w:val="28"/>
          <w:szCs w:val="28"/>
        </w:rPr>
        <w:t xml:space="preserve"> </w:t>
      </w:r>
      <w:r w:rsidR="00B849C7" w:rsidRPr="007A1BC3">
        <w:rPr>
          <w:rFonts w:ascii="Times New Roman" w:hAnsi="Times New Roman" w:cs="Times New Roman"/>
          <w:sz w:val="28"/>
          <w:szCs w:val="28"/>
        </w:rPr>
        <w:t>Поэтому социальная занятость может организовываться</w:t>
      </w:r>
      <w:r w:rsidR="00E358E4" w:rsidRPr="007A1BC3">
        <w:rPr>
          <w:rFonts w:ascii="Times New Roman" w:hAnsi="Times New Roman" w:cs="Times New Roman"/>
          <w:sz w:val="28"/>
          <w:szCs w:val="28"/>
        </w:rPr>
        <w:t xml:space="preserve"> </w:t>
      </w:r>
      <w:r w:rsidR="00B849C7" w:rsidRPr="007A1BC3">
        <w:rPr>
          <w:rFonts w:ascii="Times New Roman" w:hAnsi="Times New Roman" w:cs="Times New Roman"/>
          <w:sz w:val="28"/>
          <w:szCs w:val="28"/>
        </w:rPr>
        <w:t xml:space="preserve">как реабилитационными организациями, так и </w:t>
      </w:r>
      <w:r w:rsidR="007C126C" w:rsidRPr="007A1BC3">
        <w:rPr>
          <w:rFonts w:ascii="Times New Roman" w:hAnsi="Times New Roman" w:cs="Times New Roman"/>
          <w:sz w:val="28"/>
          <w:szCs w:val="28"/>
        </w:rPr>
        <w:t>организаци</w:t>
      </w:r>
      <w:r w:rsidR="00B849C7" w:rsidRPr="007A1BC3">
        <w:rPr>
          <w:rFonts w:ascii="Times New Roman" w:hAnsi="Times New Roman" w:cs="Times New Roman"/>
          <w:sz w:val="28"/>
          <w:szCs w:val="28"/>
        </w:rPr>
        <w:t>ями</w:t>
      </w:r>
      <w:r w:rsidR="007C126C" w:rsidRPr="007A1BC3">
        <w:rPr>
          <w:rFonts w:ascii="Times New Roman" w:hAnsi="Times New Roman" w:cs="Times New Roman"/>
          <w:sz w:val="28"/>
          <w:szCs w:val="28"/>
        </w:rPr>
        <w:t xml:space="preserve"> социального обслуживания и ины</w:t>
      </w:r>
      <w:r w:rsidR="00B849C7" w:rsidRPr="007A1BC3">
        <w:rPr>
          <w:rFonts w:ascii="Times New Roman" w:hAnsi="Times New Roman" w:cs="Times New Roman"/>
          <w:sz w:val="28"/>
          <w:szCs w:val="28"/>
        </w:rPr>
        <w:t>ми</w:t>
      </w:r>
      <w:r w:rsidR="007C126C" w:rsidRPr="007A1BC3">
        <w:rPr>
          <w:rFonts w:ascii="Times New Roman" w:hAnsi="Times New Roman" w:cs="Times New Roman"/>
          <w:sz w:val="28"/>
          <w:szCs w:val="28"/>
        </w:rPr>
        <w:t xml:space="preserve"> организаци</w:t>
      </w:r>
      <w:r w:rsidR="00B849C7" w:rsidRPr="007A1BC3">
        <w:rPr>
          <w:rFonts w:ascii="Times New Roman" w:hAnsi="Times New Roman" w:cs="Times New Roman"/>
          <w:sz w:val="28"/>
          <w:szCs w:val="28"/>
        </w:rPr>
        <w:t>ями</w:t>
      </w:r>
      <w:r w:rsidR="007C126C" w:rsidRPr="007A1BC3">
        <w:rPr>
          <w:rFonts w:ascii="Times New Roman" w:hAnsi="Times New Roman" w:cs="Times New Roman"/>
          <w:sz w:val="28"/>
          <w:szCs w:val="28"/>
        </w:rPr>
        <w:t xml:space="preserve"> социальной защиты.</w:t>
      </w:r>
      <w:r w:rsidR="007C126C" w:rsidRPr="007A1BC3">
        <w:rPr>
          <w:rStyle w:val="a9"/>
          <w:rFonts w:ascii="Times New Roman" w:hAnsi="Times New Roman" w:cs="Times New Roman"/>
          <w:sz w:val="28"/>
          <w:szCs w:val="28"/>
        </w:rPr>
        <w:footnoteReference w:id="20"/>
      </w:r>
    </w:p>
    <w:p w14:paraId="6453B119" w14:textId="058DB765" w:rsidR="004406C9" w:rsidRPr="00337005" w:rsidRDefault="00AB3F7A" w:rsidP="002359D8">
      <w:pPr>
        <w:autoSpaceDE w:val="0"/>
        <w:autoSpaceDN w:val="0"/>
        <w:adjustRightInd w:val="0"/>
        <w:jc w:val="both"/>
        <w:rPr>
          <w:rFonts w:ascii="Times New Roman" w:eastAsia="Times New Roman" w:hAnsi="Times New Roman" w:cs="Times New Roman"/>
          <w:sz w:val="28"/>
          <w:szCs w:val="28"/>
        </w:rPr>
      </w:pPr>
      <w:r>
        <w:rPr>
          <w:rFonts w:ascii="Times New Roman" w:hAnsi="Times New Roman" w:cs="Times New Roman"/>
          <w:color w:val="0070C0"/>
          <w:sz w:val="28"/>
          <w:szCs w:val="28"/>
          <w:shd w:val="clear" w:color="auto" w:fill="FFFFFF"/>
        </w:rPr>
        <w:t xml:space="preserve">           </w:t>
      </w:r>
      <w:r w:rsidR="004406C9" w:rsidRPr="00337005">
        <w:rPr>
          <w:rFonts w:ascii="Times New Roman" w:hAnsi="Times New Roman" w:cs="Times New Roman"/>
          <w:sz w:val="28"/>
          <w:szCs w:val="28"/>
          <w:shd w:val="clear" w:color="auto" w:fill="FFFFFF"/>
        </w:rPr>
        <w:t>Социальная занятость инвалидов организуется для инвалидов, не являющихся занятыми в соответствии с законодательством Российской Федерации о занятости населения в связи с имеющимися у них значительно выраженными ограничениями способности к трудовой деятельности и способных к осуществлению несложных (простых) видов деятельности исключительно с помощью других лиц</w:t>
      </w:r>
      <w:r w:rsidR="002359D8" w:rsidRPr="00337005">
        <w:rPr>
          <w:rFonts w:ascii="Times New Roman" w:hAnsi="Times New Roman" w:cs="Times New Roman"/>
          <w:sz w:val="28"/>
          <w:szCs w:val="28"/>
          <w:shd w:val="clear" w:color="auto" w:fill="FFFFFF"/>
        </w:rPr>
        <w:t xml:space="preserve"> </w:t>
      </w:r>
      <w:r w:rsidR="002359D8" w:rsidRPr="007A1BC3">
        <w:rPr>
          <w:rFonts w:ascii="Times New Roman" w:hAnsi="Times New Roman" w:cs="Times New Roman"/>
          <w:sz w:val="28"/>
          <w:szCs w:val="28"/>
          <w:shd w:val="clear" w:color="auto" w:fill="FFFFFF"/>
        </w:rPr>
        <w:t>(</w:t>
      </w:r>
      <w:r w:rsidR="002359D8" w:rsidRPr="007A1BC3">
        <w:rPr>
          <w:rFonts w:ascii="Times New Roman" w:hAnsi="Times New Roman" w:cs="Times New Roman"/>
          <w:sz w:val="28"/>
          <w:szCs w:val="28"/>
        </w:rPr>
        <w:t>имеющ</w:t>
      </w:r>
      <w:r w:rsidRPr="007A1BC3">
        <w:rPr>
          <w:rFonts w:ascii="Times New Roman" w:hAnsi="Times New Roman" w:cs="Times New Roman"/>
          <w:sz w:val="28"/>
          <w:szCs w:val="28"/>
        </w:rPr>
        <w:t>их</w:t>
      </w:r>
      <w:r w:rsidR="002359D8" w:rsidRPr="007A1BC3">
        <w:rPr>
          <w:rFonts w:ascii="Times New Roman" w:hAnsi="Times New Roman" w:cs="Times New Roman"/>
          <w:sz w:val="28"/>
          <w:szCs w:val="28"/>
        </w:rPr>
        <w:t xml:space="preserve"> в индивидуальной программе реабилитации или абилитации, выданной федеральным учреждением медико-социальной экспертизы, заключение об установлении 3 степени ограничения способности к трудовой деятельности)</w:t>
      </w:r>
      <w:r w:rsidR="004406C9" w:rsidRPr="007A1BC3">
        <w:rPr>
          <w:rStyle w:val="a9"/>
          <w:rFonts w:ascii="Times New Roman" w:hAnsi="Times New Roman" w:cs="Times New Roman"/>
          <w:sz w:val="28"/>
          <w:szCs w:val="28"/>
          <w:shd w:val="clear" w:color="auto" w:fill="FFFFFF"/>
        </w:rPr>
        <w:footnoteReference w:id="21"/>
      </w:r>
      <w:r w:rsidR="004406C9" w:rsidRPr="007A1BC3">
        <w:rPr>
          <w:rFonts w:ascii="Times New Roman" w:hAnsi="Times New Roman" w:cs="Times New Roman"/>
          <w:sz w:val="28"/>
          <w:szCs w:val="28"/>
          <w:shd w:val="clear" w:color="auto" w:fill="FFFFFF"/>
        </w:rPr>
        <w:t>.</w:t>
      </w:r>
      <w:r w:rsidR="004406C9" w:rsidRPr="007A1BC3">
        <w:rPr>
          <w:sz w:val="30"/>
          <w:szCs w:val="30"/>
          <w:shd w:val="clear" w:color="auto" w:fill="FFFFFF"/>
        </w:rPr>
        <w:t xml:space="preserve"> </w:t>
      </w:r>
      <w:r w:rsidR="004406C9" w:rsidRPr="007A1BC3">
        <w:rPr>
          <w:rFonts w:ascii="Times New Roman" w:eastAsia="Times New Roman" w:hAnsi="Times New Roman" w:cs="Times New Roman"/>
          <w:sz w:val="28"/>
          <w:szCs w:val="28"/>
        </w:rPr>
        <w:t>Согласно утвержденной форме индивидуальной программы реабилитации и абилитации ребенка-инвалида</w:t>
      </w:r>
      <w:r w:rsidR="004406C9" w:rsidRPr="007A1BC3">
        <w:rPr>
          <w:rStyle w:val="a9"/>
          <w:rFonts w:ascii="Times New Roman" w:eastAsia="Times New Roman" w:hAnsi="Times New Roman" w:cs="Times New Roman"/>
          <w:sz w:val="28"/>
          <w:szCs w:val="28"/>
        </w:rPr>
        <w:footnoteReference w:id="22"/>
      </w:r>
      <w:r w:rsidR="004406C9" w:rsidRPr="007A1BC3">
        <w:rPr>
          <w:rFonts w:ascii="Times New Roman" w:eastAsia="Times New Roman" w:hAnsi="Times New Roman" w:cs="Times New Roman"/>
          <w:sz w:val="28"/>
          <w:szCs w:val="28"/>
        </w:rPr>
        <w:t xml:space="preserve"> для детей-инвалидов</w:t>
      </w:r>
      <w:r w:rsidR="004406C9" w:rsidRPr="00337005">
        <w:rPr>
          <w:rFonts w:ascii="Times New Roman" w:eastAsia="Times New Roman" w:hAnsi="Times New Roman" w:cs="Times New Roman"/>
          <w:sz w:val="28"/>
          <w:szCs w:val="28"/>
        </w:rPr>
        <w:t xml:space="preserve"> старше 14 лет может быть определена степень выраженности ограничений способности к трудовой деятельности</w:t>
      </w:r>
      <w:r w:rsidR="003E1DFF" w:rsidRPr="00337005">
        <w:rPr>
          <w:rStyle w:val="a9"/>
          <w:rFonts w:ascii="Times New Roman" w:eastAsia="Times New Roman" w:hAnsi="Times New Roman" w:cs="Times New Roman"/>
          <w:sz w:val="28"/>
          <w:szCs w:val="28"/>
        </w:rPr>
        <w:footnoteReference w:id="23"/>
      </w:r>
      <w:r w:rsidR="004406C9" w:rsidRPr="00337005">
        <w:rPr>
          <w:rFonts w:ascii="Times New Roman" w:eastAsia="Times New Roman" w:hAnsi="Times New Roman" w:cs="Times New Roman"/>
          <w:sz w:val="28"/>
          <w:szCs w:val="28"/>
        </w:rPr>
        <w:t xml:space="preserve">.  </w:t>
      </w:r>
    </w:p>
    <w:p w14:paraId="36BD6CA0" w14:textId="4A4DA9C3" w:rsidR="00D32463" w:rsidRPr="00337005" w:rsidRDefault="003E1DFF" w:rsidP="00D32463">
      <w:pPr>
        <w:pBdr>
          <w:top w:val="nil"/>
          <w:left w:val="nil"/>
          <w:bottom w:val="nil"/>
          <w:right w:val="nil"/>
          <w:between w:val="nil"/>
        </w:pBdr>
        <w:spacing w:after="120"/>
        <w:ind w:right="57" w:firstLine="681"/>
        <w:jc w:val="both"/>
        <w:rPr>
          <w:rFonts w:ascii="Times New Roman" w:eastAsia="Times New Roman" w:hAnsi="Times New Roman" w:cs="Times New Roman"/>
          <w:sz w:val="28"/>
          <w:szCs w:val="28"/>
        </w:rPr>
      </w:pPr>
      <w:r w:rsidRPr="007A1BC3">
        <w:rPr>
          <w:rFonts w:ascii="Times New Roman" w:hAnsi="Times New Roman" w:cs="Times New Roman"/>
          <w:sz w:val="28"/>
          <w:szCs w:val="28"/>
        </w:rPr>
        <w:t>Задача</w:t>
      </w:r>
      <w:r w:rsidRPr="007A1BC3">
        <w:rPr>
          <w:rStyle w:val="af"/>
          <w:rFonts w:ascii="Times New Roman" w:hAnsi="Times New Roman" w:cs="Times New Roman"/>
          <w:bCs w:val="0"/>
          <w:sz w:val="28"/>
          <w:szCs w:val="28"/>
          <w:bdr w:val="none" w:sz="0" w:space="0" w:color="auto" w:frame="1"/>
          <w:shd w:val="clear" w:color="auto" w:fill="FFFFFF"/>
        </w:rPr>
        <w:t xml:space="preserve"> </w:t>
      </w:r>
      <w:r w:rsidRPr="007A1BC3">
        <w:rPr>
          <w:rStyle w:val="af"/>
          <w:rFonts w:ascii="Times New Roman" w:hAnsi="Times New Roman" w:cs="Times New Roman"/>
          <w:b w:val="0"/>
          <w:bCs w:val="0"/>
          <w:sz w:val="28"/>
          <w:szCs w:val="28"/>
          <w:bdr w:val="none" w:sz="0" w:space="0" w:color="auto" w:frame="1"/>
          <w:shd w:val="clear" w:color="auto" w:fill="FFFFFF"/>
        </w:rPr>
        <w:t>социальной занятости – включить людей с инвалидностью в активную социальную жизнь посредством труда</w:t>
      </w:r>
      <w:r w:rsidR="00D46095" w:rsidRPr="007A1BC3">
        <w:rPr>
          <w:rStyle w:val="af"/>
          <w:rFonts w:ascii="Times New Roman" w:hAnsi="Times New Roman" w:cs="Times New Roman"/>
          <w:b w:val="0"/>
          <w:bCs w:val="0"/>
          <w:sz w:val="28"/>
          <w:szCs w:val="28"/>
          <w:bdr w:val="none" w:sz="0" w:space="0" w:color="auto" w:frame="1"/>
          <w:shd w:val="clear" w:color="auto" w:fill="FFFFFF"/>
        </w:rPr>
        <w:t xml:space="preserve"> (как вида деятельности человека)</w:t>
      </w:r>
      <w:r w:rsidRPr="007A1BC3">
        <w:rPr>
          <w:rStyle w:val="af"/>
          <w:rFonts w:ascii="Times New Roman" w:hAnsi="Times New Roman" w:cs="Times New Roman"/>
          <w:b w:val="0"/>
          <w:bCs w:val="0"/>
          <w:sz w:val="28"/>
          <w:szCs w:val="28"/>
          <w:bdr w:val="none" w:sz="0" w:space="0" w:color="auto" w:frame="1"/>
          <w:shd w:val="clear" w:color="auto" w:fill="FFFFFF"/>
        </w:rPr>
        <w:t>.</w:t>
      </w:r>
      <w:r w:rsidR="00D46095" w:rsidRPr="007A1BC3">
        <w:rPr>
          <w:rStyle w:val="af"/>
          <w:rFonts w:ascii="Times New Roman" w:hAnsi="Times New Roman" w:cs="Times New Roman"/>
          <w:b w:val="0"/>
          <w:bCs w:val="0"/>
          <w:sz w:val="28"/>
          <w:szCs w:val="28"/>
          <w:bdr w:val="none" w:sz="0" w:space="0" w:color="auto" w:frame="1"/>
          <w:shd w:val="clear" w:color="auto" w:fill="FFFFFF"/>
        </w:rPr>
        <w:t xml:space="preserve"> </w:t>
      </w:r>
      <w:r w:rsidRPr="007A1BC3">
        <w:rPr>
          <w:rFonts w:ascii="Times New Roman" w:hAnsi="Times New Roman" w:cs="Times New Roman"/>
          <w:sz w:val="28"/>
          <w:szCs w:val="28"/>
        </w:rPr>
        <w:t xml:space="preserve">Поэтому предусматривается создание мастерских, где могут применяться несложные виды труда, доступные для людей с выраженными ограничениями здоровья. Мастерские должны быть ориентированы на производство востребованных обществом </w:t>
      </w:r>
      <w:r w:rsidR="002359D8" w:rsidRPr="007A1BC3">
        <w:rPr>
          <w:rFonts w:ascii="Times New Roman" w:hAnsi="Times New Roman" w:cs="Times New Roman"/>
          <w:sz w:val="28"/>
          <w:szCs w:val="28"/>
        </w:rPr>
        <w:t>изделий</w:t>
      </w:r>
      <w:r w:rsidRPr="007A1BC3">
        <w:rPr>
          <w:rFonts w:ascii="Times New Roman" w:hAnsi="Times New Roman" w:cs="Times New Roman"/>
          <w:sz w:val="28"/>
          <w:szCs w:val="28"/>
        </w:rPr>
        <w:t xml:space="preserve"> и услуг и на их реализацию</w:t>
      </w:r>
      <w:r w:rsidR="00176160" w:rsidRPr="007A1BC3">
        <w:rPr>
          <w:rStyle w:val="a9"/>
        </w:rPr>
        <w:footnoteReference w:id="24"/>
      </w:r>
      <w:r w:rsidR="00D32463" w:rsidRPr="007A1BC3">
        <w:rPr>
          <w:rFonts w:ascii="Times New Roman" w:eastAsia="Times New Roman" w:hAnsi="Times New Roman" w:cs="Times New Roman"/>
          <w:color w:val="0070C0"/>
          <w:sz w:val="28"/>
          <w:szCs w:val="28"/>
        </w:rPr>
        <w:t xml:space="preserve"> </w:t>
      </w:r>
      <w:r w:rsidR="00D32463" w:rsidRPr="007A1BC3">
        <w:rPr>
          <w:rFonts w:ascii="Times New Roman" w:eastAsia="Times New Roman" w:hAnsi="Times New Roman" w:cs="Times New Roman"/>
          <w:sz w:val="28"/>
          <w:szCs w:val="28"/>
        </w:rPr>
        <w:lastRenderedPageBreak/>
        <w:t>Виды деятельности, которые могут выполнять инвалиды с помощью других лиц</w:t>
      </w:r>
      <w:r w:rsidR="00D32463" w:rsidRPr="00337005">
        <w:rPr>
          <w:rFonts w:ascii="Times New Roman" w:eastAsia="Times New Roman" w:hAnsi="Times New Roman" w:cs="Times New Roman"/>
          <w:sz w:val="28"/>
          <w:szCs w:val="28"/>
        </w:rPr>
        <w:t xml:space="preserve"> в условиях мастерских социальной занятости: художественное творчество, театральная студия, керамика, ткачество, свечное дело, рукоделие, деревообработка, растениеводство, типографские и офисные работы, другие виды простых работ (сборка, сортировка, укладка, упаковка, маркировка, заготовка бумажных пакетов и конвертов, изготовление бахил, уборка, подсобные работы и др.). </w:t>
      </w:r>
    </w:p>
    <w:p w14:paraId="0DCA391F" w14:textId="4BA7ECC3" w:rsidR="00D34308" w:rsidRPr="007A1BC3" w:rsidRDefault="00D34308" w:rsidP="00AF768A">
      <w:pPr>
        <w:pStyle w:val="main"/>
        <w:rPr>
          <w:rFonts w:eastAsia="Times New Roman" w:cs="Times New Roman"/>
          <w:color w:val="auto"/>
          <w:sz w:val="28"/>
          <w:szCs w:val="28"/>
        </w:rPr>
      </w:pPr>
      <w:r w:rsidRPr="007A1BC3">
        <w:rPr>
          <w:rFonts w:cs="Times New Roman"/>
          <w:color w:val="auto"/>
          <w:sz w:val="28"/>
          <w:szCs w:val="28"/>
        </w:rPr>
        <w:t xml:space="preserve">Для </w:t>
      </w:r>
      <w:r w:rsidR="002359D8" w:rsidRPr="007A1BC3">
        <w:rPr>
          <w:rFonts w:cs="Times New Roman"/>
          <w:color w:val="auto"/>
          <w:sz w:val="28"/>
          <w:szCs w:val="28"/>
        </w:rPr>
        <w:t>инвалидов</w:t>
      </w:r>
      <w:r w:rsidRPr="007A1BC3">
        <w:rPr>
          <w:rFonts w:cs="Times New Roman"/>
          <w:color w:val="auto"/>
          <w:sz w:val="28"/>
          <w:szCs w:val="28"/>
        </w:rPr>
        <w:t>, участие которых в несложных (простых) видах труда затруднено даже с посторонней помощью из-за значительных нарушений функций организма, в рамках социальной занятости организуются другие виды деятельности для развития и поддержания коммуникативных, гигиенических, двигательных, бытовых и трудовых навыков, навыков принятия решений и их исполнения</w:t>
      </w:r>
      <w:r w:rsidRPr="007A1BC3">
        <w:rPr>
          <w:rStyle w:val="a9"/>
          <w:rFonts w:cs="Times New Roman"/>
          <w:color w:val="auto"/>
          <w:sz w:val="28"/>
          <w:szCs w:val="28"/>
        </w:rPr>
        <w:footnoteReference w:id="25"/>
      </w:r>
      <w:r w:rsidRPr="007A1BC3">
        <w:rPr>
          <w:rFonts w:cs="Times New Roman"/>
          <w:color w:val="auto"/>
          <w:sz w:val="28"/>
          <w:szCs w:val="28"/>
        </w:rPr>
        <w:t>. При этом с учетом динамики состояния здоровья и способности участвовать в социальной занятости должна проверяться возможность их включения в производственные процессы.</w:t>
      </w:r>
    </w:p>
    <w:p w14:paraId="3FE237CD" w14:textId="304D2140" w:rsidR="0095506E" w:rsidRPr="007A1BC3" w:rsidRDefault="0095506E" w:rsidP="0095506E">
      <w:pPr>
        <w:pStyle w:val="main"/>
        <w:rPr>
          <w:rFonts w:cs="Times New Roman"/>
          <w:color w:val="auto"/>
          <w:sz w:val="28"/>
          <w:szCs w:val="28"/>
        </w:rPr>
      </w:pPr>
      <w:r w:rsidRPr="007A1BC3">
        <w:rPr>
          <w:rFonts w:cs="Times New Roman"/>
          <w:color w:val="auto"/>
          <w:sz w:val="28"/>
          <w:szCs w:val="28"/>
        </w:rPr>
        <w:t>Рекомендуется организо</w:t>
      </w:r>
      <w:r w:rsidR="00E97875" w:rsidRPr="007A1BC3">
        <w:rPr>
          <w:rFonts w:cs="Times New Roman"/>
          <w:color w:val="auto"/>
          <w:sz w:val="28"/>
          <w:szCs w:val="28"/>
        </w:rPr>
        <w:t>вы</w:t>
      </w:r>
      <w:r w:rsidRPr="007A1BC3">
        <w:rPr>
          <w:rFonts w:cs="Times New Roman"/>
          <w:color w:val="auto"/>
          <w:sz w:val="28"/>
          <w:szCs w:val="28"/>
        </w:rPr>
        <w:t xml:space="preserve">вать участие в социальной занятости все то время, пока люди с инвалидностью в ней нуждаются. Могут быть разные модели социальной занятости: например, участие в социальной занятости возможно 5 дней в неделю (ежедневно в будние дни) или не менее двух раз в неделю по 4 часа. При этом участие в труде </w:t>
      </w:r>
      <w:r w:rsidR="00AE52DF" w:rsidRPr="007A1BC3">
        <w:rPr>
          <w:rFonts w:cs="Times New Roman"/>
          <w:color w:val="auto"/>
          <w:sz w:val="28"/>
          <w:szCs w:val="28"/>
        </w:rPr>
        <w:t>должно сочетаться</w:t>
      </w:r>
      <w:r w:rsidRPr="007A1BC3">
        <w:rPr>
          <w:rFonts w:cs="Times New Roman"/>
          <w:color w:val="auto"/>
          <w:sz w:val="28"/>
          <w:szCs w:val="28"/>
        </w:rPr>
        <w:t xml:space="preserve"> с различными мероприятиями, направленными на общение и развитие навыков участников социальной занятости, а также организуется их отдых в перерывах и досуг</w:t>
      </w:r>
      <w:r w:rsidRPr="007A1BC3">
        <w:rPr>
          <w:rStyle w:val="a9"/>
          <w:rFonts w:cs="Times New Roman"/>
          <w:color w:val="auto"/>
          <w:sz w:val="28"/>
          <w:szCs w:val="28"/>
        </w:rPr>
        <w:footnoteReference w:id="26"/>
      </w:r>
      <w:r w:rsidRPr="007A1BC3">
        <w:rPr>
          <w:rFonts w:cs="Times New Roman"/>
          <w:color w:val="auto"/>
          <w:sz w:val="28"/>
          <w:szCs w:val="28"/>
        </w:rPr>
        <w:t>.</w:t>
      </w:r>
    </w:p>
    <w:p w14:paraId="1A016686" w14:textId="77777777" w:rsidR="00AF768A" w:rsidRPr="007A1BC3" w:rsidRDefault="0095506E" w:rsidP="0095506E">
      <w:pPr>
        <w:pStyle w:val="main"/>
        <w:rPr>
          <w:rFonts w:cs="Times New Roman"/>
          <w:color w:val="auto"/>
          <w:sz w:val="28"/>
          <w:szCs w:val="28"/>
        </w:rPr>
      </w:pPr>
      <w:r w:rsidRPr="007A1BC3">
        <w:rPr>
          <w:rFonts w:cs="Times New Roman"/>
          <w:color w:val="auto"/>
          <w:sz w:val="28"/>
          <w:szCs w:val="28"/>
        </w:rPr>
        <w:t>Регулярность и длительность социальной занятости имеет значение не только для самого гражданина с инвалидностью. Социальная занятость является в том числе формой поддержки семейного (родственного) ухода за членом семьи с инвалидностью, когда члены семьи могут быть свободны от ухода и заниматься своими делами, в том числе работать, проходить лечение.</w:t>
      </w:r>
    </w:p>
    <w:p w14:paraId="3B3189C4" w14:textId="54251FB1" w:rsidR="00AF768A" w:rsidRPr="007A1BC3" w:rsidRDefault="00AF768A" w:rsidP="00730988">
      <w:pPr>
        <w:pStyle w:val="main"/>
        <w:rPr>
          <w:rFonts w:cs="Times New Roman"/>
          <w:color w:val="auto"/>
          <w:sz w:val="28"/>
          <w:szCs w:val="28"/>
        </w:rPr>
      </w:pPr>
      <w:r w:rsidRPr="007A1BC3">
        <w:rPr>
          <w:rFonts w:cs="Times New Roman"/>
          <w:color w:val="auto"/>
          <w:sz w:val="28"/>
          <w:szCs w:val="28"/>
        </w:rPr>
        <w:t xml:space="preserve">Участие в социальной занятости может иметь </w:t>
      </w:r>
      <w:r w:rsidR="00730988" w:rsidRPr="007A1BC3">
        <w:rPr>
          <w:rFonts w:cs="Times New Roman"/>
          <w:color w:val="auto"/>
          <w:sz w:val="28"/>
          <w:szCs w:val="28"/>
        </w:rPr>
        <w:t xml:space="preserve">для разных людей </w:t>
      </w:r>
      <w:r w:rsidRPr="007A1BC3">
        <w:rPr>
          <w:rFonts w:cs="Times New Roman"/>
          <w:color w:val="auto"/>
          <w:sz w:val="28"/>
          <w:szCs w:val="28"/>
        </w:rPr>
        <w:t>разные цели</w:t>
      </w:r>
      <w:r w:rsidR="00730988" w:rsidRPr="007A1BC3">
        <w:rPr>
          <w:rFonts w:cs="Times New Roman"/>
          <w:color w:val="auto"/>
          <w:sz w:val="28"/>
          <w:szCs w:val="28"/>
        </w:rPr>
        <w:t xml:space="preserve">, </w:t>
      </w:r>
      <w:proofErr w:type="gramStart"/>
      <w:r w:rsidR="00730988" w:rsidRPr="007A1BC3">
        <w:rPr>
          <w:rFonts w:cs="Times New Roman"/>
          <w:color w:val="auto"/>
          <w:sz w:val="28"/>
          <w:szCs w:val="28"/>
        </w:rPr>
        <w:t>например,</w:t>
      </w:r>
      <w:proofErr w:type="gramEnd"/>
      <w:r w:rsidR="00730988" w:rsidRPr="007A1BC3">
        <w:rPr>
          <w:rFonts w:cs="Times New Roman"/>
          <w:color w:val="auto"/>
          <w:sz w:val="28"/>
          <w:szCs w:val="28"/>
        </w:rPr>
        <w:t xml:space="preserve"> </w:t>
      </w:r>
      <w:r w:rsidRPr="007A1BC3">
        <w:rPr>
          <w:rFonts w:cs="Times New Roman"/>
          <w:color w:val="auto"/>
          <w:sz w:val="28"/>
          <w:szCs w:val="28"/>
        </w:rPr>
        <w:t>развитие трудовых</w:t>
      </w:r>
      <w:r w:rsidR="00730988" w:rsidRPr="007A1BC3">
        <w:rPr>
          <w:rFonts w:cs="Times New Roman"/>
          <w:color w:val="auto"/>
          <w:sz w:val="28"/>
          <w:szCs w:val="28"/>
        </w:rPr>
        <w:t xml:space="preserve"> и</w:t>
      </w:r>
      <w:r w:rsidRPr="007A1BC3">
        <w:rPr>
          <w:rFonts w:cs="Times New Roman"/>
          <w:color w:val="auto"/>
          <w:sz w:val="28"/>
          <w:szCs w:val="28"/>
        </w:rPr>
        <w:t xml:space="preserve"> социальных навыков как подготовка к профессиональному обучению</w:t>
      </w:r>
      <w:r w:rsidR="00730988" w:rsidRPr="007A1BC3">
        <w:rPr>
          <w:rFonts w:cs="Times New Roman"/>
          <w:color w:val="auto"/>
          <w:sz w:val="28"/>
          <w:szCs w:val="28"/>
        </w:rPr>
        <w:t xml:space="preserve"> (образованию)</w:t>
      </w:r>
      <w:r w:rsidRPr="007A1BC3">
        <w:rPr>
          <w:rFonts w:cs="Times New Roman"/>
          <w:color w:val="auto"/>
          <w:sz w:val="28"/>
          <w:szCs w:val="28"/>
        </w:rPr>
        <w:t>, к трудоустройству;</w:t>
      </w:r>
      <w:r w:rsidR="00730988" w:rsidRPr="007A1BC3">
        <w:rPr>
          <w:rFonts w:cs="Times New Roman"/>
          <w:color w:val="auto"/>
          <w:sz w:val="28"/>
          <w:szCs w:val="28"/>
        </w:rPr>
        <w:t xml:space="preserve"> включение в продуктивную деятельность и социальное взаимодействие для нормализации жизни человека.  </w:t>
      </w:r>
    </w:p>
    <w:p w14:paraId="44751FB1" w14:textId="0607FC5E" w:rsidR="00890170" w:rsidRPr="007A1BC3" w:rsidRDefault="00890170" w:rsidP="00730988">
      <w:pPr>
        <w:pStyle w:val="main"/>
        <w:rPr>
          <w:rFonts w:cs="Times New Roman"/>
          <w:color w:val="auto"/>
          <w:sz w:val="28"/>
          <w:szCs w:val="28"/>
        </w:rPr>
      </w:pPr>
      <w:r w:rsidRPr="007A1BC3">
        <w:rPr>
          <w:rFonts w:cs="Times New Roman"/>
          <w:color w:val="auto"/>
          <w:sz w:val="28"/>
          <w:szCs w:val="28"/>
        </w:rPr>
        <w:t>В</w:t>
      </w:r>
      <w:r w:rsidR="004311CE" w:rsidRPr="007A1BC3">
        <w:rPr>
          <w:rFonts w:cs="Times New Roman"/>
          <w:color w:val="auto"/>
          <w:sz w:val="28"/>
          <w:szCs w:val="28"/>
        </w:rPr>
        <w:t xml:space="preserve"> структуре социальной занятости </w:t>
      </w:r>
      <w:r w:rsidRPr="007A1BC3">
        <w:rPr>
          <w:rFonts w:cs="Times New Roman"/>
          <w:color w:val="auto"/>
          <w:sz w:val="28"/>
          <w:szCs w:val="28"/>
        </w:rPr>
        <w:t xml:space="preserve">могут сочетаться разные виды деятельности: труд в мастерской, </w:t>
      </w:r>
      <w:r w:rsidR="0071221B" w:rsidRPr="007A1BC3">
        <w:rPr>
          <w:rFonts w:cs="Times New Roman"/>
          <w:color w:val="auto"/>
          <w:sz w:val="28"/>
          <w:szCs w:val="28"/>
        </w:rPr>
        <w:t xml:space="preserve">участие в занятиях по </w:t>
      </w:r>
      <w:r w:rsidRPr="007A1BC3">
        <w:rPr>
          <w:rFonts w:cs="Times New Roman"/>
          <w:color w:val="auto"/>
          <w:sz w:val="28"/>
          <w:szCs w:val="28"/>
        </w:rPr>
        <w:t>развити</w:t>
      </w:r>
      <w:r w:rsidR="0071221B" w:rsidRPr="007A1BC3">
        <w:rPr>
          <w:rFonts w:cs="Times New Roman"/>
          <w:color w:val="auto"/>
          <w:sz w:val="28"/>
          <w:szCs w:val="28"/>
        </w:rPr>
        <w:t>ю</w:t>
      </w:r>
      <w:r w:rsidRPr="007A1BC3">
        <w:rPr>
          <w:rFonts w:cs="Times New Roman"/>
          <w:color w:val="auto"/>
          <w:sz w:val="28"/>
          <w:szCs w:val="28"/>
        </w:rPr>
        <w:t xml:space="preserve"> </w:t>
      </w:r>
      <w:r w:rsidR="0071221B" w:rsidRPr="007A1BC3">
        <w:rPr>
          <w:rFonts w:cs="Times New Roman"/>
          <w:color w:val="auto"/>
          <w:sz w:val="28"/>
          <w:szCs w:val="28"/>
        </w:rPr>
        <w:t xml:space="preserve">коммуникативных, гигиенических, двигательных, бытовых и трудовых навыков, навыков принятия решений и их исполнения, в досуговых мероприятиях, отдых. </w:t>
      </w:r>
    </w:p>
    <w:p w14:paraId="33C1EAB4" w14:textId="404C5869" w:rsidR="00A12CE7" w:rsidRPr="007A1BC3" w:rsidRDefault="00FD22BF" w:rsidP="00730988">
      <w:pPr>
        <w:pStyle w:val="main"/>
        <w:rPr>
          <w:rFonts w:cs="Times New Roman"/>
          <w:color w:val="auto"/>
          <w:sz w:val="28"/>
          <w:szCs w:val="28"/>
        </w:rPr>
      </w:pPr>
      <w:r w:rsidRPr="007A1BC3">
        <w:rPr>
          <w:rFonts w:cs="Times New Roman"/>
          <w:color w:val="auto"/>
          <w:sz w:val="28"/>
          <w:szCs w:val="28"/>
        </w:rPr>
        <w:t xml:space="preserve">Для подростков и молодых людей с инвалидностью становятся значимой подготовка к взрослой жизни, в том числе развитие навыков самостоятельного </w:t>
      </w:r>
      <w:r w:rsidRPr="007A1BC3">
        <w:rPr>
          <w:rFonts w:cs="Times New Roman"/>
          <w:color w:val="auto"/>
          <w:sz w:val="28"/>
          <w:szCs w:val="28"/>
        </w:rPr>
        <w:lastRenderedPageBreak/>
        <w:t>удовлетворения основных жизненных потребностей, приобретение</w:t>
      </w:r>
      <w:r w:rsidR="009A1E1C" w:rsidRPr="007A1BC3">
        <w:rPr>
          <w:rFonts w:cs="Times New Roman"/>
          <w:color w:val="auto"/>
          <w:sz w:val="28"/>
          <w:szCs w:val="28"/>
        </w:rPr>
        <w:t xml:space="preserve"> </w:t>
      </w:r>
      <w:r w:rsidR="00A12CE7" w:rsidRPr="007A1BC3">
        <w:rPr>
          <w:rFonts w:cs="Times New Roman"/>
          <w:color w:val="auto"/>
          <w:sz w:val="28"/>
          <w:szCs w:val="28"/>
        </w:rPr>
        <w:t xml:space="preserve">знаний в сфере базовых прав и обязанностей человека и гражданина, </w:t>
      </w:r>
      <w:r w:rsidRPr="007A1BC3">
        <w:rPr>
          <w:rFonts w:cs="Times New Roman"/>
          <w:color w:val="auto"/>
          <w:sz w:val="28"/>
          <w:szCs w:val="28"/>
        </w:rPr>
        <w:t xml:space="preserve">навыков </w:t>
      </w:r>
      <w:r w:rsidR="00A12CE7" w:rsidRPr="007A1BC3">
        <w:rPr>
          <w:rFonts w:cs="Times New Roman"/>
          <w:color w:val="auto"/>
          <w:sz w:val="28"/>
          <w:szCs w:val="28"/>
        </w:rPr>
        <w:t>обращения за помощью, принятия и исполнения решений, заботы о своем имуществе, обращения с деньгами, защиты от злоупотреблений и неправомерных действий других лиц.</w:t>
      </w:r>
    </w:p>
    <w:p w14:paraId="09E58DCF" w14:textId="77777777" w:rsidR="00D60A05" w:rsidRPr="007A1BC3" w:rsidRDefault="00D60A05" w:rsidP="00730988">
      <w:pPr>
        <w:pStyle w:val="main"/>
        <w:rPr>
          <w:rFonts w:cs="Times New Roman"/>
          <w:color w:val="auto"/>
          <w:sz w:val="28"/>
          <w:szCs w:val="28"/>
        </w:rPr>
      </w:pPr>
    </w:p>
    <w:p w14:paraId="467DF665" w14:textId="657F2D67" w:rsidR="00D60A05" w:rsidRPr="007A1BC3" w:rsidRDefault="005F34DC" w:rsidP="00730988">
      <w:pPr>
        <w:pStyle w:val="main"/>
        <w:rPr>
          <w:rStyle w:val="ae"/>
          <w:rFonts w:cs="Times New Roman"/>
          <w:bCs w:val="0"/>
          <w:i w:val="0"/>
          <w:color w:val="auto"/>
          <w:sz w:val="28"/>
          <w:szCs w:val="28"/>
          <w:bdr w:val="none" w:sz="0" w:space="0" w:color="auto" w:frame="1"/>
        </w:rPr>
      </w:pPr>
      <w:r w:rsidRPr="007A1BC3">
        <w:rPr>
          <w:rFonts w:cs="Times New Roman"/>
          <w:color w:val="auto"/>
          <w:sz w:val="28"/>
          <w:szCs w:val="28"/>
        </w:rPr>
        <w:t xml:space="preserve">С методическими материалами по социальной занятости можно познакомиться на сайте </w:t>
      </w:r>
      <w:r w:rsidRPr="007A1BC3">
        <w:rPr>
          <w:rFonts w:cs="Times New Roman"/>
          <w:color w:val="auto"/>
          <w:sz w:val="28"/>
          <w:szCs w:val="28"/>
          <w:shd w:val="clear" w:color="auto" w:fill="FFFFFF"/>
        </w:rPr>
        <w:t xml:space="preserve">ФГБУ ФНОЦ МСЭ и Р им. </w:t>
      </w:r>
      <w:proofErr w:type="gramStart"/>
      <w:r w:rsidRPr="007A1BC3">
        <w:rPr>
          <w:rFonts w:cs="Times New Roman"/>
          <w:color w:val="auto"/>
          <w:sz w:val="28"/>
          <w:szCs w:val="28"/>
          <w:shd w:val="clear" w:color="auto" w:fill="FFFFFF"/>
        </w:rPr>
        <w:t>Г.А.</w:t>
      </w:r>
      <w:proofErr w:type="gramEnd"/>
      <w:r w:rsidRPr="007A1BC3">
        <w:rPr>
          <w:rFonts w:cs="Times New Roman"/>
          <w:color w:val="auto"/>
          <w:sz w:val="28"/>
          <w:szCs w:val="28"/>
          <w:shd w:val="clear" w:color="auto" w:fill="FFFFFF"/>
        </w:rPr>
        <w:t xml:space="preserve"> Альбрехта Минтруда России:</w:t>
      </w:r>
      <w:r w:rsidRPr="007A1BC3">
        <w:rPr>
          <w:rFonts w:cs="Times New Roman"/>
          <w:color w:val="auto"/>
          <w:sz w:val="28"/>
          <w:szCs w:val="28"/>
        </w:rPr>
        <w:t xml:space="preserve"> </w:t>
      </w:r>
      <w:hyperlink r:id="rId10" w:history="1">
        <w:r w:rsidRPr="007A1BC3">
          <w:rPr>
            <w:rStyle w:val="af0"/>
            <w:rFonts w:cs="Times New Roman"/>
            <w:color w:val="auto"/>
            <w:sz w:val="28"/>
            <w:szCs w:val="28"/>
          </w:rPr>
          <w:t>https://clck.ru/3Nk7MC</w:t>
        </w:r>
      </w:hyperlink>
    </w:p>
    <w:p w14:paraId="356F42C1" w14:textId="77777777" w:rsidR="0095506E" w:rsidRPr="007A1BC3" w:rsidRDefault="0095506E" w:rsidP="00D32463">
      <w:pPr>
        <w:pBdr>
          <w:top w:val="nil"/>
          <w:left w:val="nil"/>
          <w:bottom w:val="nil"/>
          <w:right w:val="nil"/>
          <w:between w:val="nil"/>
        </w:pBdr>
        <w:ind w:firstLine="681"/>
        <w:jc w:val="both"/>
        <w:rPr>
          <w:rFonts w:ascii="Times New Roman" w:eastAsia="Times New Roman" w:hAnsi="Times New Roman" w:cs="Times New Roman"/>
          <w:strike/>
          <w:sz w:val="28"/>
          <w:szCs w:val="28"/>
        </w:rPr>
      </w:pPr>
    </w:p>
    <w:p w14:paraId="2F638DA6" w14:textId="58ABC762" w:rsidR="00F364C4" w:rsidRPr="007A1BC3" w:rsidRDefault="009D252A" w:rsidP="00337005">
      <w:pPr>
        <w:pBdr>
          <w:top w:val="nil"/>
          <w:left w:val="nil"/>
          <w:bottom w:val="nil"/>
          <w:right w:val="nil"/>
          <w:between w:val="nil"/>
        </w:pBdr>
        <w:ind w:firstLine="709"/>
        <w:jc w:val="center"/>
        <w:rPr>
          <w:rFonts w:ascii="Times New Roman" w:eastAsia="Times New Roman" w:hAnsi="Times New Roman" w:cs="Times New Roman"/>
          <w:bCs/>
          <w:sz w:val="28"/>
          <w:szCs w:val="28"/>
        </w:rPr>
      </w:pPr>
      <w:r w:rsidRPr="007A1BC3">
        <w:rPr>
          <w:rFonts w:ascii="Times New Roman" w:eastAsia="Times New Roman" w:hAnsi="Times New Roman" w:cs="Times New Roman"/>
          <w:bCs/>
          <w:sz w:val="28"/>
          <w:szCs w:val="28"/>
        </w:rPr>
        <w:t xml:space="preserve">5.4. </w:t>
      </w:r>
      <w:r w:rsidR="00890170" w:rsidRPr="007A1BC3">
        <w:rPr>
          <w:rFonts w:ascii="Times New Roman" w:eastAsia="Times New Roman" w:hAnsi="Times New Roman" w:cs="Times New Roman"/>
          <w:bCs/>
          <w:sz w:val="28"/>
          <w:szCs w:val="28"/>
        </w:rPr>
        <w:t>Учебное сопровождаемое проживание инвалидов</w:t>
      </w:r>
    </w:p>
    <w:p w14:paraId="52C3475E" w14:textId="77777777" w:rsidR="009A1E1C" w:rsidRPr="007A1BC3" w:rsidRDefault="009A1E1C" w:rsidP="00337005">
      <w:pPr>
        <w:pBdr>
          <w:top w:val="nil"/>
          <w:left w:val="nil"/>
          <w:bottom w:val="nil"/>
          <w:right w:val="nil"/>
          <w:between w:val="nil"/>
        </w:pBdr>
        <w:ind w:firstLine="709"/>
        <w:jc w:val="center"/>
        <w:rPr>
          <w:rFonts w:ascii="Times New Roman" w:eastAsia="Times New Roman" w:hAnsi="Times New Roman" w:cs="Times New Roman"/>
          <w:bCs/>
          <w:sz w:val="28"/>
          <w:szCs w:val="28"/>
        </w:rPr>
      </w:pPr>
    </w:p>
    <w:p w14:paraId="5C325500" w14:textId="3F0D14AC" w:rsidR="00215491" w:rsidRPr="007A1BC3" w:rsidRDefault="00377A6E" w:rsidP="00215491">
      <w:pPr>
        <w:ind w:firstLine="540"/>
        <w:jc w:val="both"/>
        <w:rPr>
          <w:rFonts w:ascii="Times New Roman" w:hAnsi="Times New Roman" w:cs="Times New Roman"/>
          <w:sz w:val="28"/>
          <w:szCs w:val="28"/>
        </w:rPr>
      </w:pPr>
      <w:r w:rsidRPr="007A1BC3">
        <w:rPr>
          <w:rFonts w:ascii="Times New Roman" w:eastAsia="Times New Roman" w:hAnsi="Times New Roman" w:cs="Times New Roman"/>
          <w:sz w:val="28"/>
          <w:szCs w:val="28"/>
        </w:rPr>
        <w:t xml:space="preserve">          </w:t>
      </w:r>
      <w:r w:rsidR="00215491" w:rsidRPr="007A1BC3">
        <w:rPr>
          <w:rFonts w:ascii="Times New Roman" w:hAnsi="Times New Roman" w:cs="Times New Roman"/>
          <w:sz w:val="28"/>
          <w:szCs w:val="28"/>
        </w:rPr>
        <w:t>Учебное сопровождаемое проживание крайне актуально для людей с инвалидностью, переходящих во взрослую жизнь. Зачастую это единственная возможность приобрести опыт жизни, независимой от семьи и ее помощи, с другими требованиями к самостоятельности.</w:t>
      </w:r>
    </w:p>
    <w:p w14:paraId="10C65FD2" w14:textId="430F45EA" w:rsidR="00BA6941" w:rsidRPr="007A1BC3" w:rsidRDefault="00215491" w:rsidP="009A1E1C">
      <w:pPr>
        <w:autoSpaceDE w:val="0"/>
        <w:autoSpaceDN w:val="0"/>
        <w:adjustRightInd w:val="0"/>
        <w:jc w:val="both"/>
        <w:rPr>
          <w:rFonts w:ascii="Times New Roman" w:hAnsi="Times New Roman" w:cs="Times New Roman"/>
          <w:sz w:val="28"/>
          <w:szCs w:val="28"/>
        </w:rPr>
      </w:pPr>
      <w:r w:rsidRPr="007A1BC3">
        <w:rPr>
          <w:rFonts w:ascii="Times New Roman" w:eastAsia="Times New Roman" w:hAnsi="Times New Roman" w:cs="Times New Roman"/>
          <w:sz w:val="28"/>
          <w:szCs w:val="28"/>
        </w:rPr>
        <w:t xml:space="preserve">                  </w:t>
      </w:r>
      <w:r w:rsidR="00890170" w:rsidRPr="007A1BC3">
        <w:rPr>
          <w:rFonts w:ascii="Times New Roman" w:eastAsia="Times New Roman" w:hAnsi="Times New Roman" w:cs="Times New Roman"/>
          <w:sz w:val="28"/>
          <w:szCs w:val="28"/>
        </w:rPr>
        <w:t>Учебное сопровождаемое проживание инвалидов</w:t>
      </w:r>
      <w:r w:rsidR="009A1E1C" w:rsidRPr="007A1BC3">
        <w:rPr>
          <w:rFonts w:ascii="Times New Roman" w:eastAsia="Times New Roman" w:hAnsi="Times New Roman" w:cs="Times New Roman"/>
          <w:sz w:val="28"/>
          <w:szCs w:val="28"/>
        </w:rPr>
        <w:t xml:space="preserve"> организуется для совершеннолетних инвалидов </w:t>
      </w:r>
      <w:r w:rsidR="004B1C5A" w:rsidRPr="007A1BC3">
        <w:rPr>
          <w:rFonts w:ascii="Times New Roman" w:eastAsia="Times New Roman" w:hAnsi="Times New Roman" w:cs="Times New Roman"/>
          <w:sz w:val="28"/>
          <w:szCs w:val="28"/>
        </w:rPr>
        <w:t xml:space="preserve">в </w:t>
      </w:r>
      <w:r w:rsidR="00377A6E" w:rsidRPr="007A1BC3">
        <w:rPr>
          <w:rFonts w:ascii="Times New Roman" w:hAnsi="Times New Roman" w:cs="Times New Roman"/>
          <w:sz w:val="28"/>
          <w:szCs w:val="28"/>
        </w:rPr>
        <w:t>организация</w:t>
      </w:r>
      <w:r w:rsidR="004B1C5A" w:rsidRPr="007A1BC3">
        <w:rPr>
          <w:rFonts w:ascii="Times New Roman" w:hAnsi="Times New Roman" w:cs="Times New Roman"/>
          <w:sz w:val="28"/>
          <w:szCs w:val="28"/>
        </w:rPr>
        <w:t>х</w:t>
      </w:r>
      <w:r w:rsidR="00377A6E" w:rsidRPr="007A1BC3">
        <w:rPr>
          <w:rFonts w:ascii="Times New Roman" w:hAnsi="Times New Roman" w:cs="Times New Roman"/>
          <w:sz w:val="28"/>
          <w:szCs w:val="28"/>
        </w:rPr>
        <w:t xml:space="preserve"> социального обслуживания, включенны</w:t>
      </w:r>
      <w:r w:rsidR="004B1C5A" w:rsidRPr="007A1BC3">
        <w:rPr>
          <w:rFonts w:ascii="Times New Roman" w:hAnsi="Times New Roman" w:cs="Times New Roman"/>
          <w:sz w:val="28"/>
          <w:szCs w:val="28"/>
        </w:rPr>
        <w:t>х</w:t>
      </w:r>
      <w:r w:rsidR="00377A6E" w:rsidRPr="007A1BC3">
        <w:rPr>
          <w:rFonts w:ascii="Times New Roman" w:hAnsi="Times New Roman" w:cs="Times New Roman"/>
          <w:sz w:val="28"/>
          <w:szCs w:val="28"/>
        </w:rPr>
        <w:t xml:space="preserve"> в реестр поставщиков социальных услуг субъектов РФ,</w:t>
      </w:r>
      <w:r w:rsidR="00377A6E" w:rsidRPr="007A1BC3">
        <w:rPr>
          <w:rFonts w:ascii="Times New Roman" w:eastAsia="Times New Roman" w:hAnsi="Times New Roman" w:cs="Times New Roman"/>
          <w:sz w:val="28"/>
          <w:szCs w:val="28"/>
        </w:rPr>
        <w:t xml:space="preserve"> </w:t>
      </w:r>
      <w:r w:rsidR="009A1E1C" w:rsidRPr="007A1BC3">
        <w:rPr>
          <w:rFonts w:ascii="Times New Roman" w:eastAsia="Times New Roman" w:hAnsi="Times New Roman" w:cs="Times New Roman"/>
          <w:sz w:val="28"/>
          <w:szCs w:val="28"/>
        </w:rPr>
        <w:t xml:space="preserve">в соответствии со статьей 9.1 </w:t>
      </w:r>
      <w:r w:rsidR="009A1E1C" w:rsidRPr="007A1BC3">
        <w:rPr>
          <w:rFonts w:ascii="Times New Roman" w:hAnsi="Times New Roman" w:cs="Times New Roman"/>
          <w:sz w:val="28"/>
          <w:szCs w:val="28"/>
        </w:rPr>
        <w:t xml:space="preserve">Федерального закона «О социальной защите инвалидов в Российской Федерации», Правилами организации сопровождаемого проживания инвалидов, утв. Постановлением Правительства РФ от 03.07.2024 № 910, </w:t>
      </w:r>
      <w:r w:rsidR="009A1E1C" w:rsidRPr="007A1BC3">
        <w:rPr>
          <w:rFonts w:ascii="Times New Roman" w:eastAsia="Times New Roman" w:hAnsi="Times New Roman" w:cs="Times New Roman"/>
          <w:sz w:val="28"/>
          <w:szCs w:val="28"/>
        </w:rPr>
        <w:t>М</w:t>
      </w:r>
      <w:r w:rsidR="009A1E1C" w:rsidRPr="007A1BC3">
        <w:rPr>
          <w:rFonts w:ascii="Times New Roman" w:hAnsi="Times New Roman" w:cs="Times New Roman"/>
          <w:sz w:val="28"/>
          <w:szCs w:val="28"/>
        </w:rPr>
        <w:t xml:space="preserve">етодическими рекомендациями по сопровождаемому проживанию инвалидов, утв. Приказом Минтруда России от 25.02.2025 № 85 (раздел </w:t>
      </w:r>
      <w:r w:rsidR="009A1E1C" w:rsidRPr="007A1BC3">
        <w:rPr>
          <w:rFonts w:ascii="Times New Roman" w:hAnsi="Times New Roman" w:cs="Times New Roman"/>
          <w:sz w:val="28"/>
          <w:szCs w:val="28"/>
          <w:lang w:val="en-US"/>
        </w:rPr>
        <w:t>VIII</w:t>
      </w:r>
      <w:r w:rsidR="009A1E1C" w:rsidRPr="007A1BC3">
        <w:rPr>
          <w:rFonts w:ascii="Times New Roman" w:hAnsi="Times New Roman" w:cs="Times New Roman"/>
          <w:sz w:val="28"/>
          <w:szCs w:val="28"/>
        </w:rPr>
        <w:t>)</w:t>
      </w:r>
      <w:r w:rsidR="000925E4" w:rsidRPr="007A1BC3">
        <w:rPr>
          <w:rFonts w:ascii="Times New Roman" w:hAnsi="Times New Roman" w:cs="Times New Roman"/>
          <w:sz w:val="28"/>
          <w:szCs w:val="28"/>
        </w:rPr>
        <w:t xml:space="preserve"> и законодательством</w:t>
      </w:r>
      <w:r w:rsidR="004B1C5A" w:rsidRPr="007A1BC3">
        <w:rPr>
          <w:rFonts w:ascii="Times New Roman" w:hAnsi="Times New Roman" w:cs="Times New Roman"/>
          <w:sz w:val="28"/>
          <w:szCs w:val="28"/>
        </w:rPr>
        <w:t xml:space="preserve"> субъект</w:t>
      </w:r>
      <w:r w:rsidR="000925E4" w:rsidRPr="007A1BC3">
        <w:rPr>
          <w:rFonts w:ascii="Times New Roman" w:hAnsi="Times New Roman" w:cs="Times New Roman"/>
          <w:sz w:val="28"/>
          <w:szCs w:val="28"/>
        </w:rPr>
        <w:t>а</w:t>
      </w:r>
      <w:r w:rsidR="004B1C5A" w:rsidRPr="007A1BC3">
        <w:rPr>
          <w:rFonts w:ascii="Times New Roman" w:hAnsi="Times New Roman" w:cs="Times New Roman"/>
          <w:sz w:val="28"/>
          <w:szCs w:val="28"/>
        </w:rPr>
        <w:t xml:space="preserve"> РФ</w:t>
      </w:r>
      <w:r w:rsidR="000925E4" w:rsidRPr="007A1BC3">
        <w:rPr>
          <w:rFonts w:ascii="Times New Roman" w:hAnsi="Times New Roman" w:cs="Times New Roman"/>
          <w:sz w:val="28"/>
          <w:szCs w:val="28"/>
        </w:rPr>
        <w:t>, регулирующим организацию сопровождаемого проживания</w:t>
      </w:r>
      <w:r w:rsidR="00BA6941" w:rsidRPr="007A1BC3">
        <w:rPr>
          <w:rFonts w:ascii="Times New Roman" w:hAnsi="Times New Roman" w:cs="Times New Roman"/>
          <w:sz w:val="28"/>
          <w:szCs w:val="28"/>
        </w:rPr>
        <w:t xml:space="preserve">.  </w:t>
      </w:r>
    </w:p>
    <w:p w14:paraId="510CD245" w14:textId="6DA79AFA" w:rsidR="00890170" w:rsidRPr="007A1BC3" w:rsidRDefault="00C11BB9">
      <w:pPr>
        <w:pBdr>
          <w:top w:val="nil"/>
          <w:left w:val="nil"/>
          <w:bottom w:val="nil"/>
          <w:right w:val="nil"/>
          <w:between w:val="nil"/>
        </w:pBdr>
        <w:ind w:firstLine="709"/>
        <w:jc w:val="both"/>
        <w:rPr>
          <w:rFonts w:ascii="Times New Roman" w:eastAsia="Times New Roman" w:hAnsi="Times New Roman" w:cs="Times New Roman"/>
          <w:sz w:val="28"/>
          <w:szCs w:val="28"/>
        </w:rPr>
      </w:pPr>
      <w:r w:rsidRPr="007A1BC3">
        <w:rPr>
          <w:rFonts w:ascii="Times New Roman" w:hAnsi="Times New Roman" w:cs="Times New Roman"/>
          <w:sz w:val="28"/>
          <w:szCs w:val="28"/>
        </w:rPr>
        <w:t xml:space="preserve">В рамках учебного сопровождаемого проживания предоставляются социальные услуги. Социальные услуги могут предоставляться в форме социального обслуживания на дому, в полустационарной или стационарной формах социального обслуживания (пункты 23, 36 </w:t>
      </w:r>
      <w:r w:rsidRPr="007A1BC3">
        <w:rPr>
          <w:rFonts w:ascii="Times New Roman" w:eastAsia="Times New Roman" w:hAnsi="Times New Roman" w:cs="Times New Roman"/>
          <w:sz w:val="28"/>
          <w:szCs w:val="28"/>
        </w:rPr>
        <w:t>М</w:t>
      </w:r>
      <w:r w:rsidRPr="007A1BC3">
        <w:rPr>
          <w:rFonts w:ascii="Times New Roman" w:hAnsi="Times New Roman" w:cs="Times New Roman"/>
          <w:sz w:val="28"/>
          <w:szCs w:val="28"/>
        </w:rPr>
        <w:t>етодических рекомендаций по сопровождаемому проживанию инвалидов, утв. Приказом Минтруда России от 25.02.2025 № 85).</w:t>
      </w:r>
    </w:p>
    <w:p w14:paraId="797F9FF3" w14:textId="2B86CE5D" w:rsidR="00BA6941" w:rsidRPr="007A1BC3" w:rsidRDefault="00377A6E" w:rsidP="00BA6941">
      <w:pPr>
        <w:autoSpaceDE w:val="0"/>
        <w:autoSpaceDN w:val="0"/>
        <w:adjustRightInd w:val="0"/>
        <w:jc w:val="both"/>
        <w:rPr>
          <w:rFonts w:ascii="Times New Roman" w:hAnsi="Times New Roman" w:cs="Times New Roman"/>
          <w:sz w:val="28"/>
          <w:szCs w:val="28"/>
        </w:rPr>
      </w:pPr>
      <w:r w:rsidRPr="007A1BC3">
        <w:rPr>
          <w:rFonts w:ascii="Times New Roman" w:hAnsi="Times New Roman" w:cs="Times New Roman"/>
          <w:sz w:val="28"/>
          <w:szCs w:val="28"/>
        </w:rPr>
        <w:t xml:space="preserve">            </w:t>
      </w:r>
      <w:r w:rsidR="009A1E1C" w:rsidRPr="007A1BC3">
        <w:rPr>
          <w:rFonts w:ascii="Times New Roman" w:hAnsi="Times New Roman" w:cs="Times New Roman"/>
          <w:sz w:val="28"/>
          <w:szCs w:val="28"/>
        </w:rPr>
        <w:t>Учебное сопровождаемое проживание инвалидов включает в себя комплекс услуг и мероприятий, направленных на развитие у инвалида навыков самообслуживания и самостоятельного удовлетворения основных жизненных потребностей, на его подготовку к самостоятельному или к сопровождаемому проживанию и реализуемых при проживании инвалида в условиях, приближенных к домашним</w:t>
      </w:r>
      <w:r w:rsidR="00BA6941" w:rsidRPr="007A1BC3">
        <w:rPr>
          <w:rFonts w:ascii="Times New Roman" w:hAnsi="Times New Roman" w:cs="Times New Roman"/>
          <w:sz w:val="28"/>
          <w:szCs w:val="28"/>
        </w:rPr>
        <w:t xml:space="preserve"> – в учебных (тренировочных) квартирах в жилых помещениях жилищного фонда, так и в отдельных помещениях организаций социального обслуживания</w:t>
      </w:r>
      <w:r w:rsidR="00BA6941" w:rsidRPr="007A1BC3">
        <w:rPr>
          <w:rStyle w:val="a9"/>
          <w:rFonts w:ascii="Times New Roman" w:hAnsi="Times New Roman" w:cs="Times New Roman"/>
          <w:sz w:val="28"/>
          <w:szCs w:val="28"/>
        </w:rPr>
        <w:footnoteReference w:id="27"/>
      </w:r>
      <w:r w:rsidR="00BA6941" w:rsidRPr="007A1BC3">
        <w:rPr>
          <w:rFonts w:ascii="Times New Roman" w:hAnsi="Times New Roman" w:cs="Times New Roman"/>
          <w:sz w:val="28"/>
          <w:szCs w:val="28"/>
        </w:rPr>
        <w:t>.</w:t>
      </w:r>
      <w:r w:rsidR="00B03CDA" w:rsidRPr="007A1BC3">
        <w:rPr>
          <w:rFonts w:ascii="Times New Roman" w:hAnsi="Times New Roman" w:cs="Times New Roman"/>
          <w:sz w:val="28"/>
          <w:szCs w:val="28"/>
        </w:rPr>
        <w:t xml:space="preserve"> </w:t>
      </w:r>
    </w:p>
    <w:p w14:paraId="51F156D0" w14:textId="77777777" w:rsidR="00C11BB9" w:rsidRPr="007A1BC3" w:rsidRDefault="00377A6E" w:rsidP="00377A6E">
      <w:pPr>
        <w:ind w:firstLine="540"/>
        <w:jc w:val="both"/>
        <w:rPr>
          <w:rFonts w:ascii="Times New Roman" w:hAnsi="Times New Roman" w:cs="Times New Roman"/>
          <w:sz w:val="28"/>
          <w:szCs w:val="28"/>
        </w:rPr>
      </w:pPr>
      <w:r w:rsidRPr="007A1BC3">
        <w:rPr>
          <w:rFonts w:ascii="Times New Roman" w:hAnsi="Times New Roman" w:cs="Times New Roman"/>
          <w:sz w:val="28"/>
          <w:szCs w:val="28"/>
        </w:rPr>
        <w:lastRenderedPageBreak/>
        <w:t xml:space="preserve">      Одной из задач является формирование у инвалидов доступных навыков самообслуживания, доступных навыков ведения бытовой, социально-коммуникативной и досуговой деятельности для достижения максимально возможной автономности в решении жизненных задач, а также формирование мотивации к самообслуживанию и самостоятельному удовлетворению жизненных потребностей, к активному участию в бытовой и социальной жизни (пункт 35 Методических рекомендаций по сопровождаемому проживанию инвалидов, утв. Приказом Минтруда России от 25.02.2025 № 85). </w:t>
      </w:r>
    </w:p>
    <w:p w14:paraId="7B2F7F7D" w14:textId="6FBE928E" w:rsidR="004D4879" w:rsidRPr="007A1BC3" w:rsidRDefault="00377A6E" w:rsidP="00F5144F">
      <w:pPr>
        <w:ind w:firstLine="540"/>
        <w:jc w:val="both"/>
        <w:rPr>
          <w:rFonts w:ascii="Times New Roman" w:hAnsi="Times New Roman" w:cs="Times New Roman"/>
          <w:sz w:val="28"/>
          <w:szCs w:val="28"/>
        </w:rPr>
      </w:pPr>
      <w:r w:rsidRPr="007A1BC3">
        <w:rPr>
          <w:rFonts w:ascii="Times New Roman" w:hAnsi="Times New Roman" w:cs="Times New Roman"/>
          <w:sz w:val="28"/>
          <w:szCs w:val="28"/>
        </w:rPr>
        <w:t xml:space="preserve">Рекомендуемый срок реализации программы учебного сопровождаемого проживания составляет не менее 4 месяцев непрерывно или не менее </w:t>
      </w:r>
      <w:proofErr w:type="gramStart"/>
      <w:r w:rsidRPr="007A1BC3">
        <w:rPr>
          <w:rFonts w:ascii="Times New Roman" w:hAnsi="Times New Roman" w:cs="Times New Roman"/>
          <w:sz w:val="28"/>
          <w:szCs w:val="28"/>
        </w:rPr>
        <w:t>1 - 2</w:t>
      </w:r>
      <w:proofErr w:type="gramEnd"/>
      <w:r w:rsidRPr="007A1BC3">
        <w:rPr>
          <w:rFonts w:ascii="Times New Roman" w:hAnsi="Times New Roman" w:cs="Times New Roman"/>
          <w:sz w:val="28"/>
          <w:szCs w:val="28"/>
        </w:rPr>
        <w:t xml:space="preserve"> месяцев непрерывно </w:t>
      </w:r>
      <w:proofErr w:type="gramStart"/>
      <w:r w:rsidRPr="007A1BC3">
        <w:rPr>
          <w:rFonts w:ascii="Times New Roman" w:hAnsi="Times New Roman" w:cs="Times New Roman"/>
          <w:sz w:val="28"/>
          <w:szCs w:val="28"/>
        </w:rPr>
        <w:t>2 - 3</w:t>
      </w:r>
      <w:proofErr w:type="gramEnd"/>
      <w:r w:rsidRPr="007A1BC3">
        <w:rPr>
          <w:rFonts w:ascii="Times New Roman" w:hAnsi="Times New Roman" w:cs="Times New Roman"/>
          <w:sz w:val="28"/>
          <w:szCs w:val="28"/>
        </w:rPr>
        <w:t xml:space="preserve"> раза в год. В целях помощи в развитии и поддержании у инвалидов, проживающих в семьях, навыков самообслуживания и самостоятельного удовлетворения основных жизненных потребностей, постепенной их подготовки к самостоятельному или сопровождаемому проживанию, предоставления семье передышки учебное сопровождаемое проживание может организовываться в виде круглосуточного проживания инвалидов в учебной (тренировочной) квартире </w:t>
      </w:r>
      <w:proofErr w:type="gramStart"/>
      <w:r w:rsidRPr="007A1BC3">
        <w:rPr>
          <w:rFonts w:ascii="Times New Roman" w:hAnsi="Times New Roman" w:cs="Times New Roman"/>
          <w:sz w:val="28"/>
          <w:szCs w:val="28"/>
        </w:rPr>
        <w:t>2-5</w:t>
      </w:r>
      <w:proofErr w:type="gramEnd"/>
      <w:r w:rsidRPr="007A1BC3">
        <w:rPr>
          <w:rFonts w:ascii="Times New Roman" w:hAnsi="Times New Roman" w:cs="Times New Roman"/>
          <w:sz w:val="28"/>
          <w:szCs w:val="28"/>
        </w:rPr>
        <w:t xml:space="preserve"> суток в неделю в течение </w:t>
      </w:r>
      <w:proofErr w:type="gramStart"/>
      <w:r w:rsidRPr="007A1BC3">
        <w:rPr>
          <w:rFonts w:ascii="Times New Roman" w:hAnsi="Times New Roman" w:cs="Times New Roman"/>
          <w:sz w:val="28"/>
          <w:szCs w:val="28"/>
        </w:rPr>
        <w:t>4-6</w:t>
      </w:r>
      <w:proofErr w:type="gramEnd"/>
      <w:r w:rsidRPr="007A1BC3">
        <w:rPr>
          <w:rFonts w:ascii="Times New Roman" w:hAnsi="Times New Roman" w:cs="Times New Roman"/>
          <w:sz w:val="28"/>
          <w:szCs w:val="28"/>
        </w:rPr>
        <w:t xml:space="preserve"> месяцев</w:t>
      </w:r>
      <w:r w:rsidRPr="007A1BC3">
        <w:rPr>
          <w:rStyle w:val="a9"/>
          <w:rFonts w:ascii="Times New Roman" w:hAnsi="Times New Roman" w:cs="Times New Roman"/>
          <w:sz w:val="28"/>
          <w:szCs w:val="28"/>
        </w:rPr>
        <w:footnoteReference w:id="28"/>
      </w:r>
      <w:r w:rsidRPr="007A1BC3">
        <w:rPr>
          <w:rFonts w:ascii="Times New Roman" w:hAnsi="Times New Roman" w:cs="Times New Roman"/>
          <w:sz w:val="28"/>
          <w:szCs w:val="28"/>
        </w:rPr>
        <w:t>.</w:t>
      </w:r>
    </w:p>
    <w:p w14:paraId="191E0DEB" w14:textId="26618A6D" w:rsidR="006D3825" w:rsidRPr="007A1BC3" w:rsidRDefault="006D3825" w:rsidP="00377A6E">
      <w:pPr>
        <w:ind w:firstLine="540"/>
        <w:jc w:val="both"/>
        <w:rPr>
          <w:rFonts w:ascii="Times New Roman" w:hAnsi="Times New Roman" w:cs="Times New Roman"/>
          <w:sz w:val="28"/>
          <w:szCs w:val="28"/>
        </w:rPr>
      </w:pPr>
      <w:r w:rsidRPr="007A1BC3">
        <w:rPr>
          <w:rFonts w:ascii="Times New Roman" w:hAnsi="Times New Roman" w:cs="Times New Roman"/>
          <w:sz w:val="28"/>
          <w:szCs w:val="28"/>
        </w:rPr>
        <w:t xml:space="preserve">По возможности в рамках предоставления услуг учебного сопровождаемого проживания может быть организовано кратковременное круглосуточное пребывание инвалида для освобождения от ухода за ним члена семьи, когда он по объективным причинам не может обеспечивать уход (лечение члена семьи в стационаре, поездка по семейным делам и </w:t>
      </w:r>
      <w:proofErr w:type="spellStart"/>
      <w:r w:rsidRPr="007A1BC3">
        <w:rPr>
          <w:rFonts w:ascii="Times New Roman" w:hAnsi="Times New Roman" w:cs="Times New Roman"/>
          <w:sz w:val="28"/>
          <w:szCs w:val="28"/>
        </w:rPr>
        <w:t>др</w:t>
      </w:r>
      <w:proofErr w:type="spellEnd"/>
      <w:r w:rsidRPr="007A1BC3">
        <w:rPr>
          <w:rFonts w:ascii="Times New Roman" w:hAnsi="Times New Roman" w:cs="Times New Roman"/>
          <w:sz w:val="28"/>
          <w:szCs w:val="28"/>
        </w:rPr>
        <w:t>).</w:t>
      </w:r>
    </w:p>
    <w:p w14:paraId="09A72A19" w14:textId="77777777" w:rsidR="004D4879" w:rsidRPr="007A1BC3" w:rsidRDefault="004D4879" w:rsidP="00337005">
      <w:pPr>
        <w:ind w:firstLine="708"/>
        <w:jc w:val="both"/>
        <w:rPr>
          <w:rStyle w:val="af0"/>
          <w:rFonts w:ascii="Times New Roman" w:hAnsi="Times New Roman" w:cs="Times New Roman"/>
          <w:color w:val="auto"/>
          <w:sz w:val="28"/>
          <w:szCs w:val="28"/>
          <w:shd w:val="clear" w:color="auto" w:fill="FFFFFF"/>
        </w:rPr>
      </w:pPr>
      <w:r w:rsidRPr="007A1BC3">
        <w:rPr>
          <w:rStyle w:val="ae"/>
          <w:rFonts w:ascii="Times New Roman" w:hAnsi="Times New Roman" w:cs="Times New Roman"/>
          <w:sz w:val="28"/>
          <w:szCs w:val="28"/>
          <w:shd w:val="clear" w:color="auto" w:fill="FFFFFF"/>
        </w:rPr>
        <w:t xml:space="preserve">Методические рекомендации </w:t>
      </w:r>
      <w:r w:rsidRPr="007A1BC3">
        <w:rPr>
          <w:rFonts w:ascii="Times New Roman" w:hAnsi="Times New Roman" w:cs="Times New Roman"/>
          <w:sz w:val="28"/>
          <w:szCs w:val="28"/>
        </w:rPr>
        <w:t>ФГБУ ФНОЦ МСЭ и Р им. Г.А. Альбрехта Минтруда России</w:t>
      </w:r>
      <w:r w:rsidRPr="007A1BC3">
        <w:rPr>
          <w:rFonts w:ascii="Times New Roman" w:hAnsi="Times New Roman" w:cs="Times New Roman"/>
          <w:sz w:val="28"/>
          <w:szCs w:val="28"/>
          <w:shd w:val="clear" w:color="auto" w:fill="FFFFFF"/>
        </w:rPr>
        <w:t xml:space="preserve"> «Примерный перечень услуг и мероприятий в рамках сопровождаемого проживания и методика их подбора и предоставления инвалидам» </w:t>
      </w:r>
      <w:r w:rsidRPr="007A1BC3">
        <w:rPr>
          <w:rStyle w:val="ae"/>
          <w:rFonts w:ascii="Times New Roman" w:hAnsi="Times New Roman" w:cs="Times New Roman"/>
          <w:sz w:val="28"/>
          <w:szCs w:val="28"/>
          <w:shd w:val="clear" w:color="auto" w:fill="FFFFFF"/>
        </w:rPr>
        <w:t xml:space="preserve">СПб, 2024 </w:t>
      </w:r>
      <w:hyperlink r:id="rId11" w:history="1">
        <w:r w:rsidRPr="007A1BC3">
          <w:rPr>
            <w:rStyle w:val="af0"/>
            <w:rFonts w:ascii="Times New Roman" w:hAnsi="Times New Roman" w:cs="Times New Roman"/>
            <w:color w:val="auto"/>
            <w:sz w:val="28"/>
            <w:szCs w:val="28"/>
            <w:shd w:val="clear" w:color="auto" w:fill="FFFFFF"/>
          </w:rPr>
          <w:t>https://center-albreht.ru/upload/MethodCentre/MR_s_primernim_standartom_uslug_na_saiyt.pdf</w:t>
        </w:r>
      </w:hyperlink>
      <w:r w:rsidRPr="007A1BC3">
        <w:rPr>
          <w:rStyle w:val="af0"/>
          <w:rFonts w:ascii="Times New Roman" w:hAnsi="Times New Roman" w:cs="Times New Roman"/>
          <w:color w:val="auto"/>
          <w:sz w:val="28"/>
          <w:szCs w:val="28"/>
          <w:shd w:val="clear" w:color="auto" w:fill="FFFFFF"/>
        </w:rPr>
        <w:t xml:space="preserve"> </w:t>
      </w:r>
    </w:p>
    <w:p w14:paraId="32E83F0A" w14:textId="77777777" w:rsidR="004D4879" w:rsidRPr="007A1BC3" w:rsidRDefault="004D4879" w:rsidP="00337005">
      <w:pPr>
        <w:pStyle w:val="a7"/>
        <w:jc w:val="both"/>
        <w:rPr>
          <w:rFonts w:ascii="Times New Roman" w:hAnsi="Times New Roman" w:cs="Times New Roman"/>
          <w:sz w:val="28"/>
          <w:szCs w:val="28"/>
        </w:rPr>
      </w:pPr>
      <w:r w:rsidRPr="007A1BC3">
        <w:rPr>
          <w:rFonts w:ascii="Times New Roman" w:hAnsi="Times New Roman" w:cs="Times New Roman"/>
          <w:sz w:val="28"/>
          <w:szCs w:val="28"/>
        </w:rPr>
        <w:t xml:space="preserve">Методический материал ФГБУ ФНОЦ МСЭ и Р им. Г.А. Альбрехта Минтруда России «Организация учебного сопровождаемого проживания инвалидов», СПб, 2024 </w:t>
      </w:r>
      <w:hyperlink r:id="rId12" w:history="1">
        <w:r w:rsidRPr="007A1BC3">
          <w:rPr>
            <w:rStyle w:val="af0"/>
            <w:rFonts w:ascii="Times New Roman" w:hAnsi="Times New Roman" w:cs="Times New Roman"/>
            <w:color w:val="auto"/>
            <w:sz w:val="28"/>
            <w:szCs w:val="28"/>
          </w:rPr>
          <w:t>https://center-albreht.ru/upload/MethodCentre/MR_po_uchebnomu_SP.pdf</w:t>
        </w:r>
      </w:hyperlink>
      <w:r w:rsidRPr="007A1BC3">
        <w:rPr>
          <w:rFonts w:ascii="Times New Roman" w:hAnsi="Times New Roman" w:cs="Times New Roman"/>
          <w:sz w:val="28"/>
          <w:szCs w:val="28"/>
        </w:rPr>
        <w:t xml:space="preserve"> </w:t>
      </w:r>
    </w:p>
    <w:p w14:paraId="0737FB0F" w14:textId="77777777" w:rsidR="004D4879" w:rsidRPr="007A1BC3" w:rsidRDefault="004D4879" w:rsidP="00337005">
      <w:pPr>
        <w:ind w:firstLine="540"/>
        <w:jc w:val="both"/>
        <w:rPr>
          <w:rFonts w:ascii="Times New Roman" w:hAnsi="Times New Roman" w:cs="Times New Roman"/>
          <w:sz w:val="28"/>
          <w:szCs w:val="28"/>
        </w:rPr>
      </w:pPr>
    </w:p>
    <w:p w14:paraId="275D9154" w14:textId="5C07BAF2" w:rsidR="00782297" w:rsidRPr="007A1BC3" w:rsidRDefault="00782297" w:rsidP="00337005">
      <w:pPr>
        <w:pStyle w:val="aa"/>
        <w:ind w:left="1002"/>
        <w:jc w:val="center"/>
        <w:rPr>
          <w:rFonts w:ascii="Times New Roman" w:eastAsia="Times New Roman" w:hAnsi="Times New Roman" w:cs="Times New Roman"/>
          <w:iCs/>
          <w:sz w:val="28"/>
          <w:szCs w:val="28"/>
        </w:rPr>
      </w:pPr>
      <w:r w:rsidRPr="007A1BC3">
        <w:rPr>
          <w:rFonts w:ascii="Times New Roman" w:eastAsia="Times New Roman" w:hAnsi="Times New Roman" w:cs="Times New Roman"/>
          <w:iCs/>
          <w:sz w:val="28"/>
          <w:szCs w:val="28"/>
        </w:rPr>
        <w:t>5.6. Центры дневного пребывания для детей-инвалидов в образовательных организациях</w:t>
      </w:r>
    </w:p>
    <w:p w14:paraId="4B9D102B" w14:textId="77777777" w:rsidR="00782297" w:rsidRPr="007A1BC3" w:rsidRDefault="00782297" w:rsidP="00782297">
      <w:pPr>
        <w:jc w:val="both"/>
        <w:rPr>
          <w:rFonts w:ascii="Times New Roman" w:eastAsia="Times New Roman" w:hAnsi="Times New Roman" w:cs="Times New Roman"/>
          <w:sz w:val="28"/>
          <w:szCs w:val="28"/>
        </w:rPr>
      </w:pPr>
    </w:p>
    <w:p w14:paraId="6382147D" w14:textId="03BB784B" w:rsidR="00782297" w:rsidRPr="007A1BC3" w:rsidRDefault="00782297" w:rsidP="00782297">
      <w:pPr>
        <w:ind w:firstLine="708"/>
        <w:jc w:val="both"/>
        <w:rPr>
          <w:rFonts w:ascii="Times New Roman" w:eastAsia="Times New Roman" w:hAnsi="Times New Roman" w:cs="Times New Roman"/>
          <w:bCs/>
          <w:iCs/>
          <w:sz w:val="28"/>
          <w:szCs w:val="28"/>
        </w:rPr>
      </w:pPr>
      <w:r w:rsidRPr="007A1BC3">
        <w:rPr>
          <w:rFonts w:ascii="Times New Roman" w:eastAsia="Times New Roman" w:hAnsi="Times New Roman" w:cs="Times New Roman"/>
          <w:iCs/>
          <w:sz w:val="28"/>
          <w:szCs w:val="28"/>
        </w:rPr>
        <w:t xml:space="preserve">При организации групп продленного дня в образовательных организациях могут создаваться отдельные группы, осуществляющие деятельность на принципах Центра дневного пребывания для детей-инвалидов, </w:t>
      </w:r>
      <w:r w:rsidRPr="007A1BC3">
        <w:rPr>
          <w:rFonts w:ascii="Times New Roman" w:eastAsia="Times New Roman" w:hAnsi="Times New Roman" w:cs="Times New Roman"/>
          <w:bCs/>
          <w:iCs/>
          <w:sz w:val="28"/>
          <w:szCs w:val="28"/>
        </w:rPr>
        <w:t xml:space="preserve">в том числе для обучающихся на дому. В такие группы </w:t>
      </w:r>
      <w:r w:rsidR="00C30D97" w:rsidRPr="007A1BC3">
        <w:rPr>
          <w:rFonts w:ascii="Times New Roman" w:eastAsia="Times New Roman" w:hAnsi="Times New Roman" w:cs="Times New Roman"/>
          <w:bCs/>
          <w:iCs/>
          <w:sz w:val="28"/>
          <w:szCs w:val="28"/>
        </w:rPr>
        <w:t xml:space="preserve">также </w:t>
      </w:r>
      <w:r w:rsidRPr="007A1BC3">
        <w:rPr>
          <w:rFonts w:ascii="Times New Roman" w:eastAsia="Times New Roman" w:hAnsi="Times New Roman" w:cs="Times New Roman"/>
          <w:bCs/>
          <w:iCs/>
          <w:sz w:val="28"/>
          <w:szCs w:val="28"/>
        </w:rPr>
        <w:t xml:space="preserve">могут быть зачислены дети, </w:t>
      </w:r>
      <w:r w:rsidRPr="007A1BC3">
        <w:rPr>
          <w:rFonts w:ascii="Times New Roman" w:eastAsia="Times New Roman" w:hAnsi="Times New Roman" w:cs="Times New Roman"/>
          <w:bCs/>
          <w:iCs/>
          <w:sz w:val="28"/>
          <w:szCs w:val="28"/>
        </w:rPr>
        <w:lastRenderedPageBreak/>
        <w:t xml:space="preserve">которым не установлена инвалидность, являющиеся обучающимися с ограниченными возможностями здоровья. </w:t>
      </w:r>
    </w:p>
    <w:p w14:paraId="1058FB92" w14:textId="77777777" w:rsidR="00782297" w:rsidRPr="007A1BC3" w:rsidRDefault="00782297" w:rsidP="00782297">
      <w:pPr>
        <w:ind w:firstLine="708"/>
        <w:jc w:val="both"/>
        <w:rPr>
          <w:rFonts w:ascii="Times New Roman" w:eastAsia="Times New Roman" w:hAnsi="Times New Roman" w:cs="Times New Roman"/>
          <w:b/>
          <w:i/>
          <w:sz w:val="28"/>
          <w:szCs w:val="28"/>
        </w:rPr>
      </w:pPr>
      <w:r w:rsidRPr="007A1BC3">
        <w:rPr>
          <w:rFonts w:ascii="Times New Roman" w:eastAsia="Times New Roman" w:hAnsi="Times New Roman" w:cs="Times New Roman"/>
          <w:sz w:val="28"/>
          <w:szCs w:val="28"/>
        </w:rPr>
        <w:t>Присмотр и уход за детьми в таких группах осуществляется в соответствии с Рекомендациями по вопросу осуществления присмотра и ухода за обучающимися с ограниченными возможностями здоровья, детьми-инвалидами в группах продленного дня</w:t>
      </w:r>
      <w:r w:rsidRPr="007A1BC3">
        <w:rPr>
          <w:rFonts w:ascii="Times New Roman" w:eastAsia="Times New Roman" w:hAnsi="Times New Roman" w:cs="Times New Roman"/>
          <w:sz w:val="28"/>
          <w:szCs w:val="28"/>
          <w:vertAlign w:val="superscript"/>
        </w:rPr>
        <w:footnoteReference w:id="29"/>
      </w:r>
      <w:r w:rsidRPr="007A1BC3">
        <w:rPr>
          <w:rFonts w:ascii="Times New Roman" w:eastAsia="Times New Roman" w:hAnsi="Times New Roman" w:cs="Times New Roman"/>
          <w:sz w:val="28"/>
          <w:szCs w:val="28"/>
        </w:rPr>
        <w:t xml:space="preserve">. </w:t>
      </w:r>
    </w:p>
    <w:p w14:paraId="6C5F8426" w14:textId="77777777" w:rsidR="00782297" w:rsidRPr="007A1BC3" w:rsidRDefault="00782297" w:rsidP="00377A6E">
      <w:pPr>
        <w:ind w:firstLine="540"/>
        <w:jc w:val="both"/>
        <w:rPr>
          <w:rFonts w:ascii="Times New Roman" w:hAnsi="Times New Roman" w:cs="Times New Roman"/>
          <w:sz w:val="28"/>
          <w:szCs w:val="28"/>
        </w:rPr>
      </w:pPr>
    </w:p>
    <w:p w14:paraId="3190122E" w14:textId="2D981504" w:rsidR="00647997" w:rsidRPr="007A1BC3" w:rsidRDefault="00647997" w:rsidP="00337005">
      <w:pPr>
        <w:ind w:left="425"/>
        <w:jc w:val="center"/>
        <w:rPr>
          <w:rFonts w:ascii="Times New Roman" w:hAnsi="Times New Roman" w:cs="Times New Roman"/>
          <w:b/>
          <w:sz w:val="28"/>
          <w:szCs w:val="28"/>
        </w:rPr>
      </w:pPr>
      <w:r w:rsidRPr="007A1BC3">
        <w:rPr>
          <w:rFonts w:ascii="Times New Roman" w:hAnsi="Times New Roman" w:cs="Times New Roman"/>
          <w:b/>
          <w:sz w:val="28"/>
          <w:szCs w:val="28"/>
          <w:lang w:val="en-US"/>
        </w:rPr>
        <w:t>V</w:t>
      </w:r>
      <w:r w:rsidR="00DB09B6" w:rsidRPr="007A1BC3">
        <w:rPr>
          <w:rFonts w:ascii="Times New Roman" w:hAnsi="Times New Roman" w:cs="Times New Roman"/>
          <w:b/>
          <w:sz w:val="28"/>
          <w:szCs w:val="28"/>
          <w:lang w:val="en-US"/>
        </w:rPr>
        <w:t>I</w:t>
      </w:r>
      <w:r w:rsidRPr="007A1BC3">
        <w:rPr>
          <w:rFonts w:ascii="Times New Roman" w:hAnsi="Times New Roman" w:cs="Times New Roman"/>
          <w:b/>
          <w:sz w:val="28"/>
          <w:szCs w:val="28"/>
        </w:rPr>
        <w:t>. Принципы деятельности Центров дневного пребывания</w:t>
      </w:r>
    </w:p>
    <w:p w14:paraId="7F163511" w14:textId="77777777" w:rsidR="00647997" w:rsidRPr="007A1BC3" w:rsidRDefault="00647997" w:rsidP="00647997">
      <w:pPr>
        <w:ind w:left="425"/>
        <w:jc w:val="both"/>
        <w:rPr>
          <w:rFonts w:ascii="Times New Roman" w:eastAsia="Times New Roman" w:hAnsi="Times New Roman" w:cs="Times New Roman"/>
          <w:sz w:val="28"/>
          <w:szCs w:val="28"/>
        </w:rPr>
      </w:pPr>
    </w:p>
    <w:p w14:paraId="11FEBC86" w14:textId="77777777" w:rsidR="00647997" w:rsidRPr="007A1BC3" w:rsidRDefault="00647997" w:rsidP="00647997">
      <w:pPr>
        <w:ind w:firstLine="708"/>
        <w:jc w:val="both"/>
        <w:rPr>
          <w:rFonts w:ascii="Times New Roman" w:eastAsia="Times New Roman" w:hAnsi="Times New Roman" w:cs="Times New Roman"/>
          <w:iCs/>
          <w:sz w:val="28"/>
          <w:szCs w:val="28"/>
        </w:rPr>
      </w:pPr>
      <w:r w:rsidRPr="007A1BC3">
        <w:rPr>
          <w:rFonts w:ascii="Times New Roman" w:eastAsia="Times New Roman" w:hAnsi="Times New Roman" w:cs="Times New Roman"/>
          <w:iCs/>
          <w:sz w:val="28"/>
          <w:szCs w:val="28"/>
        </w:rPr>
        <w:t>Центр организует свою деятельность на основе следующих принципов:</w:t>
      </w:r>
    </w:p>
    <w:p w14:paraId="74931128" w14:textId="77777777" w:rsidR="00647997" w:rsidRPr="007A1BC3" w:rsidRDefault="00647997" w:rsidP="00647997">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 xml:space="preserve">обеспечение права детей на воспитание своими родителями, в семье; </w:t>
      </w:r>
    </w:p>
    <w:p w14:paraId="49061960" w14:textId="77777777" w:rsidR="00647997" w:rsidRPr="007A1BC3" w:rsidRDefault="00647997" w:rsidP="00647997">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признание экспертности родителей: родители лучше, чем кто бы ни было, знают своего ребенка, себя и свою семью. Родитель – главный эксперт, равноценный член команды специалистов, которые участвуют в развитии ребенка. Родитель может и должен влиять на планирование работы специалистов с ребенком, в том числе на объем и состав оказываемых услуг, давать оценку эффективности предоставляемой помощи;</w:t>
      </w:r>
    </w:p>
    <w:p w14:paraId="0A085CCF" w14:textId="77777777" w:rsidR="00647997" w:rsidRPr="007A1BC3" w:rsidRDefault="00647997" w:rsidP="00647997">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поддержание и укрепление родительских компетенций;</w:t>
      </w:r>
    </w:p>
    <w:p w14:paraId="7DDD1802" w14:textId="77777777" w:rsidR="00647997" w:rsidRPr="007A1BC3" w:rsidRDefault="00647997" w:rsidP="00647997">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обеспечение прав детей-инвалидов, совершеннолетних инвалидов на всестороннее развитие, уважение человеческого достоинства;</w:t>
      </w:r>
    </w:p>
    <w:p w14:paraId="25EF0861" w14:textId="77777777" w:rsidR="00647997" w:rsidRPr="007A1BC3" w:rsidRDefault="00647997" w:rsidP="00647997">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обеспечение прав детей-инвалидов на образование, содействие и поддержка получения ими образования в образовательных организациях в группах, в классах, предоставление детям-инвалидам, обучающимся на дому, условий для деятельности вне дома в группах с детьми;</w:t>
      </w:r>
    </w:p>
    <w:p w14:paraId="5E212A42" w14:textId="77777777" w:rsidR="00647997" w:rsidRPr="007A1BC3" w:rsidRDefault="00647997" w:rsidP="00647997">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обеспечение права инвалидов на получение общего и среднего образования, профессионального образования и профессионального обучения;</w:t>
      </w:r>
    </w:p>
    <w:p w14:paraId="395F0895" w14:textId="77777777" w:rsidR="00647997" w:rsidRPr="007A1BC3" w:rsidRDefault="00647997" w:rsidP="00647997">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обеспечение права инвалидов на труд;</w:t>
      </w:r>
    </w:p>
    <w:p w14:paraId="0DD91778" w14:textId="77777777" w:rsidR="00647997" w:rsidRPr="007A1BC3" w:rsidRDefault="00647997" w:rsidP="00647997">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 xml:space="preserve">обеспечение права инвалидов выбирать место проживания (в семье, дома); </w:t>
      </w:r>
    </w:p>
    <w:p w14:paraId="78EB88C1" w14:textId="77777777" w:rsidR="00337005" w:rsidRPr="007A1BC3" w:rsidRDefault="00647997" w:rsidP="00647997">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 xml:space="preserve">соблюдение индивидуального подхода при работе с ребенком-инвалидом, инвалидом, семьей;  </w:t>
      </w:r>
    </w:p>
    <w:p w14:paraId="5C661A2D" w14:textId="5348C738" w:rsidR="00647997" w:rsidRPr="007A1BC3" w:rsidRDefault="00647997" w:rsidP="00647997">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lastRenderedPageBreak/>
        <w:t>формировани</w:t>
      </w:r>
      <w:r w:rsidR="00337005" w:rsidRPr="007A1BC3">
        <w:rPr>
          <w:rFonts w:ascii="Times New Roman" w:eastAsia="Times New Roman" w:hAnsi="Times New Roman" w:cs="Times New Roman"/>
          <w:sz w:val="28"/>
          <w:szCs w:val="28"/>
        </w:rPr>
        <w:t>е</w:t>
      </w:r>
      <w:r w:rsidRPr="007A1BC3">
        <w:rPr>
          <w:rFonts w:ascii="Times New Roman" w:eastAsia="Times New Roman" w:hAnsi="Times New Roman" w:cs="Times New Roman"/>
          <w:sz w:val="28"/>
          <w:szCs w:val="28"/>
        </w:rPr>
        <w:t xml:space="preserve"> индивидуального плана работы с ребенком и семьей, проведени</w:t>
      </w:r>
      <w:r w:rsidR="00337005" w:rsidRPr="007A1BC3">
        <w:rPr>
          <w:rFonts w:ascii="Times New Roman" w:eastAsia="Times New Roman" w:hAnsi="Times New Roman" w:cs="Times New Roman"/>
          <w:sz w:val="28"/>
          <w:szCs w:val="28"/>
        </w:rPr>
        <w:t>е</w:t>
      </w:r>
      <w:r w:rsidRPr="007A1BC3">
        <w:rPr>
          <w:rFonts w:ascii="Times New Roman" w:eastAsia="Times New Roman" w:hAnsi="Times New Roman" w:cs="Times New Roman"/>
          <w:sz w:val="28"/>
          <w:szCs w:val="28"/>
        </w:rPr>
        <w:t xml:space="preserve"> консультативной работы с родителями (иными законными представителями) детей-инвалидов);</w:t>
      </w:r>
    </w:p>
    <w:p w14:paraId="54072A68" w14:textId="77777777" w:rsidR="00647997" w:rsidRPr="007A1BC3" w:rsidRDefault="00647997" w:rsidP="00647997">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 xml:space="preserve">соблюдение конфиденциальности в отношении информации, полученной в ходе работы ребенком-инвалидом, инвалидом, с семьей; </w:t>
      </w:r>
    </w:p>
    <w:p w14:paraId="31F2AD80" w14:textId="77777777" w:rsidR="00647997" w:rsidRPr="007A1BC3" w:rsidRDefault="00647997" w:rsidP="00647997">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обеспечение межведомственного взаимодействия для полноценного включения детей-инвалидов, инвалидов и членов их семей в социальную жизнь;</w:t>
      </w:r>
    </w:p>
    <w:p w14:paraId="45F6D98C" w14:textId="77777777" w:rsidR="00647997" w:rsidRPr="007A1BC3" w:rsidRDefault="00647997" w:rsidP="00647997">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содействие формированию родительских сообществ;</w:t>
      </w:r>
    </w:p>
    <w:p w14:paraId="2A04A5BB" w14:textId="77777777" w:rsidR="00647997" w:rsidRPr="007A1BC3" w:rsidRDefault="00647997" w:rsidP="00647997">
      <w:pPr>
        <w:pBdr>
          <w:top w:val="nil"/>
          <w:left w:val="nil"/>
          <w:bottom w:val="nil"/>
          <w:right w:val="nil"/>
          <w:between w:val="nil"/>
        </w:pBdr>
        <w:spacing w:before="280" w:after="280"/>
        <w:ind w:firstLine="540"/>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вовлечение волонтеров.</w:t>
      </w:r>
    </w:p>
    <w:p w14:paraId="0F56B08F" w14:textId="77777777" w:rsidR="00647997" w:rsidRPr="007A1BC3" w:rsidRDefault="00647997" w:rsidP="00647997">
      <w:pPr>
        <w:ind w:firstLine="708"/>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Рекомендуется создавать Центры в местах с хорошей транспортной доступностью. Это имеет значение как для территориальной доступности услуг для семей, так и для развития навыков подростков и молодых взрослых с инвалидностью самостоятельно перемещаться в населенном пункте, пользоваться общественным транспортом. Целесообразно организовать подвоз людей с инвалидностью в Центр и домой (при необходимости).</w:t>
      </w:r>
    </w:p>
    <w:p w14:paraId="0BC00537" w14:textId="77777777" w:rsidR="00647997" w:rsidRPr="007A1BC3" w:rsidRDefault="00647997" w:rsidP="00647997">
      <w:pPr>
        <w:ind w:firstLine="708"/>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 xml:space="preserve">Комплекс услуг, которые семьи могут получить в Центре, будет разным для разных семей с детьми одного возраста и одинаковыми диагнозами, потому что каждая семья уникальна и условия, в которых семья оказалась, тоже уникальны, несмотря на формально одинаковые исходные данные. Это могут быть ежедневные услуги присмотра за ребенком, чтобы родители могли работать, или посещения два раза в неделю, чтобы родители могли отдохнуть. Кто-то из родителей сам имеет медицинское или юридическое образование и хорошо ориентирован в вопросах реабилитации и получения льгот, а кто-то не знает своих прав. </w:t>
      </w:r>
    </w:p>
    <w:p w14:paraId="6094C959" w14:textId="77777777" w:rsidR="00647997" w:rsidRPr="007A1BC3" w:rsidRDefault="00647997" w:rsidP="00647997">
      <w:pPr>
        <w:ind w:firstLine="708"/>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 xml:space="preserve">Важно чтобы специалисты Центра действовали проактивно, опираясь на первичные данные как из документов, так и из опроса родителей, предлагали только нужные услуги из имеющихся, а также предлагали то, чего родители могут и не запрашивать (если специалист видит нуждаемость). Например, родители редко просят психологической помощи для себя, но часто нуждаются в ней. Важно замотивировать родителя стать участником групповых психологических, юридических и других консультаций для родителей, предоставляемых Центром, если специалист видит, что это будет способствовать улучшению качества жизни ребенка. </w:t>
      </w:r>
    </w:p>
    <w:p w14:paraId="46FD4847" w14:textId="77777777" w:rsidR="00647997" w:rsidRPr="007A1BC3" w:rsidRDefault="00647997" w:rsidP="00647997">
      <w:pPr>
        <w:ind w:firstLine="708"/>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 xml:space="preserve">Для организации консультирования родителей (иных законных представителей детей) по вопросам осуществления прав людей с инвалидностью, содействия в получении юридической помощи Центру рекомендуется взаимодействовать с профильными органами исполнительной власти субъекта РФ, с Уполномоченным по правам ребенка в субъекте Российской Федерации,  </w:t>
      </w:r>
      <w:r w:rsidRPr="007A1BC3">
        <w:rPr>
          <w:rFonts w:ascii="Times New Roman" w:eastAsia="Times New Roman" w:hAnsi="Times New Roman" w:cs="Times New Roman"/>
          <w:sz w:val="28"/>
          <w:szCs w:val="28"/>
        </w:rPr>
        <w:lastRenderedPageBreak/>
        <w:t xml:space="preserve">прокурорами городов, районов, других территориальных прокуратур, осуществляющих надзор за соблюдением прав детей и инвалидов, адвокатскими палатами, юридическими бюро и иными участниками системы бесплатной юридической помощи.  </w:t>
      </w:r>
    </w:p>
    <w:p w14:paraId="7DCAA9AD" w14:textId="77777777" w:rsidR="00647997" w:rsidRPr="007A1BC3" w:rsidRDefault="00647997" w:rsidP="00647997">
      <w:pPr>
        <w:ind w:firstLine="708"/>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Одним их эффективных способов поддержки родителей является их включение в родительские сообщества. Создание комфортных условий для знакомства родителей, обмена ими опытом способствует возникновению неформальных родительских объединений, что является существенным фактором улучшения качества жизни детей и взрослых с инвалидностью.</w:t>
      </w:r>
    </w:p>
    <w:p w14:paraId="62DC428A" w14:textId="0034324B" w:rsidR="00647997" w:rsidRPr="007A1BC3" w:rsidRDefault="00647997" w:rsidP="00647997">
      <w:pPr>
        <w:ind w:firstLine="708"/>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 xml:space="preserve">Родители могут быть инициаторами новых услуг, предоставляемых Центром, волонтерами, </w:t>
      </w:r>
      <w:r w:rsidR="00337005" w:rsidRPr="007A1BC3">
        <w:rPr>
          <w:rFonts w:ascii="Times New Roman" w:eastAsia="Times New Roman" w:hAnsi="Times New Roman" w:cs="Times New Roman"/>
          <w:sz w:val="28"/>
          <w:szCs w:val="28"/>
        </w:rPr>
        <w:t xml:space="preserve">могут </w:t>
      </w:r>
      <w:r w:rsidRPr="007A1BC3">
        <w:rPr>
          <w:rFonts w:ascii="Times New Roman" w:eastAsia="Times New Roman" w:hAnsi="Times New Roman" w:cs="Times New Roman"/>
          <w:sz w:val="28"/>
          <w:szCs w:val="28"/>
        </w:rPr>
        <w:t>создавать местные родительские сообщества, которые будут отстаивать права и интересы детей и взрослых с инвалидностью по мере взросления детей: добиваться создания специальных условий образования в детских садах и школах, организации социальной занятости и сопровождаемого  проживания совершеннолетних инвалидов, находить социально активных бизнесменов, готовых принимать на стажировки и работу людей с инвалидностью.</w:t>
      </w:r>
    </w:p>
    <w:p w14:paraId="36F1892A" w14:textId="77777777" w:rsidR="00647997" w:rsidRPr="007A1BC3" w:rsidRDefault="00647997" w:rsidP="00647997">
      <w:pPr>
        <w:ind w:firstLine="708"/>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Для активного включения в разные виды деятельности людей с инвалидностью может требоваться большой объем индивидуальной помощи, для которой целесообразно привлекать волонтеров. Рекомендуется предусмотреть обязанности координатора волонтеров, отвечающего за организацию их подбора, обучения и их деятельности в Центре. Если Центр работает в выходные дни, то вероятность привлечь работающих волонтеров увеличивается. Обязанности координатора волонтеров можно возложить на штатного сотрудника Центра, например, специалиста по социальной работе.</w:t>
      </w:r>
    </w:p>
    <w:p w14:paraId="6B27F2B6" w14:textId="77777777" w:rsidR="00647997" w:rsidRPr="007A1BC3" w:rsidRDefault="00647997" w:rsidP="00647997">
      <w:pPr>
        <w:ind w:firstLine="708"/>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 xml:space="preserve">Важное значение имеет организация в Центре студенческих практик, прежде всего распределенной студенческой практики. Это позволяет развивать профессиональные навыки у будущих специалистов и подбирать кадры. С целью организации регулярных студенческих практик рекомендуется заключать соответствующие соглашения с образовательными организациями, осуществляющими подготовку специалистов. </w:t>
      </w:r>
    </w:p>
    <w:p w14:paraId="769723E1" w14:textId="77777777" w:rsidR="00647997" w:rsidRPr="00337005" w:rsidRDefault="00647997" w:rsidP="00647997">
      <w:pPr>
        <w:ind w:firstLine="708"/>
        <w:jc w:val="both"/>
        <w:rPr>
          <w:rFonts w:ascii="Times New Roman" w:eastAsia="Times New Roman" w:hAnsi="Times New Roman" w:cs="Times New Roman"/>
          <w:iCs/>
          <w:sz w:val="28"/>
          <w:szCs w:val="28"/>
        </w:rPr>
      </w:pPr>
      <w:r w:rsidRPr="007A1BC3">
        <w:rPr>
          <w:rFonts w:ascii="Times New Roman" w:eastAsia="Times New Roman" w:hAnsi="Times New Roman" w:cs="Times New Roman"/>
          <w:sz w:val="28"/>
          <w:szCs w:val="28"/>
        </w:rPr>
        <w:t xml:space="preserve"> </w:t>
      </w:r>
      <w:r w:rsidRPr="007A1BC3">
        <w:rPr>
          <w:rFonts w:ascii="Times New Roman" w:eastAsia="Times New Roman" w:hAnsi="Times New Roman" w:cs="Times New Roman"/>
          <w:iCs/>
          <w:sz w:val="28"/>
          <w:szCs w:val="28"/>
        </w:rPr>
        <w:t>В Центре рекомендуется вариативный подход к организации пребывания ребенка: постепенный переход от индивидуальных занятий к групповым, соответствие количества детей в группе групповой динамике, время пребывания - способностям ребенка и возможностям семьи, привлечение по необходимости разных специалистов Центра и организаций, предоставляющих</w:t>
      </w:r>
      <w:r w:rsidRPr="00337005">
        <w:rPr>
          <w:rFonts w:ascii="Times New Roman" w:eastAsia="Times New Roman" w:hAnsi="Times New Roman" w:cs="Times New Roman"/>
          <w:iCs/>
          <w:sz w:val="28"/>
          <w:szCs w:val="28"/>
        </w:rPr>
        <w:t xml:space="preserve"> другие виды помощи. </w:t>
      </w:r>
    </w:p>
    <w:p w14:paraId="1F486102" w14:textId="77777777" w:rsidR="00647997" w:rsidRPr="00337005" w:rsidRDefault="00647997" w:rsidP="00647997">
      <w:pPr>
        <w:ind w:firstLine="708"/>
        <w:jc w:val="both"/>
        <w:rPr>
          <w:rFonts w:ascii="Times New Roman" w:eastAsia="Times New Roman" w:hAnsi="Times New Roman" w:cs="Times New Roman"/>
          <w:sz w:val="28"/>
          <w:szCs w:val="28"/>
        </w:rPr>
      </w:pPr>
      <w:r w:rsidRPr="00337005">
        <w:rPr>
          <w:rFonts w:ascii="Times New Roman" w:eastAsia="Times New Roman" w:hAnsi="Times New Roman" w:cs="Times New Roman"/>
          <w:iCs/>
          <w:sz w:val="28"/>
          <w:szCs w:val="28"/>
        </w:rPr>
        <w:t xml:space="preserve">Для содействия полноценному включению </w:t>
      </w:r>
      <w:r w:rsidRPr="00337005">
        <w:rPr>
          <w:rFonts w:ascii="Times New Roman" w:eastAsia="Times New Roman" w:hAnsi="Times New Roman" w:cs="Times New Roman"/>
          <w:sz w:val="28"/>
          <w:szCs w:val="28"/>
        </w:rPr>
        <w:t xml:space="preserve">детей-инвалидов, инвалидов и членов их семей в социальную жизнь рекомендуется взаимодействовать с организациями образования, культуры, физкультуры и спорта, которые уполномочены на предоставление различных услуг детям-инвалидам и инвалидам, в частности, в соответствии с Приказом Министерства культуры </w:t>
      </w:r>
      <w:r w:rsidRPr="00337005">
        <w:rPr>
          <w:rFonts w:ascii="Times New Roman" w:eastAsia="Times New Roman" w:hAnsi="Times New Roman" w:cs="Times New Roman"/>
          <w:sz w:val="28"/>
          <w:szCs w:val="28"/>
        </w:rPr>
        <w:lastRenderedPageBreak/>
        <w:t>Российской Федерации от 20.09.2024 г. № 1810 «Об утверждении порядка создания условий для организации социокультурной реабилитации и абилитации инвалидов (в том числе детей-инвалидов)»; Приказом Министерства спорта Российской Федерации от 07.02.2025 г. № 92 «Об утверждении стандартов предоставления инвалидам и детям-инвалидам услуг по физической реабилитации и абилитации с использованием средств и методов адаптивной физической культуры и адаптивного спорта».</w:t>
      </w:r>
    </w:p>
    <w:p w14:paraId="6EC0FD9F" w14:textId="6DF3DFD6" w:rsidR="00F364C4" w:rsidRPr="00337005" w:rsidRDefault="00A453D7" w:rsidP="00337005">
      <w:pPr>
        <w:pBdr>
          <w:top w:val="nil"/>
          <w:left w:val="nil"/>
          <w:bottom w:val="nil"/>
          <w:right w:val="nil"/>
          <w:between w:val="nil"/>
        </w:pBdr>
        <w:jc w:val="both"/>
        <w:rPr>
          <w:rFonts w:ascii="Times New Roman" w:eastAsia="Times New Roman" w:hAnsi="Times New Roman" w:cs="Times New Roman"/>
          <w:iCs/>
          <w:sz w:val="28"/>
          <w:szCs w:val="28"/>
        </w:rPr>
      </w:pPr>
      <w:r w:rsidRPr="00782297">
        <w:rPr>
          <w:rFonts w:ascii="Times New Roman" w:eastAsia="Times New Roman" w:hAnsi="Times New Roman" w:cs="Times New Roman"/>
          <w:iCs/>
          <w:sz w:val="28"/>
          <w:szCs w:val="28"/>
        </w:rPr>
        <w:t xml:space="preserve">       </w:t>
      </w:r>
    </w:p>
    <w:p w14:paraId="7CCEA283" w14:textId="29005C6B" w:rsidR="00F364C4" w:rsidRPr="00F5144F" w:rsidRDefault="00FB35FA" w:rsidP="00337005">
      <w:pPr>
        <w:pStyle w:val="aa"/>
        <w:ind w:left="1002"/>
        <w:jc w:val="center"/>
        <w:rPr>
          <w:rFonts w:ascii="Times New Roman" w:eastAsia="Times New Roman" w:hAnsi="Times New Roman" w:cs="Times New Roman"/>
          <w:b/>
          <w:bCs/>
          <w:strike/>
          <w:sz w:val="28"/>
          <w:szCs w:val="28"/>
        </w:rPr>
      </w:pPr>
      <w:r w:rsidRPr="00F5144F">
        <w:rPr>
          <w:rFonts w:ascii="Times New Roman" w:eastAsia="Times New Roman" w:hAnsi="Times New Roman" w:cs="Times New Roman"/>
          <w:b/>
          <w:bCs/>
          <w:sz w:val="28"/>
          <w:szCs w:val="28"/>
          <w:lang w:val="en-US"/>
        </w:rPr>
        <w:t>VI</w:t>
      </w:r>
      <w:r w:rsidR="00DB09B6" w:rsidRPr="00F5144F">
        <w:rPr>
          <w:rFonts w:ascii="Times New Roman" w:eastAsia="Times New Roman" w:hAnsi="Times New Roman" w:cs="Times New Roman"/>
          <w:b/>
          <w:bCs/>
          <w:sz w:val="28"/>
          <w:szCs w:val="28"/>
          <w:lang w:val="en-US"/>
        </w:rPr>
        <w:t>I</w:t>
      </w:r>
      <w:r w:rsidRPr="00F5144F">
        <w:rPr>
          <w:rFonts w:ascii="Times New Roman" w:eastAsia="Times New Roman" w:hAnsi="Times New Roman" w:cs="Times New Roman"/>
          <w:b/>
          <w:bCs/>
          <w:sz w:val="28"/>
          <w:szCs w:val="28"/>
        </w:rPr>
        <w:t xml:space="preserve">. </w:t>
      </w:r>
      <w:r w:rsidR="00F364C4" w:rsidRPr="00F5144F">
        <w:rPr>
          <w:rFonts w:ascii="Times New Roman" w:eastAsia="Times New Roman" w:hAnsi="Times New Roman" w:cs="Times New Roman"/>
          <w:b/>
          <w:bCs/>
          <w:sz w:val="28"/>
          <w:szCs w:val="28"/>
        </w:rPr>
        <w:t>Рекомендации по продолжительности, периодичности посещения, наполняемости групп центров</w:t>
      </w:r>
    </w:p>
    <w:p w14:paraId="1E3D6F0F" w14:textId="77777777" w:rsidR="00F364C4" w:rsidRDefault="00F364C4">
      <w:pPr>
        <w:jc w:val="both"/>
        <w:rPr>
          <w:rFonts w:ascii="Times New Roman" w:eastAsia="Times New Roman" w:hAnsi="Times New Roman" w:cs="Times New Roman"/>
          <w:sz w:val="28"/>
          <w:szCs w:val="28"/>
        </w:rPr>
      </w:pPr>
    </w:p>
    <w:p w14:paraId="35DA427B" w14:textId="65D289B9" w:rsidR="00F364C4" w:rsidRPr="001374CA" w:rsidRDefault="00F364C4" w:rsidP="00F364C4">
      <w:pPr>
        <w:ind w:firstLine="720"/>
        <w:jc w:val="both"/>
        <w:rPr>
          <w:rFonts w:ascii="Times New Roman" w:eastAsia="Times New Roman" w:hAnsi="Times New Roman" w:cs="Times New Roman"/>
          <w:sz w:val="28"/>
          <w:szCs w:val="28"/>
        </w:rPr>
      </w:pPr>
      <w:r w:rsidRPr="001374CA">
        <w:rPr>
          <w:rFonts w:ascii="Times New Roman" w:eastAsia="Times New Roman" w:hAnsi="Times New Roman" w:cs="Times New Roman"/>
          <w:sz w:val="28"/>
          <w:szCs w:val="28"/>
        </w:rPr>
        <w:t>Рекомендуемый срок предоставления услуг Центрами – от 6 до 12 месяцев</w:t>
      </w:r>
      <w:r w:rsidRPr="001374CA">
        <w:rPr>
          <w:rFonts w:ascii="Times New Roman" w:eastAsia="Times New Roman" w:hAnsi="Times New Roman" w:cs="Times New Roman"/>
          <w:color w:val="C00000"/>
          <w:sz w:val="28"/>
          <w:szCs w:val="28"/>
        </w:rPr>
        <w:t>.</w:t>
      </w:r>
      <w:r w:rsidRPr="001374CA">
        <w:rPr>
          <w:color w:val="C00000"/>
          <w:sz w:val="28"/>
          <w:szCs w:val="28"/>
        </w:rPr>
        <w:t xml:space="preserve"> </w:t>
      </w:r>
      <w:r w:rsidRPr="001374CA">
        <w:rPr>
          <w:rFonts w:ascii="Times New Roman" w:eastAsia="Times New Roman" w:hAnsi="Times New Roman" w:cs="Times New Roman"/>
          <w:sz w:val="28"/>
          <w:szCs w:val="28"/>
        </w:rPr>
        <w:t xml:space="preserve">В среднем, наиболее эффективным является годовой период посещения Центра ребенком. Время пребывания может быть продлено или сокращено, наполнение услуг может быть изменено, если семья и специалисты отмечают, что услуги Центра больше не нужны или если семья долгое время пользуется услугами центра, а в доступе есть более подходящие для ребенка условия. </w:t>
      </w:r>
    </w:p>
    <w:p w14:paraId="11352CB9" w14:textId="77777777" w:rsidR="00F364C4" w:rsidRDefault="00F364C4" w:rsidP="00F364C4">
      <w:pPr>
        <w:ind w:firstLine="720"/>
        <w:jc w:val="both"/>
        <w:rPr>
          <w:rFonts w:ascii="Times New Roman" w:eastAsia="Times New Roman" w:hAnsi="Times New Roman" w:cs="Times New Roman"/>
          <w:sz w:val="28"/>
          <w:szCs w:val="28"/>
        </w:rPr>
      </w:pPr>
      <w:r w:rsidRPr="009A7F96">
        <w:rPr>
          <w:rFonts w:ascii="Times New Roman" w:eastAsia="Times New Roman" w:hAnsi="Times New Roman" w:cs="Times New Roman"/>
          <w:sz w:val="28"/>
          <w:szCs w:val="28"/>
        </w:rPr>
        <w:t xml:space="preserve">Рекомендуемая продолжительность посещения </w:t>
      </w:r>
      <w:r w:rsidR="005D6718">
        <w:rPr>
          <w:rFonts w:ascii="Times New Roman" w:eastAsia="Times New Roman" w:hAnsi="Times New Roman" w:cs="Times New Roman"/>
          <w:sz w:val="28"/>
          <w:szCs w:val="28"/>
        </w:rPr>
        <w:t>Ц</w:t>
      </w:r>
      <w:r w:rsidRPr="009A7F96">
        <w:rPr>
          <w:rFonts w:ascii="Times New Roman" w:eastAsia="Times New Roman" w:hAnsi="Times New Roman" w:cs="Times New Roman"/>
          <w:sz w:val="28"/>
          <w:szCs w:val="28"/>
        </w:rPr>
        <w:t>ентра – не менее 3 - 4 часов в день 2 - 4 раза в неделю. Предоставление услуг в Центрах рекомендуется осуществлять в рабочие дни в две смены, например, с 8.00 до 12.00 и с 14.00 до 18.00 в групповой и индивидуальной формах. Наполняемость групп – до 6 – 8 детей в зависимости от их возраста и нозологических особенностей.</w:t>
      </w:r>
    </w:p>
    <w:p w14:paraId="184E46ED" w14:textId="3246F360" w:rsidR="00B372C1" w:rsidRPr="007A1BC3" w:rsidRDefault="00B372C1" w:rsidP="00F364C4">
      <w:pPr>
        <w:ind w:firstLine="720"/>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 xml:space="preserve">Центру рекомендуется предоставлять </w:t>
      </w:r>
      <w:r w:rsidR="00BF31FC" w:rsidRPr="007A1BC3">
        <w:rPr>
          <w:rFonts w:ascii="Times New Roman" w:eastAsia="Times New Roman" w:hAnsi="Times New Roman" w:cs="Times New Roman"/>
          <w:sz w:val="28"/>
          <w:szCs w:val="28"/>
        </w:rPr>
        <w:t xml:space="preserve">следующие услуги </w:t>
      </w:r>
      <w:r w:rsidRPr="007A1BC3">
        <w:rPr>
          <w:rFonts w:ascii="Times New Roman" w:eastAsia="Times New Roman" w:hAnsi="Times New Roman" w:cs="Times New Roman"/>
          <w:sz w:val="28"/>
          <w:szCs w:val="28"/>
        </w:rPr>
        <w:t>все то время, пока ребенок-инвалид, инвалид и их семьи в них нуждаются:</w:t>
      </w:r>
    </w:p>
    <w:p w14:paraId="6350698D" w14:textId="5B9CE295" w:rsidR="00B372C1" w:rsidRPr="007A1BC3" w:rsidRDefault="00B372C1" w:rsidP="00F364C4">
      <w:pPr>
        <w:ind w:firstLine="720"/>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 xml:space="preserve">1. </w:t>
      </w:r>
      <w:r w:rsidR="00C527FD" w:rsidRPr="007A1BC3">
        <w:rPr>
          <w:rFonts w:ascii="Times New Roman" w:eastAsia="Times New Roman" w:hAnsi="Times New Roman" w:cs="Times New Roman"/>
          <w:sz w:val="28"/>
          <w:szCs w:val="28"/>
        </w:rPr>
        <w:t xml:space="preserve">услуги, </w:t>
      </w:r>
      <w:r w:rsidR="006B55A9" w:rsidRPr="007A1BC3">
        <w:rPr>
          <w:rFonts w:ascii="Times New Roman" w:eastAsia="Times New Roman" w:hAnsi="Times New Roman" w:cs="Times New Roman"/>
          <w:sz w:val="28"/>
          <w:szCs w:val="28"/>
        </w:rPr>
        <w:t xml:space="preserve">направленные на </w:t>
      </w:r>
      <w:r w:rsidRPr="007A1BC3">
        <w:rPr>
          <w:rFonts w:ascii="Times New Roman" w:hAnsi="Times New Roman" w:cs="Times New Roman"/>
          <w:sz w:val="28"/>
          <w:szCs w:val="28"/>
        </w:rPr>
        <w:t>краткосрочно</w:t>
      </w:r>
      <w:r w:rsidR="006B55A9" w:rsidRPr="007A1BC3">
        <w:rPr>
          <w:rFonts w:ascii="Times New Roman" w:hAnsi="Times New Roman" w:cs="Times New Roman"/>
          <w:sz w:val="28"/>
          <w:szCs w:val="28"/>
        </w:rPr>
        <w:t>е</w:t>
      </w:r>
      <w:r w:rsidRPr="007A1BC3">
        <w:rPr>
          <w:rFonts w:ascii="Times New Roman" w:hAnsi="Times New Roman" w:cs="Times New Roman"/>
          <w:sz w:val="28"/>
          <w:szCs w:val="28"/>
        </w:rPr>
        <w:t xml:space="preserve"> освобождени</w:t>
      </w:r>
      <w:r w:rsidR="006B55A9" w:rsidRPr="007A1BC3">
        <w:rPr>
          <w:rFonts w:ascii="Times New Roman" w:hAnsi="Times New Roman" w:cs="Times New Roman"/>
          <w:sz w:val="28"/>
          <w:szCs w:val="28"/>
        </w:rPr>
        <w:t>е</w:t>
      </w:r>
      <w:r w:rsidRPr="007A1BC3">
        <w:rPr>
          <w:rFonts w:ascii="Times New Roman" w:hAnsi="Times New Roman" w:cs="Times New Roman"/>
          <w:sz w:val="28"/>
          <w:szCs w:val="28"/>
        </w:rPr>
        <w:t xml:space="preserve"> ухаживающих лиц от ухода за детьми-инвалидами, инвалидами</w:t>
      </w:r>
      <w:r w:rsidRPr="007A1BC3">
        <w:rPr>
          <w:rFonts w:ascii="Times New Roman" w:eastAsia="Times New Roman" w:hAnsi="Times New Roman" w:cs="Times New Roman"/>
          <w:sz w:val="28"/>
          <w:szCs w:val="28"/>
        </w:rPr>
        <w:t xml:space="preserve"> (нуждающихся в постоянном присмотре и(или) уходе с учетом особенностей нарушения функций организма);</w:t>
      </w:r>
    </w:p>
    <w:p w14:paraId="36C6BFA8" w14:textId="77777777" w:rsidR="00B372C1" w:rsidRPr="007A1BC3" w:rsidRDefault="00B372C1" w:rsidP="00F364C4">
      <w:pPr>
        <w:ind w:firstLine="720"/>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2. социальной занятости совершеннолетних инвалидов;</w:t>
      </w:r>
    </w:p>
    <w:p w14:paraId="10B257E8" w14:textId="3D463447" w:rsidR="00F364C4" w:rsidRDefault="00B372C1" w:rsidP="000025A4">
      <w:pPr>
        <w:ind w:firstLine="720"/>
        <w:jc w:val="both"/>
        <w:rPr>
          <w:rFonts w:ascii="Times New Roman" w:eastAsia="Times New Roman" w:hAnsi="Times New Roman" w:cs="Times New Roman"/>
          <w:sz w:val="28"/>
          <w:szCs w:val="28"/>
        </w:rPr>
      </w:pPr>
      <w:r w:rsidRPr="007A1BC3">
        <w:rPr>
          <w:rFonts w:ascii="Times New Roman" w:eastAsia="Times New Roman" w:hAnsi="Times New Roman" w:cs="Times New Roman"/>
          <w:sz w:val="28"/>
          <w:szCs w:val="28"/>
        </w:rPr>
        <w:t>3. консультативн</w:t>
      </w:r>
      <w:r w:rsidR="00267775" w:rsidRPr="007A1BC3">
        <w:rPr>
          <w:rFonts w:ascii="Times New Roman" w:eastAsia="Times New Roman" w:hAnsi="Times New Roman" w:cs="Times New Roman"/>
          <w:sz w:val="28"/>
          <w:szCs w:val="28"/>
        </w:rPr>
        <w:t>ой</w:t>
      </w:r>
      <w:r w:rsidRPr="007A1BC3">
        <w:rPr>
          <w:rFonts w:ascii="Times New Roman" w:eastAsia="Times New Roman" w:hAnsi="Times New Roman" w:cs="Times New Roman"/>
          <w:sz w:val="28"/>
          <w:szCs w:val="28"/>
        </w:rPr>
        <w:t xml:space="preserve"> помощ</w:t>
      </w:r>
      <w:r w:rsidR="00267775" w:rsidRPr="007A1BC3">
        <w:rPr>
          <w:rFonts w:ascii="Times New Roman" w:eastAsia="Times New Roman" w:hAnsi="Times New Roman" w:cs="Times New Roman"/>
          <w:sz w:val="28"/>
          <w:szCs w:val="28"/>
        </w:rPr>
        <w:t>и</w:t>
      </w:r>
      <w:r w:rsidRPr="007A1BC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24E30D37" w14:textId="77777777" w:rsidR="00F364C4" w:rsidRDefault="00F364C4">
      <w:pPr>
        <w:jc w:val="both"/>
        <w:rPr>
          <w:rFonts w:ascii="Times New Roman" w:eastAsia="Times New Roman" w:hAnsi="Times New Roman" w:cs="Times New Roman"/>
          <w:sz w:val="28"/>
          <w:szCs w:val="28"/>
        </w:rPr>
      </w:pPr>
    </w:p>
    <w:p w14:paraId="357EB7B8" w14:textId="77777777" w:rsidR="00B60FA5" w:rsidRDefault="00ED3F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1. Варианты программ (услуг) центров дневного пребывания для детей-инвалидов в зависимости от возраста.</w:t>
      </w:r>
    </w:p>
    <w:p w14:paraId="595AE549" w14:textId="77777777" w:rsidR="00B60FA5" w:rsidRDefault="00B60FA5">
      <w:pPr>
        <w:jc w:val="both"/>
        <w:rPr>
          <w:rFonts w:ascii="Times New Roman" w:eastAsia="Times New Roman" w:hAnsi="Times New Roman" w:cs="Times New Roman"/>
          <w:sz w:val="28"/>
          <w:szCs w:val="28"/>
        </w:rPr>
      </w:pPr>
    </w:p>
    <w:p w14:paraId="0F1AFA63" w14:textId="77777777" w:rsidR="00B60FA5" w:rsidRDefault="00ED3F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18 месяцев: </w:t>
      </w:r>
    </w:p>
    <w:p w14:paraId="19046BC7" w14:textId="77777777" w:rsidR="00B60FA5" w:rsidRDefault="00ED3FDC">
      <w:pPr>
        <w:numPr>
          <w:ilvl w:val="0"/>
          <w:numId w:val="5"/>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Психологическое консультирование родителей (поддержка на этапе получения и принятия диагноза, особенно важна в первый год после установления диагноза).</w:t>
      </w:r>
    </w:p>
    <w:p w14:paraId="59A77387" w14:textId="77777777" w:rsidR="00B60FA5" w:rsidRDefault="00ED3FDC">
      <w:pPr>
        <w:numPr>
          <w:ilvl w:val="0"/>
          <w:numId w:val="5"/>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Психолого-педагогическое консультирование (помощь в понимании потребностей ребенка с учетом его возраста и особенностей, подбор развивающих игр и т.д.).</w:t>
      </w:r>
    </w:p>
    <w:p w14:paraId="0807F1C4" w14:textId="77777777" w:rsidR="00B60FA5" w:rsidRDefault="00ED3FDC">
      <w:pPr>
        <w:numPr>
          <w:ilvl w:val="0"/>
          <w:numId w:val="5"/>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lastRenderedPageBreak/>
        <w:t>Детско-родительские игровые группы (помощь в понимании потребностей ребенка с учетом его возраста и особенностей, подбор развивающих игр, создание сообщества родителей с похожими трудностями).</w:t>
      </w:r>
    </w:p>
    <w:p w14:paraId="33D29903" w14:textId="77777777" w:rsidR="00B60FA5" w:rsidRDefault="00B60FA5">
      <w:pPr>
        <w:jc w:val="both"/>
        <w:rPr>
          <w:rFonts w:ascii="Times New Roman" w:eastAsia="Times New Roman" w:hAnsi="Times New Roman" w:cs="Times New Roman"/>
          <w:sz w:val="28"/>
          <w:szCs w:val="28"/>
        </w:rPr>
      </w:pPr>
    </w:p>
    <w:p w14:paraId="3144D365" w14:textId="77777777" w:rsidR="00B60FA5" w:rsidRDefault="00ED3F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 полутора до 3-х лет:</w:t>
      </w:r>
    </w:p>
    <w:p w14:paraId="386E9239" w14:textId="77777777" w:rsidR="00B60FA5" w:rsidRDefault="00ED3FDC">
      <w:pPr>
        <w:numPr>
          <w:ilvl w:val="0"/>
          <w:numId w:val="6"/>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Детско-родительские игровые группы (помощь в понимании потребностей ребенка с учетом его возраста и особенностей, подбор развивающих игр, создание сообщества родителей с похожими трудностями).</w:t>
      </w:r>
    </w:p>
    <w:p w14:paraId="04EC67F5" w14:textId="77777777" w:rsidR="00B60FA5" w:rsidRPr="001374CA" w:rsidRDefault="00ED3FDC">
      <w:pPr>
        <w:numPr>
          <w:ilvl w:val="0"/>
          <w:numId w:val="6"/>
        </w:numPr>
        <w:pBdr>
          <w:top w:val="nil"/>
          <w:left w:val="nil"/>
          <w:bottom w:val="nil"/>
          <w:right w:val="nil"/>
          <w:between w:val="nil"/>
        </w:pBdr>
        <w:jc w:val="both"/>
        <w:rPr>
          <w:sz w:val="28"/>
          <w:szCs w:val="28"/>
        </w:rPr>
      </w:pPr>
      <w:r>
        <w:rPr>
          <w:rFonts w:ascii="Times New Roman" w:eastAsia="Times New Roman" w:hAnsi="Times New Roman" w:cs="Times New Roman"/>
          <w:color w:val="000000"/>
          <w:sz w:val="28"/>
          <w:szCs w:val="28"/>
        </w:rPr>
        <w:t xml:space="preserve">Группа кратковременного пребывания при </w:t>
      </w:r>
      <w:r w:rsidR="001374CA">
        <w:rPr>
          <w:rFonts w:ascii="Times New Roman" w:eastAsia="Times New Roman" w:hAnsi="Times New Roman" w:cs="Times New Roman"/>
          <w:color w:val="000000"/>
          <w:sz w:val="28"/>
          <w:szCs w:val="28"/>
        </w:rPr>
        <w:t xml:space="preserve">наличии </w:t>
      </w:r>
      <w:r>
        <w:rPr>
          <w:rFonts w:ascii="Times New Roman" w:eastAsia="Times New Roman" w:hAnsi="Times New Roman" w:cs="Times New Roman"/>
          <w:color w:val="000000"/>
          <w:sz w:val="28"/>
          <w:szCs w:val="28"/>
        </w:rPr>
        <w:t xml:space="preserve">возможности ребенка посещать центр без родителей, </w:t>
      </w:r>
      <w:r w:rsidR="001374CA" w:rsidRPr="001374CA">
        <w:rPr>
          <w:rFonts w:ascii="Times New Roman" w:eastAsia="Times New Roman" w:hAnsi="Times New Roman" w:cs="Times New Roman"/>
          <w:sz w:val="28"/>
          <w:szCs w:val="28"/>
        </w:rPr>
        <w:t xml:space="preserve">с учетом </w:t>
      </w:r>
      <w:r w:rsidRPr="001374CA">
        <w:rPr>
          <w:rFonts w:ascii="Times New Roman" w:eastAsia="Times New Roman" w:hAnsi="Times New Roman" w:cs="Times New Roman"/>
          <w:sz w:val="28"/>
          <w:szCs w:val="28"/>
        </w:rPr>
        <w:t>период</w:t>
      </w:r>
      <w:r w:rsidR="001374CA" w:rsidRPr="001374CA">
        <w:rPr>
          <w:rFonts w:ascii="Times New Roman" w:eastAsia="Times New Roman" w:hAnsi="Times New Roman" w:cs="Times New Roman"/>
          <w:sz w:val="28"/>
          <w:szCs w:val="28"/>
        </w:rPr>
        <w:t>а</w:t>
      </w:r>
      <w:r w:rsidRPr="001374CA">
        <w:rPr>
          <w:rFonts w:ascii="Times New Roman" w:eastAsia="Times New Roman" w:hAnsi="Times New Roman" w:cs="Times New Roman"/>
          <w:sz w:val="28"/>
          <w:szCs w:val="28"/>
        </w:rPr>
        <w:t xml:space="preserve"> адаптации с участием родителей</w:t>
      </w:r>
      <w:r w:rsidR="001374CA" w:rsidRPr="001374CA">
        <w:rPr>
          <w:rFonts w:ascii="Times New Roman" w:eastAsia="Times New Roman" w:hAnsi="Times New Roman" w:cs="Times New Roman"/>
          <w:sz w:val="28"/>
          <w:szCs w:val="28"/>
        </w:rPr>
        <w:t xml:space="preserve"> по необходимости</w:t>
      </w:r>
      <w:r w:rsidRPr="001374CA">
        <w:rPr>
          <w:rFonts w:ascii="Times New Roman" w:eastAsia="Times New Roman" w:hAnsi="Times New Roman" w:cs="Times New Roman"/>
          <w:sz w:val="28"/>
          <w:szCs w:val="28"/>
        </w:rPr>
        <w:t>.</w:t>
      </w:r>
    </w:p>
    <w:p w14:paraId="7C5CCDE9" w14:textId="77777777" w:rsidR="00B60FA5" w:rsidRDefault="00ED3FDC">
      <w:pPr>
        <w:numPr>
          <w:ilvl w:val="0"/>
          <w:numId w:val="6"/>
        </w:numPr>
        <w:pBdr>
          <w:top w:val="nil"/>
          <w:left w:val="nil"/>
          <w:bottom w:val="nil"/>
          <w:right w:val="nil"/>
          <w:between w:val="nil"/>
        </w:pBdr>
        <w:jc w:val="both"/>
        <w:rPr>
          <w:b/>
          <w:color w:val="000000"/>
          <w:sz w:val="28"/>
          <w:szCs w:val="28"/>
        </w:rPr>
      </w:pPr>
      <w:r>
        <w:rPr>
          <w:rFonts w:ascii="Times New Roman" w:eastAsia="Times New Roman" w:hAnsi="Times New Roman" w:cs="Times New Roman"/>
          <w:color w:val="000000"/>
          <w:sz w:val="28"/>
          <w:szCs w:val="28"/>
        </w:rPr>
        <w:t xml:space="preserve">Социально-педагогические услуги, организация досуга детей-инвалидов. </w:t>
      </w:r>
      <w:r>
        <w:rPr>
          <w:rFonts w:ascii="Times New Roman" w:eastAsia="Times New Roman" w:hAnsi="Times New Roman" w:cs="Times New Roman"/>
          <w:color w:val="000000"/>
          <w:sz w:val="28"/>
          <w:szCs w:val="28"/>
          <w:highlight w:val="white"/>
        </w:rPr>
        <w:t>Проведение занятий в соответствии с разработанным индивидуальным социально-педагогическим планом (сенсорное, эмоциональное, речевое, физическое развитие, предметно-практическая деятельность, развитие коммуникации, в том числе с использованием альтернативной и дополнительной коммуникации при необходимости и др.)</w:t>
      </w:r>
    </w:p>
    <w:p w14:paraId="0F544E6C" w14:textId="77777777" w:rsidR="00B60FA5" w:rsidRDefault="00ED3FDC">
      <w:pPr>
        <w:numPr>
          <w:ilvl w:val="0"/>
          <w:numId w:val="6"/>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Обучающие тренинги для родителей.</w:t>
      </w:r>
    </w:p>
    <w:p w14:paraId="30513291" w14:textId="77777777" w:rsidR="00B60FA5" w:rsidRDefault="00ED3FDC">
      <w:pPr>
        <w:numPr>
          <w:ilvl w:val="0"/>
          <w:numId w:val="6"/>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Психологическое консультирование родителей (поддержка на этапе получения и принятия диагноза, особенно важна в первый год после установления диагноза)</w:t>
      </w:r>
    </w:p>
    <w:p w14:paraId="360DBA65" w14:textId="77777777" w:rsidR="00B60FA5" w:rsidRDefault="00B60FA5">
      <w:pPr>
        <w:jc w:val="both"/>
        <w:rPr>
          <w:rFonts w:ascii="Times New Roman" w:eastAsia="Times New Roman" w:hAnsi="Times New Roman" w:cs="Times New Roman"/>
          <w:sz w:val="28"/>
          <w:szCs w:val="28"/>
        </w:rPr>
      </w:pPr>
    </w:p>
    <w:p w14:paraId="47B486BD" w14:textId="77777777" w:rsidR="00B60FA5" w:rsidRDefault="00ED3F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 3-х до 8-ми лет:</w:t>
      </w:r>
    </w:p>
    <w:p w14:paraId="73A1D686" w14:textId="77777777" w:rsidR="00B60FA5" w:rsidRDefault="00ED3FDC">
      <w:pPr>
        <w:numPr>
          <w:ilvl w:val="0"/>
          <w:numId w:val="7"/>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Игровые группы (группы общения)</w:t>
      </w:r>
    </w:p>
    <w:p w14:paraId="22AFD907" w14:textId="77777777" w:rsidR="00B60FA5" w:rsidRDefault="00ED3FDC">
      <w:pPr>
        <w:numPr>
          <w:ilvl w:val="0"/>
          <w:numId w:val="7"/>
        </w:numPr>
        <w:pBdr>
          <w:top w:val="nil"/>
          <w:left w:val="nil"/>
          <w:bottom w:val="nil"/>
          <w:right w:val="nil"/>
          <w:between w:val="nil"/>
        </w:pBdr>
        <w:jc w:val="both"/>
        <w:rPr>
          <w:b/>
          <w:color w:val="000000"/>
          <w:sz w:val="28"/>
          <w:szCs w:val="28"/>
        </w:rPr>
      </w:pPr>
      <w:r>
        <w:rPr>
          <w:rFonts w:ascii="Times New Roman" w:eastAsia="Times New Roman" w:hAnsi="Times New Roman" w:cs="Times New Roman"/>
          <w:color w:val="000000"/>
          <w:sz w:val="28"/>
          <w:szCs w:val="28"/>
        </w:rPr>
        <w:t xml:space="preserve">Социально-педагогические услуги, организация досуга детей-инвалидов. </w:t>
      </w:r>
      <w:r>
        <w:rPr>
          <w:rFonts w:ascii="Times New Roman" w:eastAsia="Times New Roman" w:hAnsi="Times New Roman" w:cs="Times New Roman"/>
          <w:color w:val="000000"/>
          <w:sz w:val="28"/>
          <w:szCs w:val="28"/>
          <w:highlight w:val="white"/>
        </w:rPr>
        <w:t>Проведение занятий в соответствии с разработанным индивидуальным социально-педагогическим планом (сенсорное, эмоциональное, познавательное, речевое, физическое развитие, предметно-практическая деятельность, развитие коммуникации, в том числе с использованием альтернативной и дополнительной коммуникации при необходимости и др.)</w:t>
      </w:r>
    </w:p>
    <w:p w14:paraId="4F25AF3E" w14:textId="77777777" w:rsidR="00B60FA5" w:rsidRDefault="00ED3FDC">
      <w:pPr>
        <w:numPr>
          <w:ilvl w:val="0"/>
          <w:numId w:val="7"/>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Творческие мастерские</w:t>
      </w:r>
    </w:p>
    <w:p w14:paraId="73C0C539" w14:textId="77777777" w:rsidR="00B60FA5" w:rsidRDefault="00ED3FDC">
      <w:pPr>
        <w:numPr>
          <w:ilvl w:val="0"/>
          <w:numId w:val="7"/>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Группа кратковременного пребывания (передышка для родителей)</w:t>
      </w:r>
    </w:p>
    <w:p w14:paraId="455B0488" w14:textId="77777777" w:rsidR="00B60FA5" w:rsidRDefault="00ED3FDC">
      <w:pPr>
        <w:numPr>
          <w:ilvl w:val="0"/>
          <w:numId w:val="7"/>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Подготовка к школе.</w:t>
      </w:r>
    </w:p>
    <w:p w14:paraId="4FC9B3BE" w14:textId="77777777" w:rsidR="00B60FA5" w:rsidRDefault="00B60FA5">
      <w:pPr>
        <w:jc w:val="both"/>
        <w:rPr>
          <w:rFonts w:ascii="Times New Roman" w:eastAsia="Times New Roman" w:hAnsi="Times New Roman" w:cs="Times New Roman"/>
          <w:sz w:val="28"/>
          <w:szCs w:val="28"/>
        </w:rPr>
      </w:pPr>
    </w:p>
    <w:p w14:paraId="08014DCE" w14:textId="77777777" w:rsidR="00B60FA5" w:rsidRDefault="00ED3F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 8-ми до 14-ти лет:</w:t>
      </w:r>
    </w:p>
    <w:p w14:paraId="351279C8" w14:textId="77777777" w:rsidR="00B60FA5" w:rsidRDefault="00ED3FDC">
      <w:pPr>
        <w:numPr>
          <w:ilvl w:val="0"/>
          <w:numId w:val="8"/>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Группы общения</w:t>
      </w:r>
    </w:p>
    <w:p w14:paraId="20D6AC00" w14:textId="77777777" w:rsidR="00B60FA5" w:rsidRDefault="00ED3FDC">
      <w:pPr>
        <w:numPr>
          <w:ilvl w:val="0"/>
          <w:numId w:val="8"/>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Творческие мастерские</w:t>
      </w:r>
    </w:p>
    <w:p w14:paraId="66913445" w14:textId="77777777" w:rsidR="00B60FA5" w:rsidRDefault="00ED3FDC">
      <w:pPr>
        <w:numPr>
          <w:ilvl w:val="0"/>
          <w:numId w:val="8"/>
        </w:numPr>
        <w:pBdr>
          <w:top w:val="nil"/>
          <w:left w:val="nil"/>
          <w:bottom w:val="nil"/>
          <w:right w:val="nil"/>
          <w:between w:val="nil"/>
        </w:pBdr>
        <w:jc w:val="both"/>
        <w:rPr>
          <w:b/>
          <w:color w:val="000000"/>
          <w:sz w:val="28"/>
          <w:szCs w:val="28"/>
        </w:rPr>
      </w:pPr>
      <w:r>
        <w:rPr>
          <w:rFonts w:ascii="Times New Roman" w:eastAsia="Times New Roman" w:hAnsi="Times New Roman" w:cs="Times New Roman"/>
          <w:color w:val="000000"/>
          <w:sz w:val="28"/>
          <w:szCs w:val="28"/>
        </w:rPr>
        <w:t xml:space="preserve">Социально-педагогические услуги, организация досуга детей-инвалидов. </w:t>
      </w:r>
      <w:r>
        <w:rPr>
          <w:rFonts w:ascii="Times New Roman" w:eastAsia="Times New Roman" w:hAnsi="Times New Roman" w:cs="Times New Roman"/>
          <w:color w:val="000000"/>
          <w:sz w:val="28"/>
          <w:szCs w:val="28"/>
          <w:highlight w:val="white"/>
        </w:rPr>
        <w:t>Проведение занятий в соответствии с разработанным индивидуальным социально-педагогическим планом (сенсорное развитие, предметно-практическая деятельность, социально-бытовая адаптация, и др.)</w:t>
      </w:r>
    </w:p>
    <w:p w14:paraId="6B8F24B7" w14:textId="77777777" w:rsidR="00B60FA5" w:rsidRDefault="00ED3FDC">
      <w:pPr>
        <w:numPr>
          <w:ilvl w:val="0"/>
          <w:numId w:val="8"/>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lastRenderedPageBreak/>
        <w:t>Группа кратковременного пребывания (передышка для родителей)</w:t>
      </w:r>
    </w:p>
    <w:p w14:paraId="6D805EAA" w14:textId="77777777" w:rsidR="00B60FA5" w:rsidRDefault="00ED3FDC">
      <w:pPr>
        <w:numPr>
          <w:ilvl w:val="0"/>
          <w:numId w:val="8"/>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Помощь в освоении учебной программы</w:t>
      </w:r>
    </w:p>
    <w:p w14:paraId="70BC8608" w14:textId="77777777" w:rsidR="00B60FA5" w:rsidRDefault="00ED3FDC">
      <w:pPr>
        <w:numPr>
          <w:ilvl w:val="0"/>
          <w:numId w:val="8"/>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 xml:space="preserve">Адаптивный спорт </w:t>
      </w:r>
    </w:p>
    <w:p w14:paraId="0B6EDEDD" w14:textId="77777777" w:rsidR="00B60FA5" w:rsidRDefault="00ED3FDC">
      <w:pPr>
        <w:numPr>
          <w:ilvl w:val="0"/>
          <w:numId w:val="8"/>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Театральная деятельность</w:t>
      </w:r>
    </w:p>
    <w:p w14:paraId="376884CD" w14:textId="77777777" w:rsidR="00B60FA5" w:rsidRDefault="00B60FA5">
      <w:pPr>
        <w:jc w:val="both"/>
        <w:rPr>
          <w:rFonts w:ascii="Times New Roman" w:eastAsia="Times New Roman" w:hAnsi="Times New Roman" w:cs="Times New Roman"/>
          <w:sz w:val="28"/>
          <w:szCs w:val="28"/>
        </w:rPr>
      </w:pPr>
    </w:p>
    <w:p w14:paraId="3FBB6F02" w14:textId="77777777" w:rsidR="00B60FA5" w:rsidRDefault="00ED3F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14-ти 18-ти лет: </w:t>
      </w:r>
    </w:p>
    <w:p w14:paraId="149E84F5" w14:textId="77777777" w:rsidR="00B60FA5" w:rsidRDefault="00ED3FDC">
      <w:pPr>
        <w:numPr>
          <w:ilvl w:val="0"/>
          <w:numId w:val="9"/>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Группы общения</w:t>
      </w:r>
    </w:p>
    <w:p w14:paraId="205F6DB1" w14:textId="77777777" w:rsidR="00B60FA5" w:rsidRDefault="00ED3FDC">
      <w:pPr>
        <w:numPr>
          <w:ilvl w:val="0"/>
          <w:numId w:val="9"/>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Социальный тренинг (ориентация в городе, магазине, транспорте)</w:t>
      </w:r>
    </w:p>
    <w:p w14:paraId="07FFEC1B" w14:textId="77777777" w:rsidR="00B60FA5" w:rsidRDefault="00ED3FDC">
      <w:pPr>
        <w:numPr>
          <w:ilvl w:val="0"/>
          <w:numId w:val="9"/>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Профессиональная ориентация и профессиональная подготовка</w:t>
      </w:r>
    </w:p>
    <w:p w14:paraId="00118242" w14:textId="77777777" w:rsidR="00B60FA5" w:rsidRDefault="00ED3FDC">
      <w:pPr>
        <w:numPr>
          <w:ilvl w:val="0"/>
          <w:numId w:val="9"/>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Творческие мастерские</w:t>
      </w:r>
    </w:p>
    <w:p w14:paraId="3ABEC52A" w14:textId="77777777" w:rsidR="00B60FA5" w:rsidRDefault="00ED3FDC">
      <w:pPr>
        <w:numPr>
          <w:ilvl w:val="0"/>
          <w:numId w:val="9"/>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Группа кратковременного пребывания (передышка для родителей)</w:t>
      </w:r>
    </w:p>
    <w:p w14:paraId="439EB606" w14:textId="77777777" w:rsidR="00B60FA5" w:rsidRPr="00F364C4" w:rsidRDefault="00ED3FDC">
      <w:pPr>
        <w:numPr>
          <w:ilvl w:val="0"/>
          <w:numId w:val="9"/>
        </w:numPr>
        <w:pBdr>
          <w:top w:val="nil"/>
          <w:left w:val="nil"/>
          <w:bottom w:val="nil"/>
          <w:right w:val="nil"/>
          <w:between w:val="nil"/>
        </w:pBdr>
        <w:jc w:val="both"/>
        <w:rPr>
          <w:sz w:val="28"/>
          <w:szCs w:val="28"/>
        </w:rPr>
      </w:pPr>
      <w:r w:rsidRPr="00F364C4">
        <w:rPr>
          <w:rFonts w:ascii="Times New Roman" w:eastAsia="Times New Roman" w:hAnsi="Times New Roman" w:cs="Times New Roman"/>
          <w:sz w:val="28"/>
          <w:szCs w:val="28"/>
        </w:rPr>
        <w:t xml:space="preserve">Социальная занятость инвалидов для детей и молодых взрослых (занятость в мастерских) </w:t>
      </w:r>
    </w:p>
    <w:p w14:paraId="3AB9DC85" w14:textId="77777777" w:rsidR="00B60FA5" w:rsidRDefault="00ED3FDC">
      <w:pPr>
        <w:numPr>
          <w:ilvl w:val="0"/>
          <w:numId w:val="9"/>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Помощь в освоении учебной программы</w:t>
      </w:r>
    </w:p>
    <w:p w14:paraId="074DBA14" w14:textId="77777777" w:rsidR="00B60FA5" w:rsidRDefault="00ED3FDC">
      <w:pPr>
        <w:numPr>
          <w:ilvl w:val="0"/>
          <w:numId w:val="9"/>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 xml:space="preserve">Адаптивный спорт </w:t>
      </w:r>
    </w:p>
    <w:p w14:paraId="4BE849FC" w14:textId="77777777" w:rsidR="00B60FA5" w:rsidRDefault="00ED3FDC">
      <w:pPr>
        <w:numPr>
          <w:ilvl w:val="0"/>
          <w:numId w:val="9"/>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Театральная деятельность</w:t>
      </w:r>
    </w:p>
    <w:p w14:paraId="10F5C067" w14:textId="77777777" w:rsidR="00B60FA5" w:rsidRDefault="00B60FA5">
      <w:pPr>
        <w:jc w:val="both"/>
        <w:rPr>
          <w:rFonts w:ascii="Times New Roman" w:eastAsia="Times New Roman" w:hAnsi="Times New Roman" w:cs="Times New Roman"/>
          <w:sz w:val="28"/>
          <w:szCs w:val="28"/>
        </w:rPr>
      </w:pPr>
    </w:p>
    <w:p w14:paraId="73F834A5" w14:textId="1408966E" w:rsidR="000025A4" w:rsidRDefault="00ED3FDC" w:rsidP="000025A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Варианты услуг центров дневного пребывания вне зависимости от возраста ребенка:</w:t>
      </w:r>
    </w:p>
    <w:p w14:paraId="78F96C5A" w14:textId="77777777" w:rsidR="00B60FA5" w:rsidRDefault="00ED3FDC">
      <w:pPr>
        <w:numPr>
          <w:ilvl w:val="0"/>
          <w:numId w:val="10"/>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Психологическое консультирование.</w:t>
      </w:r>
    </w:p>
    <w:p w14:paraId="13BEA99E" w14:textId="77777777" w:rsidR="00B60FA5" w:rsidRDefault="00ED3FDC">
      <w:pPr>
        <w:numPr>
          <w:ilvl w:val="0"/>
          <w:numId w:val="10"/>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Юридическое консультирование.</w:t>
      </w:r>
    </w:p>
    <w:p w14:paraId="147DBBB0" w14:textId="77777777" w:rsidR="00B60FA5" w:rsidRDefault="00ED3FDC">
      <w:pPr>
        <w:numPr>
          <w:ilvl w:val="0"/>
          <w:numId w:val="10"/>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Содействие в выстраивании основного образовательного маршрута: помощь в подборе места в детском саду, школе</w:t>
      </w:r>
      <w:r>
        <w:rPr>
          <w:rFonts w:ascii="Times New Roman" w:eastAsia="Times New Roman" w:hAnsi="Times New Roman" w:cs="Times New Roman"/>
          <w:color w:val="000000"/>
          <w:sz w:val="28"/>
          <w:szCs w:val="28"/>
          <w:vertAlign w:val="superscript"/>
        </w:rPr>
        <w:footnoteReference w:id="30"/>
      </w:r>
      <w:r>
        <w:rPr>
          <w:rFonts w:ascii="Times New Roman" w:eastAsia="Times New Roman" w:hAnsi="Times New Roman" w:cs="Times New Roman"/>
          <w:color w:val="000000"/>
          <w:sz w:val="28"/>
          <w:szCs w:val="28"/>
        </w:rPr>
        <w:t>, организациях профессионального обучения.</w:t>
      </w:r>
    </w:p>
    <w:p w14:paraId="369605A3" w14:textId="77777777" w:rsidR="00B60FA5" w:rsidRDefault="00ED3FDC">
      <w:pPr>
        <w:numPr>
          <w:ilvl w:val="0"/>
          <w:numId w:val="10"/>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Творческие занятия (лепка, рисование, папье-маше, музыка, движение под музыку, игра с песком и пр.).</w:t>
      </w:r>
    </w:p>
    <w:p w14:paraId="3463089F" w14:textId="77777777" w:rsidR="00B60FA5" w:rsidRDefault="00ED3FDC">
      <w:pPr>
        <w:numPr>
          <w:ilvl w:val="0"/>
          <w:numId w:val="10"/>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Адаптированная физкультура индивидуально и в группе, спортивные игры, соревнования.</w:t>
      </w:r>
    </w:p>
    <w:p w14:paraId="564E7D66" w14:textId="77777777" w:rsidR="00B60FA5" w:rsidRDefault="00ED3FDC">
      <w:pPr>
        <w:numPr>
          <w:ilvl w:val="0"/>
          <w:numId w:val="10"/>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Обучение использованию технических средств реабилитации</w:t>
      </w:r>
      <w:r>
        <w:rPr>
          <w:rFonts w:ascii="Times New Roman" w:eastAsia="Times New Roman" w:hAnsi="Times New Roman" w:cs="Times New Roman"/>
          <w:color w:val="000000"/>
          <w:sz w:val="28"/>
          <w:szCs w:val="28"/>
          <w:vertAlign w:val="superscript"/>
        </w:rPr>
        <w:footnoteReference w:id="31"/>
      </w:r>
      <w:r>
        <w:rPr>
          <w:rFonts w:ascii="Times New Roman" w:eastAsia="Times New Roman" w:hAnsi="Times New Roman" w:cs="Times New Roman"/>
          <w:color w:val="000000"/>
          <w:sz w:val="28"/>
          <w:szCs w:val="28"/>
        </w:rPr>
        <w:t>.</w:t>
      </w:r>
    </w:p>
    <w:p w14:paraId="1C2D9064" w14:textId="77777777" w:rsidR="00B60FA5" w:rsidRDefault="00ED3FDC">
      <w:pPr>
        <w:numPr>
          <w:ilvl w:val="0"/>
          <w:numId w:val="10"/>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Групповые экскурсии для детей и членов их семей, в том числе в загородные туристические комплексы и пр.</w:t>
      </w:r>
    </w:p>
    <w:p w14:paraId="1B091A1B" w14:textId="77777777" w:rsidR="00B60FA5" w:rsidRDefault="00ED3FDC">
      <w:pPr>
        <w:numPr>
          <w:ilvl w:val="0"/>
          <w:numId w:val="10"/>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Родительские группы (группы поддержки, обучающие, тренинги чуткости, тренинг навыков эффективного взаимодействия с ребенком с поведенческими трудностями).</w:t>
      </w:r>
    </w:p>
    <w:p w14:paraId="473B461D" w14:textId="77777777" w:rsidR="00B60FA5" w:rsidRDefault="00ED3FDC">
      <w:pPr>
        <w:numPr>
          <w:ilvl w:val="0"/>
          <w:numId w:val="10"/>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Электронные информационно-методические рассылки.</w:t>
      </w:r>
    </w:p>
    <w:p w14:paraId="47FDAB3D" w14:textId="77777777" w:rsidR="00B60FA5" w:rsidRPr="00F364C4" w:rsidRDefault="00ED3FDC">
      <w:pPr>
        <w:numPr>
          <w:ilvl w:val="0"/>
          <w:numId w:val="10"/>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lastRenderedPageBreak/>
        <w:t>Альтернативная и дополнительная коммуникация – подбор и обучение родителей и детей базовым знаниям (визуально расписание, цепочки действий, коммуникационные кнопки, коммуникативные паспорта)</w:t>
      </w:r>
      <w:r>
        <w:rPr>
          <w:rFonts w:ascii="Times New Roman" w:eastAsia="Times New Roman" w:hAnsi="Times New Roman" w:cs="Times New Roman"/>
          <w:color w:val="000000"/>
          <w:sz w:val="28"/>
          <w:szCs w:val="28"/>
          <w:vertAlign w:val="superscript"/>
        </w:rPr>
        <w:footnoteReference w:id="32"/>
      </w:r>
      <w:r>
        <w:rPr>
          <w:rFonts w:ascii="Times New Roman" w:eastAsia="Times New Roman" w:hAnsi="Times New Roman" w:cs="Times New Roman"/>
          <w:color w:val="000000"/>
          <w:sz w:val="28"/>
          <w:szCs w:val="28"/>
        </w:rPr>
        <w:t>.</w:t>
      </w:r>
    </w:p>
    <w:p w14:paraId="699F21CB" w14:textId="77777777" w:rsidR="00F364C4" w:rsidRPr="00A9056B" w:rsidRDefault="00F364C4">
      <w:pPr>
        <w:numPr>
          <w:ilvl w:val="0"/>
          <w:numId w:val="10"/>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Социальное сопровождение, в том числе в образовательные организации, организации культуры, спорта и пр.</w:t>
      </w:r>
    </w:p>
    <w:p w14:paraId="18E05266" w14:textId="77777777" w:rsidR="00B60FA5" w:rsidRDefault="00B60FA5">
      <w:pPr>
        <w:jc w:val="both"/>
        <w:rPr>
          <w:rFonts w:ascii="Times New Roman" w:eastAsia="Times New Roman" w:hAnsi="Times New Roman" w:cs="Times New Roman"/>
          <w:color w:val="C00000"/>
          <w:sz w:val="28"/>
          <w:szCs w:val="28"/>
        </w:rPr>
      </w:pPr>
    </w:p>
    <w:p w14:paraId="70C5CAE0" w14:textId="77777777" w:rsidR="00B60FA5" w:rsidRDefault="00ED3F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2. Примерное штатное расписание для центра (отделения) дневного пребывания для детей-инвалидов в организации социального обслуживания (для группы 6-10 детей с периодом пребывания ребенка 3 – 4 часа в день, не менее двух раз в неделю для каждой группы).</w:t>
      </w:r>
    </w:p>
    <w:p w14:paraId="6F04D993" w14:textId="77777777" w:rsidR="00B60FA5" w:rsidRDefault="00B60FA5"/>
    <w:tbl>
      <w:tblPr>
        <w:tblStyle w:val="a5"/>
        <w:tblW w:w="9074"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
        <w:gridCol w:w="2559"/>
        <w:gridCol w:w="2412"/>
        <w:gridCol w:w="3502"/>
      </w:tblGrid>
      <w:tr w:rsidR="00B60FA5" w14:paraId="4B19C4B0" w14:textId="77777777">
        <w:tc>
          <w:tcPr>
            <w:tcW w:w="601" w:type="dxa"/>
            <w:tcBorders>
              <w:top w:val="single" w:sz="4" w:space="0" w:color="000000"/>
              <w:left w:val="single" w:sz="4" w:space="0" w:color="000000"/>
              <w:bottom w:val="single" w:sz="4" w:space="0" w:color="000000"/>
              <w:right w:val="single" w:sz="4" w:space="0" w:color="000000"/>
            </w:tcBorders>
          </w:tcPr>
          <w:p w14:paraId="281BD351"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59" w:type="dxa"/>
            <w:tcBorders>
              <w:top w:val="single" w:sz="4" w:space="0" w:color="000000"/>
              <w:left w:val="single" w:sz="4" w:space="0" w:color="000000"/>
              <w:bottom w:val="single" w:sz="4" w:space="0" w:color="000000"/>
              <w:right w:val="single" w:sz="4" w:space="0" w:color="000000"/>
            </w:tcBorders>
          </w:tcPr>
          <w:p w14:paraId="4E868817" w14:textId="77777777" w:rsidR="00B60FA5" w:rsidRDefault="00ED3FDC">
            <w:pPr>
              <w:rPr>
                <w:rFonts w:ascii="Times New Roman" w:eastAsia="Times New Roman" w:hAnsi="Times New Roman" w:cs="Times New Roman"/>
                <w:sz w:val="28"/>
                <w:szCs w:val="28"/>
              </w:rPr>
            </w:pPr>
            <w:r>
              <w:rPr>
                <w:rFonts w:ascii="Times New Roman" w:eastAsia="Times New Roman" w:hAnsi="Times New Roman" w:cs="Times New Roman"/>
                <w:sz w:val="28"/>
                <w:szCs w:val="28"/>
              </w:rPr>
              <w:t>Заведующий отделением</w:t>
            </w:r>
          </w:p>
        </w:tc>
        <w:tc>
          <w:tcPr>
            <w:tcW w:w="2412" w:type="dxa"/>
            <w:tcBorders>
              <w:top w:val="single" w:sz="4" w:space="0" w:color="000000"/>
              <w:left w:val="single" w:sz="4" w:space="0" w:color="000000"/>
              <w:bottom w:val="single" w:sz="4" w:space="0" w:color="000000"/>
              <w:right w:val="single" w:sz="4" w:space="0" w:color="000000"/>
            </w:tcBorders>
          </w:tcPr>
          <w:p w14:paraId="1A1FC701"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3502" w:type="dxa"/>
            <w:tcBorders>
              <w:top w:val="single" w:sz="4" w:space="0" w:color="000000"/>
              <w:left w:val="single" w:sz="4" w:space="0" w:color="000000"/>
              <w:bottom w:val="single" w:sz="4" w:space="0" w:color="000000"/>
              <w:right w:val="single" w:sz="4" w:space="0" w:color="000000"/>
            </w:tcBorders>
          </w:tcPr>
          <w:p w14:paraId="50223360" w14:textId="77777777" w:rsidR="00B60FA5" w:rsidRDefault="00ED3FDC">
            <w:pPr>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на отделение</w:t>
            </w:r>
          </w:p>
        </w:tc>
      </w:tr>
      <w:tr w:rsidR="00B60FA5" w14:paraId="7A83EF34" w14:textId="77777777">
        <w:tc>
          <w:tcPr>
            <w:tcW w:w="601" w:type="dxa"/>
            <w:tcBorders>
              <w:top w:val="single" w:sz="4" w:space="0" w:color="000000"/>
              <w:left w:val="single" w:sz="4" w:space="0" w:color="000000"/>
              <w:bottom w:val="single" w:sz="4" w:space="0" w:color="000000"/>
              <w:right w:val="single" w:sz="4" w:space="0" w:color="000000"/>
            </w:tcBorders>
          </w:tcPr>
          <w:p w14:paraId="369B7379"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559" w:type="dxa"/>
            <w:tcBorders>
              <w:top w:val="single" w:sz="4" w:space="0" w:color="000000"/>
              <w:left w:val="single" w:sz="4" w:space="0" w:color="000000"/>
              <w:bottom w:val="single" w:sz="4" w:space="0" w:color="000000"/>
              <w:right w:val="single" w:sz="4" w:space="0" w:color="000000"/>
            </w:tcBorders>
          </w:tcPr>
          <w:p w14:paraId="04A9B324" w14:textId="77777777" w:rsidR="00B60FA5" w:rsidRDefault="00ED3FDC">
            <w:pPr>
              <w:rPr>
                <w:rFonts w:ascii="Times New Roman" w:eastAsia="Times New Roman" w:hAnsi="Times New Roman" w:cs="Times New Roman"/>
                <w:sz w:val="28"/>
                <w:szCs w:val="28"/>
              </w:rPr>
            </w:pPr>
            <w:r>
              <w:rPr>
                <w:rFonts w:ascii="Times New Roman" w:eastAsia="Times New Roman" w:hAnsi="Times New Roman" w:cs="Times New Roman"/>
                <w:sz w:val="28"/>
                <w:szCs w:val="28"/>
              </w:rPr>
              <w:t>Социальный педагог</w:t>
            </w:r>
          </w:p>
        </w:tc>
        <w:tc>
          <w:tcPr>
            <w:tcW w:w="2412" w:type="dxa"/>
            <w:tcBorders>
              <w:top w:val="single" w:sz="4" w:space="0" w:color="000000"/>
              <w:left w:val="single" w:sz="4" w:space="0" w:color="000000"/>
              <w:bottom w:val="single" w:sz="4" w:space="0" w:color="000000"/>
              <w:right w:val="single" w:sz="4" w:space="0" w:color="000000"/>
            </w:tcBorders>
          </w:tcPr>
          <w:p w14:paraId="7D4A18CF"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3502" w:type="dxa"/>
            <w:tcBorders>
              <w:top w:val="single" w:sz="4" w:space="0" w:color="000000"/>
              <w:left w:val="single" w:sz="4" w:space="0" w:color="000000"/>
              <w:bottom w:val="single" w:sz="4" w:space="0" w:color="000000"/>
              <w:right w:val="single" w:sz="4" w:space="0" w:color="000000"/>
            </w:tcBorders>
          </w:tcPr>
          <w:p w14:paraId="1EA6A7E6" w14:textId="77777777" w:rsidR="00B60FA5" w:rsidRDefault="00ED3F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группу</w:t>
            </w:r>
          </w:p>
        </w:tc>
      </w:tr>
      <w:tr w:rsidR="00B60FA5" w14:paraId="223ECAFA" w14:textId="77777777">
        <w:tc>
          <w:tcPr>
            <w:tcW w:w="601" w:type="dxa"/>
            <w:tcBorders>
              <w:top w:val="single" w:sz="4" w:space="0" w:color="000000"/>
              <w:left w:val="single" w:sz="4" w:space="0" w:color="000000"/>
              <w:bottom w:val="single" w:sz="4" w:space="0" w:color="000000"/>
              <w:right w:val="single" w:sz="4" w:space="0" w:color="000000"/>
            </w:tcBorders>
          </w:tcPr>
          <w:p w14:paraId="327C9720"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559" w:type="dxa"/>
            <w:tcBorders>
              <w:top w:val="single" w:sz="4" w:space="0" w:color="000000"/>
              <w:left w:val="single" w:sz="4" w:space="0" w:color="000000"/>
              <w:bottom w:val="single" w:sz="4" w:space="0" w:color="000000"/>
              <w:right w:val="single" w:sz="4" w:space="0" w:color="000000"/>
            </w:tcBorders>
          </w:tcPr>
          <w:p w14:paraId="70BE7C6A" w14:textId="77777777" w:rsidR="00B60FA5" w:rsidRDefault="00ED3FDC">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 по социальной работе</w:t>
            </w:r>
          </w:p>
        </w:tc>
        <w:tc>
          <w:tcPr>
            <w:tcW w:w="2412" w:type="dxa"/>
            <w:tcBorders>
              <w:top w:val="single" w:sz="4" w:space="0" w:color="000000"/>
              <w:left w:val="single" w:sz="4" w:space="0" w:color="000000"/>
              <w:bottom w:val="single" w:sz="4" w:space="0" w:color="000000"/>
              <w:right w:val="single" w:sz="4" w:space="0" w:color="000000"/>
            </w:tcBorders>
          </w:tcPr>
          <w:p w14:paraId="56B7EDE3"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3502" w:type="dxa"/>
            <w:tcBorders>
              <w:top w:val="single" w:sz="4" w:space="0" w:color="000000"/>
              <w:left w:val="single" w:sz="4" w:space="0" w:color="000000"/>
              <w:bottom w:val="single" w:sz="4" w:space="0" w:color="000000"/>
              <w:right w:val="single" w:sz="4" w:space="0" w:color="000000"/>
            </w:tcBorders>
          </w:tcPr>
          <w:p w14:paraId="692DEF36" w14:textId="77777777" w:rsidR="00B60FA5" w:rsidRDefault="00ED3F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отделение</w:t>
            </w:r>
          </w:p>
        </w:tc>
      </w:tr>
      <w:tr w:rsidR="00B60FA5" w14:paraId="01047E30" w14:textId="77777777">
        <w:tc>
          <w:tcPr>
            <w:tcW w:w="601" w:type="dxa"/>
            <w:tcBorders>
              <w:top w:val="single" w:sz="4" w:space="0" w:color="000000"/>
              <w:left w:val="single" w:sz="4" w:space="0" w:color="000000"/>
              <w:bottom w:val="single" w:sz="4" w:space="0" w:color="000000"/>
              <w:right w:val="single" w:sz="4" w:space="0" w:color="000000"/>
            </w:tcBorders>
          </w:tcPr>
          <w:p w14:paraId="5DFDA2EC"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559" w:type="dxa"/>
            <w:tcBorders>
              <w:top w:val="single" w:sz="4" w:space="0" w:color="000000"/>
              <w:left w:val="single" w:sz="4" w:space="0" w:color="000000"/>
              <w:bottom w:val="single" w:sz="4" w:space="0" w:color="000000"/>
              <w:right w:val="single" w:sz="4" w:space="0" w:color="000000"/>
            </w:tcBorders>
          </w:tcPr>
          <w:p w14:paraId="66602A39" w14:textId="77777777" w:rsidR="00B60FA5" w:rsidRDefault="00ED3FDC">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 дополнительного образования</w:t>
            </w:r>
          </w:p>
        </w:tc>
        <w:tc>
          <w:tcPr>
            <w:tcW w:w="2412" w:type="dxa"/>
            <w:tcBorders>
              <w:top w:val="single" w:sz="4" w:space="0" w:color="000000"/>
              <w:left w:val="single" w:sz="4" w:space="0" w:color="000000"/>
              <w:bottom w:val="single" w:sz="4" w:space="0" w:color="000000"/>
              <w:right w:val="single" w:sz="4" w:space="0" w:color="000000"/>
            </w:tcBorders>
          </w:tcPr>
          <w:p w14:paraId="1240BB87"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3502" w:type="dxa"/>
            <w:tcBorders>
              <w:top w:val="single" w:sz="4" w:space="0" w:color="000000"/>
              <w:left w:val="single" w:sz="4" w:space="0" w:color="000000"/>
              <w:bottom w:val="single" w:sz="4" w:space="0" w:color="000000"/>
              <w:right w:val="single" w:sz="4" w:space="0" w:color="000000"/>
            </w:tcBorders>
          </w:tcPr>
          <w:p w14:paraId="5866F652" w14:textId="77777777" w:rsidR="00B60FA5" w:rsidRDefault="00ED3F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группу</w:t>
            </w:r>
          </w:p>
        </w:tc>
      </w:tr>
      <w:tr w:rsidR="00B60FA5" w14:paraId="3700B714" w14:textId="77777777">
        <w:tc>
          <w:tcPr>
            <w:tcW w:w="601" w:type="dxa"/>
            <w:tcBorders>
              <w:top w:val="single" w:sz="4" w:space="0" w:color="000000"/>
              <w:left w:val="single" w:sz="4" w:space="0" w:color="000000"/>
              <w:bottom w:val="single" w:sz="4" w:space="0" w:color="000000"/>
              <w:right w:val="single" w:sz="4" w:space="0" w:color="000000"/>
            </w:tcBorders>
          </w:tcPr>
          <w:p w14:paraId="2469951C"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559" w:type="dxa"/>
            <w:tcBorders>
              <w:top w:val="single" w:sz="4" w:space="0" w:color="000000"/>
              <w:left w:val="single" w:sz="4" w:space="0" w:color="000000"/>
              <w:bottom w:val="single" w:sz="4" w:space="0" w:color="000000"/>
              <w:right w:val="single" w:sz="4" w:space="0" w:color="000000"/>
            </w:tcBorders>
          </w:tcPr>
          <w:p w14:paraId="018A2A52" w14:textId="77777777" w:rsidR="00B60FA5" w:rsidRDefault="00ED3FDC">
            <w:pPr>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Учитель-логопед</w:t>
            </w:r>
          </w:p>
        </w:tc>
        <w:tc>
          <w:tcPr>
            <w:tcW w:w="2412" w:type="dxa"/>
            <w:tcBorders>
              <w:top w:val="single" w:sz="4" w:space="0" w:color="000000"/>
              <w:left w:val="single" w:sz="4" w:space="0" w:color="000000"/>
              <w:bottom w:val="single" w:sz="4" w:space="0" w:color="000000"/>
              <w:right w:val="single" w:sz="4" w:space="0" w:color="000000"/>
            </w:tcBorders>
          </w:tcPr>
          <w:p w14:paraId="2C862DEC"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3502" w:type="dxa"/>
            <w:tcBorders>
              <w:top w:val="single" w:sz="4" w:space="0" w:color="000000"/>
              <w:left w:val="single" w:sz="4" w:space="0" w:color="000000"/>
              <w:bottom w:val="single" w:sz="4" w:space="0" w:color="000000"/>
              <w:right w:val="single" w:sz="4" w:space="0" w:color="000000"/>
            </w:tcBorders>
          </w:tcPr>
          <w:p w14:paraId="329C7351" w14:textId="77777777" w:rsidR="00B60FA5" w:rsidRDefault="00ED3F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60 обслуживаемых лиц в год</w:t>
            </w:r>
          </w:p>
        </w:tc>
      </w:tr>
      <w:tr w:rsidR="00B60FA5" w14:paraId="3D1D986D" w14:textId="77777777">
        <w:tc>
          <w:tcPr>
            <w:tcW w:w="601" w:type="dxa"/>
            <w:tcBorders>
              <w:top w:val="single" w:sz="4" w:space="0" w:color="000000"/>
              <w:left w:val="single" w:sz="4" w:space="0" w:color="000000"/>
              <w:bottom w:val="single" w:sz="4" w:space="0" w:color="000000"/>
              <w:right w:val="single" w:sz="4" w:space="0" w:color="000000"/>
            </w:tcBorders>
          </w:tcPr>
          <w:p w14:paraId="317C4D23"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559" w:type="dxa"/>
            <w:tcBorders>
              <w:top w:val="single" w:sz="4" w:space="0" w:color="000000"/>
              <w:left w:val="single" w:sz="4" w:space="0" w:color="000000"/>
              <w:bottom w:val="single" w:sz="4" w:space="0" w:color="000000"/>
              <w:right w:val="single" w:sz="4" w:space="0" w:color="000000"/>
            </w:tcBorders>
          </w:tcPr>
          <w:p w14:paraId="08A80D83" w14:textId="77777777" w:rsidR="00B60FA5" w:rsidRDefault="00ED3FDC">
            <w:pPr>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Музыкальный руководитель</w:t>
            </w:r>
          </w:p>
        </w:tc>
        <w:tc>
          <w:tcPr>
            <w:tcW w:w="2412" w:type="dxa"/>
            <w:tcBorders>
              <w:top w:val="single" w:sz="4" w:space="0" w:color="000000"/>
              <w:left w:val="single" w:sz="4" w:space="0" w:color="000000"/>
              <w:bottom w:val="single" w:sz="4" w:space="0" w:color="000000"/>
              <w:right w:val="single" w:sz="4" w:space="0" w:color="000000"/>
            </w:tcBorders>
          </w:tcPr>
          <w:p w14:paraId="321B0D3E"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3502" w:type="dxa"/>
            <w:tcBorders>
              <w:top w:val="single" w:sz="4" w:space="0" w:color="000000"/>
              <w:left w:val="single" w:sz="4" w:space="0" w:color="000000"/>
              <w:bottom w:val="single" w:sz="4" w:space="0" w:color="000000"/>
              <w:right w:val="single" w:sz="4" w:space="0" w:color="000000"/>
            </w:tcBorders>
          </w:tcPr>
          <w:p w14:paraId="52D7D545" w14:textId="77777777" w:rsidR="00B60FA5" w:rsidRDefault="00ED3F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отделение</w:t>
            </w:r>
          </w:p>
        </w:tc>
      </w:tr>
      <w:tr w:rsidR="00B60FA5" w14:paraId="575325A5" w14:textId="77777777">
        <w:tc>
          <w:tcPr>
            <w:tcW w:w="601" w:type="dxa"/>
            <w:tcBorders>
              <w:top w:val="single" w:sz="4" w:space="0" w:color="000000"/>
              <w:left w:val="single" w:sz="4" w:space="0" w:color="000000"/>
              <w:bottom w:val="single" w:sz="4" w:space="0" w:color="000000"/>
              <w:right w:val="single" w:sz="4" w:space="0" w:color="000000"/>
            </w:tcBorders>
          </w:tcPr>
          <w:p w14:paraId="336D57B4"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559" w:type="dxa"/>
            <w:tcBorders>
              <w:top w:val="single" w:sz="4" w:space="0" w:color="000000"/>
              <w:left w:val="single" w:sz="4" w:space="0" w:color="000000"/>
              <w:bottom w:val="single" w:sz="4" w:space="0" w:color="000000"/>
              <w:right w:val="single" w:sz="4" w:space="0" w:color="000000"/>
            </w:tcBorders>
          </w:tcPr>
          <w:p w14:paraId="04CA6086" w14:textId="77777777" w:rsidR="00B60FA5" w:rsidRDefault="00ED3FDC">
            <w:pPr>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Инструктор по физической культуре/ по адаптивной физкультуре</w:t>
            </w:r>
          </w:p>
        </w:tc>
        <w:tc>
          <w:tcPr>
            <w:tcW w:w="2412" w:type="dxa"/>
            <w:tcBorders>
              <w:top w:val="single" w:sz="4" w:space="0" w:color="000000"/>
              <w:left w:val="single" w:sz="4" w:space="0" w:color="000000"/>
              <w:bottom w:val="single" w:sz="4" w:space="0" w:color="000000"/>
              <w:right w:val="single" w:sz="4" w:space="0" w:color="000000"/>
            </w:tcBorders>
          </w:tcPr>
          <w:p w14:paraId="62E596C5"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3502" w:type="dxa"/>
            <w:tcBorders>
              <w:top w:val="single" w:sz="4" w:space="0" w:color="000000"/>
              <w:left w:val="single" w:sz="4" w:space="0" w:color="000000"/>
              <w:bottom w:val="single" w:sz="4" w:space="0" w:color="000000"/>
              <w:right w:val="single" w:sz="4" w:space="0" w:color="000000"/>
            </w:tcBorders>
          </w:tcPr>
          <w:p w14:paraId="1CD5F636" w14:textId="77777777" w:rsidR="00B60FA5" w:rsidRDefault="00ED3FD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60 обслуживаемых лиц в год</w:t>
            </w:r>
          </w:p>
        </w:tc>
      </w:tr>
      <w:tr w:rsidR="00B60FA5" w14:paraId="4B769A87" w14:textId="77777777">
        <w:tc>
          <w:tcPr>
            <w:tcW w:w="601" w:type="dxa"/>
            <w:tcBorders>
              <w:top w:val="single" w:sz="4" w:space="0" w:color="000000"/>
              <w:left w:val="single" w:sz="4" w:space="0" w:color="000000"/>
              <w:bottom w:val="single" w:sz="4" w:space="0" w:color="000000"/>
              <w:right w:val="single" w:sz="4" w:space="0" w:color="000000"/>
            </w:tcBorders>
          </w:tcPr>
          <w:p w14:paraId="2BD81557"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2559" w:type="dxa"/>
            <w:tcBorders>
              <w:top w:val="single" w:sz="4" w:space="0" w:color="000000"/>
              <w:left w:val="single" w:sz="4" w:space="0" w:color="000000"/>
              <w:bottom w:val="single" w:sz="4" w:space="0" w:color="000000"/>
              <w:right w:val="single" w:sz="4" w:space="0" w:color="000000"/>
            </w:tcBorders>
          </w:tcPr>
          <w:p w14:paraId="1BB781C0" w14:textId="77777777" w:rsidR="00B60FA5" w:rsidRDefault="00ED3FDC">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Педагог-психолог</w:t>
            </w:r>
          </w:p>
        </w:tc>
        <w:tc>
          <w:tcPr>
            <w:tcW w:w="2412" w:type="dxa"/>
            <w:tcBorders>
              <w:top w:val="single" w:sz="4" w:space="0" w:color="000000"/>
              <w:left w:val="single" w:sz="4" w:space="0" w:color="000000"/>
              <w:bottom w:val="single" w:sz="4" w:space="0" w:color="000000"/>
              <w:right w:val="single" w:sz="4" w:space="0" w:color="000000"/>
            </w:tcBorders>
          </w:tcPr>
          <w:p w14:paraId="69F95FBD"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3502" w:type="dxa"/>
            <w:tcBorders>
              <w:top w:val="single" w:sz="4" w:space="0" w:color="000000"/>
              <w:left w:val="single" w:sz="4" w:space="0" w:color="000000"/>
              <w:bottom w:val="single" w:sz="4" w:space="0" w:color="000000"/>
              <w:right w:val="single" w:sz="4" w:space="0" w:color="000000"/>
            </w:tcBorders>
          </w:tcPr>
          <w:p w14:paraId="1EDAD052" w14:textId="77777777" w:rsidR="00B60FA5" w:rsidRDefault="00ED3FDC">
            <w:pPr>
              <w:rPr>
                <w:rFonts w:ascii="Times New Roman" w:eastAsia="Times New Roman" w:hAnsi="Times New Roman" w:cs="Times New Roman"/>
                <w:sz w:val="28"/>
                <w:szCs w:val="28"/>
              </w:rPr>
            </w:pPr>
            <w:r>
              <w:rPr>
                <w:rFonts w:ascii="Times New Roman" w:eastAsia="Times New Roman" w:hAnsi="Times New Roman" w:cs="Times New Roman"/>
                <w:sz w:val="28"/>
                <w:szCs w:val="28"/>
              </w:rPr>
              <w:t>на 60 обслуживаемых лиц в год</w:t>
            </w:r>
          </w:p>
        </w:tc>
      </w:tr>
      <w:tr w:rsidR="00B60FA5" w14:paraId="20C6EF66" w14:textId="77777777">
        <w:tc>
          <w:tcPr>
            <w:tcW w:w="601" w:type="dxa"/>
            <w:tcBorders>
              <w:top w:val="single" w:sz="4" w:space="0" w:color="000000"/>
              <w:left w:val="single" w:sz="4" w:space="0" w:color="000000"/>
              <w:bottom w:val="single" w:sz="4" w:space="0" w:color="000000"/>
              <w:right w:val="single" w:sz="4" w:space="0" w:color="000000"/>
            </w:tcBorders>
          </w:tcPr>
          <w:p w14:paraId="2013047D"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p>
        </w:tc>
        <w:tc>
          <w:tcPr>
            <w:tcW w:w="2559" w:type="dxa"/>
            <w:tcBorders>
              <w:top w:val="single" w:sz="4" w:space="0" w:color="000000"/>
              <w:left w:val="single" w:sz="4" w:space="0" w:color="000000"/>
              <w:bottom w:val="single" w:sz="4" w:space="0" w:color="000000"/>
              <w:right w:val="single" w:sz="4" w:space="0" w:color="000000"/>
            </w:tcBorders>
          </w:tcPr>
          <w:p w14:paraId="149FE1EA" w14:textId="77777777" w:rsidR="00B60FA5" w:rsidRDefault="00ED3FDC">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 по работе с семьей</w:t>
            </w:r>
          </w:p>
        </w:tc>
        <w:tc>
          <w:tcPr>
            <w:tcW w:w="2412" w:type="dxa"/>
            <w:tcBorders>
              <w:top w:val="single" w:sz="4" w:space="0" w:color="000000"/>
              <w:left w:val="single" w:sz="4" w:space="0" w:color="000000"/>
              <w:bottom w:val="single" w:sz="4" w:space="0" w:color="000000"/>
              <w:right w:val="single" w:sz="4" w:space="0" w:color="000000"/>
            </w:tcBorders>
          </w:tcPr>
          <w:p w14:paraId="54AA91D1"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3502" w:type="dxa"/>
            <w:tcBorders>
              <w:top w:val="single" w:sz="4" w:space="0" w:color="000000"/>
              <w:left w:val="single" w:sz="4" w:space="0" w:color="000000"/>
              <w:bottom w:val="single" w:sz="4" w:space="0" w:color="000000"/>
              <w:right w:val="single" w:sz="4" w:space="0" w:color="000000"/>
            </w:tcBorders>
          </w:tcPr>
          <w:p w14:paraId="2EA8E787" w14:textId="77777777" w:rsidR="00B60FA5" w:rsidRDefault="00ED3FDC">
            <w:pPr>
              <w:rPr>
                <w:rFonts w:ascii="Times New Roman" w:eastAsia="Times New Roman" w:hAnsi="Times New Roman" w:cs="Times New Roman"/>
                <w:sz w:val="28"/>
                <w:szCs w:val="28"/>
              </w:rPr>
            </w:pPr>
            <w:r>
              <w:rPr>
                <w:rFonts w:ascii="Times New Roman" w:eastAsia="Times New Roman" w:hAnsi="Times New Roman" w:cs="Times New Roman"/>
                <w:sz w:val="28"/>
                <w:szCs w:val="28"/>
              </w:rPr>
              <w:t>на 60 обслуживаемых лиц в год</w:t>
            </w:r>
          </w:p>
        </w:tc>
      </w:tr>
      <w:tr w:rsidR="00B60FA5" w14:paraId="6F3B51D0" w14:textId="77777777">
        <w:tc>
          <w:tcPr>
            <w:tcW w:w="601" w:type="dxa"/>
            <w:tcBorders>
              <w:top w:val="single" w:sz="4" w:space="0" w:color="000000"/>
              <w:left w:val="single" w:sz="4" w:space="0" w:color="000000"/>
              <w:bottom w:val="single" w:sz="4" w:space="0" w:color="000000"/>
              <w:right w:val="single" w:sz="4" w:space="0" w:color="000000"/>
            </w:tcBorders>
          </w:tcPr>
          <w:p w14:paraId="0ADAEF3B"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p>
        </w:tc>
        <w:tc>
          <w:tcPr>
            <w:tcW w:w="2559" w:type="dxa"/>
            <w:tcBorders>
              <w:top w:val="single" w:sz="4" w:space="0" w:color="000000"/>
              <w:left w:val="single" w:sz="4" w:space="0" w:color="000000"/>
              <w:bottom w:val="single" w:sz="4" w:space="0" w:color="000000"/>
              <w:right w:val="single" w:sz="4" w:space="0" w:color="000000"/>
            </w:tcBorders>
          </w:tcPr>
          <w:p w14:paraId="0C184F60" w14:textId="77777777" w:rsidR="00B60FA5" w:rsidRDefault="00ED3FDC">
            <w:pPr>
              <w:numPr>
                <w:ilvl w:val="0"/>
                <w:numId w:val="2"/>
              </w:numPr>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 по реабилитационной работе в социальной сфере</w:t>
            </w:r>
          </w:p>
        </w:tc>
        <w:tc>
          <w:tcPr>
            <w:tcW w:w="2412" w:type="dxa"/>
            <w:tcBorders>
              <w:top w:val="single" w:sz="4" w:space="0" w:color="000000"/>
              <w:left w:val="single" w:sz="4" w:space="0" w:color="000000"/>
              <w:bottom w:val="single" w:sz="4" w:space="0" w:color="000000"/>
              <w:right w:val="single" w:sz="4" w:space="0" w:color="000000"/>
            </w:tcBorders>
          </w:tcPr>
          <w:p w14:paraId="1BA9DE68"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p>
        </w:tc>
        <w:tc>
          <w:tcPr>
            <w:tcW w:w="3502" w:type="dxa"/>
            <w:tcBorders>
              <w:top w:val="single" w:sz="4" w:space="0" w:color="000000"/>
              <w:left w:val="single" w:sz="4" w:space="0" w:color="000000"/>
              <w:bottom w:val="single" w:sz="4" w:space="0" w:color="000000"/>
              <w:right w:val="single" w:sz="4" w:space="0" w:color="000000"/>
            </w:tcBorders>
          </w:tcPr>
          <w:p w14:paraId="5EC60F06" w14:textId="77777777" w:rsidR="00B60FA5" w:rsidRDefault="00ED3FDC">
            <w:pPr>
              <w:rPr>
                <w:rFonts w:ascii="Times New Roman" w:eastAsia="Times New Roman" w:hAnsi="Times New Roman" w:cs="Times New Roman"/>
                <w:sz w:val="28"/>
                <w:szCs w:val="28"/>
              </w:rPr>
            </w:pPr>
            <w:r>
              <w:rPr>
                <w:rFonts w:ascii="Times New Roman" w:eastAsia="Times New Roman" w:hAnsi="Times New Roman" w:cs="Times New Roman"/>
                <w:sz w:val="28"/>
                <w:szCs w:val="28"/>
              </w:rPr>
              <w:t>на группу</w:t>
            </w:r>
          </w:p>
        </w:tc>
      </w:tr>
      <w:tr w:rsidR="00B60FA5" w14:paraId="02819763" w14:textId="77777777">
        <w:tc>
          <w:tcPr>
            <w:tcW w:w="601" w:type="dxa"/>
            <w:tcBorders>
              <w:top w:val="single" w:sz="4" w:space="0" w:color="000000"/>
              <w:left w:val="single" w:sz="4" w:space="0" w:color="000000"/>
              <w:bottom w:val="single" w:sz="4" w:space="0" w:color="000000"/>
              <w:right w:val="single" w:sz="4" w:space="0" w:color="000000"/>
            </w:tcBorders>
          </w:tcPr>
          <w:p w14:paraId="51BE8356"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2559" w:type="dxa"/>
            <w:tcBorders>
              <w:top w:val="single" w:sz="4" w:space="0" w:color="000000"/>
              <w:left w:val="single" w:sz="4" w:space="0" w:color="000000"/>
              <w:bottom w:val="single" w:sz="4" w:space="0" w:color="000000"/>
              <w:right w:val="single" w:sz="4" w:space="0" w:color="000000"/>
            </w:tcBorders>
          </w:tcPr>
          <w:p w14:paraId="14C14DF1" w14:textId="77777777" w:rsidR="00B60FA5" w:rsidRDefault="00ED3FDC">
            <w:pPr>
              <w:numPr>
                <w:ilvl w:val="0"/>
                <w:numId w:val="2"/>
              </w:numPr>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Учитель-дефектолог</w:t>
            </w:r>
          </w:p>
        </w:tc>
        <w:tc>
          <w:tcPr>
            <w:tcW w:w="2412" w:type="dxa"/>
            <w:tcBorders>
              <w:top w:val="single" w:sz="4" w:space="0" w:color="000000"/>
              <w:left w:val="single" w:sz="4" w:space="0" w:color="000000"/>
              <w:bottom w:val="single" w:sz="4" w:space="0" w:color="000000"/>
              <w:right w:val="single" w:sz="4" w:space="0" w:color="000000"/>
            </w:tcBorders>
          </w:tcPr>
          <w:p w14:paraId="56D7C5E8"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3502" w:type="dxa"/>
            <w:tcBorders>
              <w:top w:val="single" w:sz="4" w:space="0" w:color="000000"/>
              <w:left w:val="single" w:sz="4" w:space="0" w:color="000000"/>
              <w:bottom w:val="single" w:sz="4" w:space="0" w:color="000000"/>
              <w:right w:val="single" w:sz="4" w:space="0" w:color="000000"/>
            </w:tcBorders>
          </w:tcPr>
          <w:p w14:paraId="2ED02754" w14:textId="77777777" w:rsidR="00B60FA5" w:rsidRDefault="00ED3FDC">
            <w:pPr>
              <w:rPr>
                <w:rFonts w:ascii="Times New Roman" w:eastAsia="Times New Roman" w:hAnsi="Times New Roman" w:cs="Times New Roman"/>
                <w:sz w:val="28"/>
                <w:szCs w:val="28"/>
              </w:rPr>
            </w:pPr>
            <w:r>
              <w:rPr>
                <w:rFonts w:ascii="Times New Roman" w:eastAsia="Times New Roman" w:hAnsi="Times New Roman" w:cs="Times New Roman"/>
                <w:sz w:val="28"/>
                <w:szCs w:val="28"/>
              </w:rPr>
              <w:t>на 60 обслуживаемых лиц в год</w:t>
            </w:r>
          </w:p>
        </w:tc>
      </w:tr>
      <w:tr w:rsidR="00B60FA5" w14:paraId="518EBEA4" w14:textId="77777777">
        <w:tc>
          <w:tcPr>
            <w:tcW w:w="601" w:type="dxa"/>
            <w:tcBorders>
              <w:top w:val="single" w:sz="4" w:space="0" w:color="000000"/>
              <w:left w:val="single" w:sz="4" w:space="0" w:color="000000"/>
              <w:bottom w:val="single" w:sz="4" w:space="0" w:color="000000"/>
              <w:right w:val="single" w:sz="4" w:space="0" w:color="000000"/>
            </w:tcBorders>
          </w:tcPr>
          <w:p w14:paraId="40996A96"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w:t>
            </w:r>
          </w:p>
        </w:tc>
        <w:tc>
          <w:tcPr>
            <w:tcW w:w="2559" w:type="dxa"/>
            <w:tcBorders>
              <w:top w:val="single" w:sz="4" w:space="0" w:color="000000"/>
              <w:left w:val="single" w:sz="4" w:space="0" w:color="000000"/>
              <w:bottom w:val="single" w:sz="4" w:space="0" w:color="000000"/>
              <w:right w:val="single" w:sz="4" w:space="0" w:color="000000"/>
            </w:tcBorders>
          </w:tcPr>
          <w:p w14:paraId="589ACA1E" w14:textId="77777777" w:rsidR="00B60FA5" w:rsidRDefault="00ED3FDC">
            <w:pPr>
              <w:numPr>
                <w:ilvl w:val="0"/>
                <w:numId w:val="2"/>
              </w:numPr>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Инструктор по труду</w:t>
            </w:r>
          </w:p>
        </w:tc>
        <w:tc>
          <w:tcPr>
            <w:tcW w:w="2412" w:type="dxa"/>
            <w:tcBorders>
              <w:top w:val="single" w:sz="4" w:space="0" w:color="000000"/>
              <w:left w:val="single" w:sz="4" w:space="0" w:color="000000"/>
              <w:bottom w:val="single" w:sz="4" w:space="0" w:color="000000"/>
              <w:right w:val="single" w:sz="4" w:space="0" w:color="000000"/>
            </w:tcBorders>
          </w:tcPr>
          <w:p w14:paraId="4548D8A2"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3502" w:type="dxa"/>
            <w:tcBorders>
              <w:top w:val="single" w:sz="4" w:space="0" w:color="000000"/>
              <w:left w:val="single" w:sz="4" w:space="0" w:color="000000"/>
              <w:bottom w:val="single" w:sz="4" w:space="0" w:color="000000"/>
              <w:right w:val="single" w:sz="4" w:space="0" w:color="000000"/>
            </w:tcBorders>
          </w:tcPr>
          <w:p w14:paraId="16ABA2BC" w14:textId="77777777" w:rsidR="00B60FA5" w:rsidRDefault="00ED3FDC">
            <w:pPr>
              <w:rPr>
                <w:rFonts w:ascii="Times New Roman" w:eastAsia="Times New Roman" w:hAnsi="Times New Roman" w:cs="Times New Roman"/>
                <w:sz w:val="28"/>
                <w:szCs w:val="28"/>
              </w:rPr>
            </w:pPr>
            <w:r>
              <w:rPr>
                <w:rFonts w:ascii="Times New Roman" w:eastAsia="Times New Roman" w:hAnsi="Times New Roman" w:cs="Times New Roman"/>
                <w:sz w:val="28"/>
                <w:szCs w:val="28"/>
              </w:rPr>
              <w:t>на 60 обслуживаемых лиц в год</w:t>
            </w:r>
          </w:p>
        </w:tc>
      </w:tr>
      <w:tr w:rsidR="00B60FA5" w14:paraId="1B76563B" w14:textId="77777777">
        <w:tc>
          <w:tcPr>
            <w:tcW w:w="601" w:type="dxa"/>
            <w:tcBorders>
              <w:top w:val="single" w:sz="4" w:space="0" w:color="000000"/>
              <w:left w:val="single" w:sz="4" w:space="0" w:color="000000"/>
              <w:bottom w:val="single" w:sz="4" w:space="0" w:color="000000"/>
              <w:right w:val="single" w:sz="4" w:space="0" w:color="000000"/>
            </w:tcBorders>
          </w:tcPr>
          <w:p w14:paraId="6C348A31"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2559" w:type="dxa"/>
            <w:tcBorders>
              <w:top w:val="single" w:sz="4" w:space="0" w:color="000000"/>
              <w:left w:val="single" w:sz="4" w:space="0" w:color="000000"/>
              <w:bottom w:val="single" w:sz="4" w:space="0" w:color="000000"/>
              <w:right w:val="single" w:sz="4" w:space="0" w:color="000000"/>
            </w:tcBorders>
          </w:tcPr>
          <w:p w14:paraId="36A67A3B" w14:textId="77777777" w:rsidR="00B60FA5" w:rsidRDefault="00ED3FDC">
            <w:pPr>
              <w:numPr>
                <w:ilvl w:val="0"/>
                <w:numId w:val="2"/>
              </w:numPr>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Культорганизатор</w:t>
            </w:r>
          </w:p>
        </w:tc>
        <w:tc>
          <w:tcPr>
            <w:tcW w:w="2412" w:type="dxa"/>
            <w:tcBorders>
              <w:top w:val="single" w:sz="4" w:space="0" w:color="000000"/>
              <w:left w:val="single" w:sz="4" w:space="0" w:color="000000"/>
              <w:bottom w:val="single" w:sz="4" w:space="0" w:color="000000"/>
              <w:right w:val="single" w:sz="4" w:space="0" w:color="000000"/>
            </w:tcBorders>
          </w:tcPr>
          <w:p w14:paraId="2BABE9A6"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3502" w:type="dxa"/>
            <w:tcBorders>
              <w:top w:val="single" w:sz="4" w:space="0" w:color="000000"/>
              <w:left w:val="single" w:sz="4" w:space="0" w:color="000000"/>
              <w:bottom w:val="single" w:sz="4" w:space="0" w:color="000000"/>
              <w:right w:val="single" w:sz="4" w:space="0" w:color="000000"/>
            </w:tcBorders>
          </w:tcPr>
          <w:p w14:paraId="7D2F5254" w14:textId="77777777" w:rsidR="00B60FA5" w:rsidRDefault="00ED3FDC">
            <w:pPr>
              <w:rPr>
                <w:rFonts w:ascii="Times New Roman" w:eastAsia="Times New Roman" w:hAnsi="Times New Roman" w:cs="Times New Roman"/>
                <w:sz w:val="28"/>
                <w:szCs w:val="28"/>
              </w:rPr>
            </w:pPr>
            <w:r>
              <w:rPr>
                <w:rFonts w:ascii="Times New Roman" w:eastAsia="Times New Roman" w:hAnsi="Times New Roman" w:cs="Times New Roman"/>
                <w:sz w:val="28"/>
                <w:szCs w:val="28"/>
              </w:rPr>
              <w:t>на отделение</w:t>
            </w:r>
          </w:p>
        </w:tc>
      </w:tr>
      <w:tr w:rsidR="00B60FA5" w14:paraId="1CBEDFD1" w14:textId="77777777">
        <w:tc>
          <w:tcPr>
            <w:tcW w:w="601" w:type="dxa"/>
            <w:tcBorders>
              <w:top w:val="single" w:sz="4" w:space="0" w:color="000000"/>
              <w:left w:val="single" w:sz="4" w:space="0" w:color="000000"/>
              <w:bottom w:val="single" w:sz="4" w:space="0" w:color="000000"/>
              <w:right w:val="single" w:sz="4" w:space="0" w:color="000000"/>
            </w:tcBorders>
          </w:tcPr>
          <w:p w14:paraId="25D6D6B3"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2559" w:type="dxa"/>
            <w:tcBorders>
              <w:top w:val="single" w:sz="4" w:space="0" w:color="000000"/>
              <w:left w:val="single" w:sz="4" w:space="0" w:color="000000"/>
              <w:bottom w:val="single" w:sz="4" w:space="0" w:color="000000"/>
              <w:right w:val="single" w:sz="4" w:space="0" w:color="000000"/>
            </w:tcBorders>
          </w:tcPr>
          <w:p w14:paraId="3DF74C85" w14:textId="77777777" w:rsidR="00B60FA5" w:rsidRDefault="00ED3FDC">
            <w:pPr>
              <w:numPr>
                <w:ilvl w:val="0"/>
                <w:numId w:val="2"/>
              </w:numPr>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Ассистент-помощник</w:t>
            </w:r>
          </w:p>
        </w:tc>
        <w:tc>
          <w:tcPr>
            <w:tcW w:w="2412" w:type="dxa"/>
            <w:tcBorders>
              <w:top w:val="single" w:sz="4" w:space="0" w:color="000000"/>
              <w:left w:val="single" w:sz="4" w:space="0" w:color="000000"/>
              <w:bottom w:val="single" w:sz="4" w:space="0" w:color="000000"/>
              <w:right w:val="single" w:sz="4" w:space="0" w:color="000000"/>
            </w:tcBorders>
          </w:tcPr>
          <w:p w14:paraId="533F6CB2"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3502" w:type="dxa"/>
            <w:tcBorders>
              <w:top w:val="single" w:sz="4" w:space="0" w:color="000000"/>
              <w:left w:val="single" w:sz="4" w:space="0" w:color="000000"/>
              <w:bottom w:val="single" w:sz="4" w:space="0" w:color="000000"/>
              <w:right w:val="single" w:sz="4" w:space="0" w:color="000000"/>
            </w:tcBorders>
          </w:tcPr>
          <w:p w14:paraId="4339D576" w14:textId="77777777" w:rsidR="00B60FA5" w:rsidRDefault="00ED3FDC">
            <w:pPr>
              <w:rPr>
                <w:rFonts w:ascii="Times New Roman" w:eastAsia="Times New Roman" w:hAnsi="Times New Roman" w:cs="Times New Roman"/>
                <w:sz w:val="28"/>
                <w:szCs w:val="28"/>
              </w:rPr>
            </w:pPr>
            <w:r>
              <w:rPr>
                <w:rFonts w:ascii="Times New Roman" w:eastAsia="Times New Roman" w:hAnsi="Times New Roman" w:cs="Times New Roman"/>
                <w:sz w:val="28"/>
                <w:szCs w:val="28"/>
              </w:rPr>
              <w:t>на группу</w:t>
            </w:r>
          </w:p>
        </w:tc>
      </w:tr>
      <w:tr w:rsidR="00B60FA5" w14:paraId="2706BDFF" w14:textId="77777777">
        <w:tc>
          <w:tcPr>
            <w:tcW w:w="601" w:type="dxa"/>
            <w:tcBorders>
              <w:top w:val="single" w:sz="4" w:space="0" w:color="000000"/>
              <w:left w:val="single" w:sz="4" w:space="0" w:color="000000"/>
              <w:bottom w:val="single" w:sz="4" w:space="0" w:color="000000"/>
              <w:right w:val="single" w:sz="4" w:space="0" w:color="000000"/>
            </w:tcBorders>
          </w:tcPr>
          <w:p w14:paraId="619D277F"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2559" w:type="dxa"/>
            <w:tcBorders>
              <w:top w:val="single" w:sz="4" w:space="0" w:color="000000"/>
              <w:left w:val="single" w:sz="4" w:space="0" w:color="000000"/>
              <w:bottom w:val="single" w:sz="4" w:space="0" w:color="000000"/>
              <w:right w:val="single" w:sz="4" w:space="0" w:color="000000"/>
            </w:tcBorders>
          </w:tcPr>
          <w:p w14:paraId="6501136B" w14:textId="77777777" w:rsidR="00B60FA5" w:rsidRDefault="00F364C4">
            <w:pPr>
              <w:numPr>
                <w:ilvl w:val="0"/>
                <w:numId w:val="2"/>
              </w:numPr>
              <w:ind w:left="0" w:firstLine="0"/>
              <w:rPr>
                <w:rFonts w:ascii="Times New Roman" w:eastAsia="Times New Roman" w:hAnsi="Times New Roman" w:cs="Times New Roman"/>
                <w:sz w:val="28"/>
                <w:szCs w:val="28"/>
              </w:rPr>
            </w:pPr>
            <w:r w:rsidRPr="001374CA">
              <w:rPr>
                <w:rFonts w:ascii="Times New Roman" w:eastAsia="Times New Roman" w:hAnsi="Times New Roman" w:cs="Times New Roman"/>
                <w:sz w:val="28"/>
                <w:szCs w:val="28"/>
              </w:rPr>
              <w:t>Помощник</w:t>
            </w:r>
            <w:r w:rsidR="00ED3FDC" w:rsidRPr="001374CA">
              <w:rPr>
                <w:rFonts w:ascii="Times New Roman" w:eastAsia="Times New Roman" w:hAnsi="Times New Roman" w:cs="Times New Roman"/>
                <w:sz w:val="28"/>
                <w:szCs w:val="28"/>
              </w:rPr>
              <w:t xml:space="preserve"> по уходу</w:t>
            </w:r>
            <w:r w:rsidR="006567DF">
              <w:rPr>
                <w:rFonts w:ascii="Times New Roman" w:eastAsia="Times New Roman" w:hAnsi="Times New Roman" w:cs="Times New Roman"/>
                <w:sz w:val="28"/>
                <w:szCs w:val="28"/>
              </w:rPr>
              <w:t xml:space="preserve"> </w:t>
            </w:r>
          </w:p>
        </w:tc>
        <w:tc>
          <w:tcPr>
            <w:tcW w:w="2412" w:type="dxa"/>
            <w:tcBorders>
              <w:top w:val="single" w:sz="4" w:space="0" w:color="000000"/>
              <w:left w:val="single" w:sz="4" w:space="0" w:color="000000"/>
              <w:bottom w:val="single" w:sz="4" w:space="0" w:color="000000"/>
              <w:right w:val="single" w:sz="4" w:space="0" w:color="000000"/>
            </w:tcBorders>
          </w:tcPr>
          <w:p w14:paraId="7552D95E" w14:textId="77777777" w:rsidR="00B60FA5" w:rsidRDefault="00ED3F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3502" w:type="dxa"/>
            <w:tcBorders>
              <w:top w:val="single" w:sz="4" w:space="0" w:color="000000"/>
              <w:left w:val="single" w:sz="4" w:space="0" w:color="000000"/>
              <w:bottom w:val="single" w:sz="4" w:space="0" w:color="000000"/>
              <w:right w:val="single" w:sz="4" w:space="0" w:color="000000"/>
            </w:tcBorders>
          </w:tcPr>
          <w:p w14:paraId="0669E1C4" w14:textId="77777777" w:rsidR="00B60FA5" w:rsidRDefault="00ED3FD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2 детей-инвалидов, нуждающихся в услугах </w:t>
            </w:r>
            <w:r w:rsidR="00F364C4">
              <w:rPr>
                <w:rFonts w:ascii="Times New Roman" w:eastAsia="Times New Roman" w:hAnsi="Times New Roman" w:cs="Times New Roman"/>
                <w:sz w:val="28"/>
                <w:szCs w:val="28"/>
              </w:rPr>
              <w:t xml:space="preserve">помощника </w:t>
            </w:r>
            <w:r>
              <w:rPr>
                <w:rFonts w:ascii="Times New Roman" w:eastAsia="Times New Roman" w:hAnsi="Times New Roman" w:cs="Times New Roman"/>
                <w:sz w:val="28"/>
                <w:szCs w:val="28"/>
              </w:rPr>
              <w:t>по уходу</w:t>
            </w:r>
          </w:p>
        </w:tc>
      </w:tr>
      <w:tr w:rsidR="00F364C4" w14:paraId="172C532C" w14:textId="77777777">
        <w:tc>
          <w:tcPr>
            <w:tcW w:w="601" w:type="dxa"/>
            <w:tcBorders>
              <w:top w:val="single" w:sz="4" w:space="0" w:color="000000"/>
              <w:left w:val="single" w:sz="4" w:space="0" w:color="000000"/>
              <w:bottom w:val="single" w:sz="4" w:space="0" w:color="000000"/>
              <w:right w:val="single" w:sz="4" w:space="0" w:color="000000"/>
            </w:tcBorders>
          </w:tcPr>
          <w:p w14:paraId="48B3B667" w14:textId="77777777" w:rsidR="00F364C4" w:rsidRDefault="00F364C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2559" w:type="dxa"/>
            <w:tcBorders>
              <w:top w:val="single" w:sz="4" w:space="0" w:color="000000"/>
              <w:left w:val="single" w:sz="4" w:space="0" w:color="000000"/>
              <w:bottom w:val="single" w:sz="4" w:space="0" w:color="000000"/>
              <w:right w:val="single" w:sz="4" w:space="0" w:color="000000"/>
            </w:tcBorders>
          </w:tcPr>
          <w:p w14:paraId="3169744C" w14:textId="77777777" w:rsidR="00F364C4" w:rsidRPr="00F364C4" w:rsidRDefault="00F364C4">
            <w:pPr>
              <w:numPr>
                <w:ilvl w:val="0"/>
                <w:numId w:val="2"/>
              </w:numPr>
              <w:ind w:left="0" w:firstLine="0"/>
              <w:rPr>
                <w:rFonts w:ascii="Times New Roman" w:eastAsia="Times New Roman" w:hAnsi="Times New Roman" w:cs="Times New Roman"/>
                <w:iCs/>
                <w:sz w:val="28"/>
                <w:szCs w:val="28"/>
                <w:highlight w:val="yellow"/>
              </w:rPr>
            </w:pPr>
            <w:r w:rsidRPr="00F364C4">
              <w:rPr>
                <w:rFonts w:ascii="Times New Roman" w:hAnsi="Times New Roman" w:cs="Times New Roman"/>
                <w:iCs/>
                <w:sz w:val="28"/>
                <w:szCs w:val="28"/>
              </w:rPr>
              <w:t>Ассистент (помощник) по оказанию технической помощи инвалидам и лицам с ограниченными возможностями здоровья</w:t>
            </w:r>
          </w:p>
        </w:tc>
        <w:tc>
          <w:tcPr>
            <w:tcW w:w="2412" w:type="dxa"/>
            <w:tcBorders>
              <w:top w:val="single" w:sz="4" w:space="0" w:color="000000"/>
              <w:left w:val="single" w:sz="4" w:space="0" w:color="000000"/>
              <w:bottom w:val="single" w:sz="4" w:space="0" w:color="000000"/>
              <w:right w:val="single" w:sz="4" w:space="0" w:color="000000"/>
            </w:tcBorders>
          </w:tcPr>
          <w:p w14:paraId="359F4A26" w14:textId="77777777" w:rsidR="00F364C4" w:rsidRPr="00F364C4" w:rsidRDefault="00F364C4">
            <w:pPr>
              <w:jc w:val="center"/>
              <w:rPr>
                <w:rFonts w:ascii="Times New Roman" w:eastAsia="Times New Roman" w:hAnsi="Times New Roman" w:cs="Times New Roman"/>
                <w:iCs/>
                <w:sz w:val="28"/>
                <w:szCs w:val="28"/>
              </w:rPr>
            </w:pPr>
            <w:r w:rsidRPr="00F364C4">
              <w:rPr>
                <w:rFonts w:ascii="Times New Roman" w:eastAsia="Times New Roman" w:hAnsi="Times New Roman" w:cs="Times New Roman"/>
                <w:iCs/>
                <w:sz w:val="28"/>
                <w:szCs w:val="28"/>
              </w:rPr>
              <w:t>1,0</w:t>
            </w:r>
          </w:p>
        </w:tc>
        <w:tc>
          <w:tcPr>
            <w:tcW w:w="3502" w:type="dxa"/>
            <w:tcBorders>
              <w:top w:val="single" w:sz="4" w:space="0" w:color="000000"/>
              <w:left w:val="single" w:sz="4" w:space="0" w:color="000000"/>
              <w:bottom w:val="single" w:sz="4" w:space="0" w:color="000000"/>
              <w:right w:val="single" w:sz="4" w:space="0" w:color="000000"/>
            </w:tcBorders>
          </w:tcPr>
          <w:p w14:paraId="3AEC52AC" w14:textId="77777777" w:rsidR="00F364C4" w:rsidRPr="00F364C4" w:rsidRDefault="00F364C4">
            <w:pPr>
              <w:rPr>
                <w:rFonts w:ascii="Times New Roman" w:eastAsia="Times New Roman" w:hAnsi="Times New Roman" w:cs="Times New Roman"/>
                <w:iCs/>
                <w:sz w:val="28"/>
                <w:szCs w:val="28"/>
              </w:rPr>
            </w:pPr>
            <w:r w:rsidRPr="00F364C4">
              <w:rPr>
                <w:rFonts w:ascii="Times New Roman" w:eastAsia="Times New Roman" w:hAnsi="Times New Roman" w:cs="Times New Roman"/>
                <w:iCs/>
                <w:sz w:val="28"/>
                <w:szCs w:val="28"/>
              </w:rPr>
              <w:t xml:space="preserve">На 2 детей-инвалидов, нуждающихся в услугах </w:t>
            </w:r>
            <w:r w:rsidRPr="00F364C4">
              <w:rPr>
                <w:rFonts w:ascii="Times New Roman" w:hAnsi="Times New Roman" w:cs="Times New Roman"/>
                <w:iCs/>
                <w:sz w:val="28"/>
                <w:szCs w:val="28"/>
              </w:rPr>
              <w:t>ассистента (помощника) по оказанию технической помощи инвалидам и лицам с ограниченными возможностями здоровья</w:t>
            </w:r>
          </w:p>
        </w:tc>
      </w:tr>
    </w:tbl>
    <w:p w14:paraId="1A7F8BCA" w14:textId="77777777" w:rsidR="00B60FA5" w:rsidRPr="006567DF" w:rsidRDefault="00B60FA5">
      <w:pPr>
        <w:rPr>
          <w:rFonts w:ascii="Times New Roman" w:eastAsia="Times New Roman" w:hAnsi="Times New Roman" w:cs="Times New Roman"/>
          <w:i/>
          <w:color w:val="C00000"/>
          <w:sz w:val="28"/>
          <w:szCs w:val="28"/>
          <w:vertAlign w:val="superscript"/>
        </w:rPr>
      </w:pPr>
    </w:p>
    <w:p w14:paraId="6F365B2C" w14:textId="77777777" w:rsidR="00B60FA5" w:rsidRDefault="00B60FA5">
      <w:pPr>
        <w:rPr>
          <w:rFonts w:ascii="Times New Roman" w:eastAsia="Times New Roman" w:hAnsi="Times New Roman" w:cs="Times New Roman"/>
          <w:color w:val="C00000"/>
          <w:sz w:val="28"/>
          <w:szCs w:val="28"/>
        </w:rPr>
      </w:pPr>
    </w:p>
    <w:sectPr w:rsidR="00B60FA5" w:rsidSect="00137E87">
      <w:footerReference w:type="even" r:id="rId13"/>
      <w:footerReference w:type="default" r:id="rId14"/>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EBF8" w14:textId="77777777" w:rsidR="00B52DB2" w:rsidRDefault="00B52DB2">
      <w:r>
        <w:separator/>
      </w:r>
    </w:p>
  </w:endnote>
  <w:endnote w:type="continuationSeparator" w:id="0">
    <w:p w14:paraId="04938B6A" w14:textId="77777777" w:rsidR="00B52DB2" w:rsidRDefault="00B5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Tw Cen MT">
    <w:panose1 w:val="020B0602020104020603"/>
    <w:charset w:val="00"/>
    <w:family w:val="swiss"/>
    <w:pitch w:val="variable"/>
    <w:sig w:usb0="00000003" w:usb1="00000000" w:usb2="00000000" w:usb3="00000000" w:csb0="00000003" w:csb1="00000000"/>
  </w:font>
  <w:font w:name="Calibri">
    <w:panose1 w:val="020F0502020204030204"/>
    <w:charset w:val="CC"/>
    <w:family w:val="swiss"/>
    <w:pitch w:val="variable"/>
    <w:sig w:usb0="E4002EFF" w:usb1="C000247B" w:usb2="00000009" w:usb3="00000000" w:csb0="000001FF" w:csb1="00000000"/>
  </w:font>
  <w:font w:name="XO Thames">
    <w:altName w:val="Cambria"/>
    <w:panose1 w:val="020B06040202020202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9251" w14:textId="77777777" w:rsidR="006F004F" w:rsidRDefault="006F004F"/>
  <w:p w14:paraId="2BAD33A0" w14:textId="77777777" w:rsidR="006F004F" w:rsidRDefault="006F004F">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end"/>
    </w:r>
    <w:r>
      <w:rPr>
        <w:color w:val="000000"/>
      </w:rPr>
      <w:t xml:space="preserve"> </w:t>
    </w:r>
  </w:p>
  <w:p w14:paraId="2EA24C48" w14:textId="77777777" w:rsidR="006F004F" w:rsidRDefault="006F004F">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413E" w14:textId="77777777" w:rsidR="006F004F" w:rsidRDefault="006F004F"/>
  <w:p w14:paraId="1D9192AF" w14:textId="77777777" w:rsidR="006F004F" w:rsidRDefault="006F004F">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DB09B6">
      <w:rPr>
        <w:noProof/>
        <w:color w:val="000000"/>
      </w:rPr>
      <w:t>32</w:t>
    </w:r>
    <w:r>
      <w:rPr>
        <w:color w:val="000000"/>
      </w:rPr>
      <w:fldChar w:fldCharType="end"/>
    </w:r>
  </w:p>
  <w:p w14:paraId="74B50F06" w14:textId="77777777" w:rsidR="006F004F" w:rsidRDefault="006F004F">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B31F9" w14:textId="77777777" w:rsidR="00B52DB2" w:rsidRDefault="00B52DB2">
      <w:r>
        <w:separator/>
      </w:r>
    </w:p>
  </w:footnote>
  <w:footnote w:type="continuationSeparator" w:id="0">
    <w:p w14:paraId="45713185" w14:textId="77777777" w:rsidR="00B52DB2" w:rsidRDefault="00B52DB2">
      <w:r>
        <w:continuationSeparator/>
      </w:r>
    </w:p>
  </w:footnote>
  <w:footnote w:id="1">
    <w:p w14:paraId="03946FD6" w14:textId="4D004735" w:rsidR="009E31AE" w:rsidRPr="00F5144F" w:rsidRDefault="009E31AE" w:rsidP="009E31AE">
      <w:pPr>
        <w:autoSpaceDE w:val="0"/>
        <w:autoSpaceDN w:val="0"/>
        <w:adjustRightInd w:val="0"/>
        <w:jc w:val="both"/>
        <w:rPr>
          <w:rFonts w:ascii="Times New Roman" w:hAnsi="Times New Roman" w:cs="Times New Roman"/>
          <w:sz w:val="20"/>
          <w:szCs w:val="20"/>
        </w:rPr>
      </w:pPr>
      <w:r w:rsidRPr="00F5144F">
        <w:rPr>
          <w:rStyle w:val="a9"/>
          <w:rFonts w:ascii="Times New Roman" w:hAnsi="Times New Roman" w:cs="Times New Roman"/>
          <w:sz w:val="20"/>
          <w:szCs w:val="20"/>
        </w:rPr>
        <w:footnoteRef/>
      </w:r>
      <w:r w:rsidRPr="00F5144F">
        <w:rPr>
          <w:rFonts w:ascii="Times New Roman" w:hAnsi="Times New Roman" w:cs="Times New Roman"/>
          <w:sz w:val="20"/>
          <w:szCs w:val="20"/>
        </w:rPr>
        <w:t xml:space="preserve"> ст. 9.1, 20.1 Федерального закона от 24.11.1995 № 181-ФЗ «О социальной защите инвалидов в Российской Федерации»</w:t>
      </w:r>
    </w:p>
    <w:p w14:paraId="70930D0D" w14:textId="77777777" w:rsidR="009E31AE" w:rsidRPr="00F5144F" w:rsidRDefault="009E31AE" w:rsidP="009E31AE">
      <w:pPr>
        <w:pStyle w:val="a7"/>
        <w:rPr>
          <w:rFonts w:ascii="Times New Roman" w:hAnsi="Times New Roman" w:cs="Times New Roman"/>
          <w:highlight w:val="cyan"/>
        </w:rPr>
      </w:pPr>
    </w:p>
  </w:footnote>
  <w:footnote w:id="2">
    <w:p w14:paraId="220FE1F4" w14:textId="77777777" w:rsidR="006F004F" w:rsidRPr="00F5144F" w:rsidRDefault="006F004F" w:rsidP="003A0272">
      <w:pPr>
        <w:pStyle w:val="a6"/>
        <w:numPr>
          <w:ilvl w:val="0"/>
          <w:numId w:val="13"/>
        </w:numPr>
        <w:tabs>
          <w:tab w:val="clear" w:pos="720"/>
        </w:tabs>
        <w:spacing w:line="288" w:lineRule="atLeast"/>
        <w:ind w:left="0" w:firstLine="284"/>
        <w:jc w:val="both"/>
        <w:rPr>
          <w:sz w:val="20"/>
          <w:szCs w:val="20"/>
        </w:rPr>
      </w:pPr>
      <w:r w:rsidRPr="00F5144F">
        <w:rPr>
          <w:rStyle w:val="a9"/>
          <w:sz w:val="20"/>
          <w:szCs w:val="20"/>
        </w:rPr>
        <w:footnoteRef/>
      </w:r>
      <w:r w:rsidRPr="00F5144F">
        <w:rPr>
          <w:sz w:val="20"/>
          <w:szCs w:val="20"/>
        </w:rPr>
        <w:t xml:space="preserve"> утв. Распоряжением Правительства РФ от 18.12.2021 N 3711-р, раздел VII «Особенности организации комплексной реабилитации и абилитации, социализации и жизнеустройства ментальных инвалидов»</w:t>
      </w:r>
    </w:p>
    <w:p w14:paraId="565C1F3D" w14:textId="77777777" w:rsidR="006F004F" w:rsidRDefault="006F004F" w:rsidP="003A0272">
      <w:pPr>
        <w:pStyle w:val="a7"/>
      </w:pPr>
    </w:p>
  </w:footnote>
  <w:footnote w:id="3">
    <w:p w14:paraId="4F818361" w14:textId="77777777" w:rsidR="006F004F" w:rsidRPr="00005FF3" w:rsidRDefault="006F004F" w:rsidP="00647997">
      <w:pPr>
        <w:pStyle w:val="a7"/>
        <w:jc w:val="both"/>
        <w:rPr>
          <w:rFonts w:ascii="Times New Roman" w:hAnsi="Times New Roman" w:cs="Times New Roman"/>
        </w:rPr>
      </w:pPr>
      <w:r w:rsidRPr="00005FF3">
        <w:rPr>
          <w:rStyle w:val="a9"/>
          <w:rFonts w:ascii="Times New Roman" w:hAnsi="Times New Roman" w:cs="Times New Roman"/>
        </w:rPr>
        <w:footnoteRef/>
      </w:r>
      <w:r w:rsidRPr="00005FF3">
        <w:rPr>
          <w:rFonts w:ascii="Times New Roman" w:hAnsi="Times New Roman" w:cs="Times New Roman"/>
        </w:rPr>
        <w:t xml:space="preserve"> По состоянию на 7 октября 2025 г. центры дневного пребывания для детей-инвалидов действуют в 48 субъектах Российской Федерации</w:t>
      </w:r>
    </w:p>
  </w:footnote>
  <w:footnote w:id="4">
    <w:p w14:paraId="2EB30069" w14:textId="24D1D6F2" w:rsidR="006F004F" w:rsidRPr="00F5144F" w:rsidRDefault="006F004F" w:rsidP="00F5144F">
      <w:pPr>
        <w:pStyle w:val="a7"/>
        <w:jc w:val="both"/>
        <w:rPr>
          <w:rFonts w:ascii="Times New Roman" w:hAnsi="Times New Roman" w:cs="Times New Roman"/>
          <w:i/>
          <w:iCs/>
        </w:rPr>
      </w:pPr>
      <w:r w:rsidRPr="00F5144F">
        <w:rPr>
          <w:rStyle w:val="a9"/>
          <w:rFonts w:ascii="Times New Roman" w:hAnsi="Times New Roman" w:cs="Times New Roman"/>
        </w:rPr>
        <w:footnoteRef/>
      </w:r>
      <w:r w:rsidRPr="00F5144F">
        <w:rPr>
          <w:rFonts w:ascii="Times New Roman" w:hAnsi="Times New Roman" w:cs="Times New Roman"/>
        </w:rPr>
        <w:t xml:space="preserve"> </w:t>
      </w:r>
      <w:r w:rsidRPr="00F5144F">
        <w:rPr>
          <w:rStyle w:val="ae"/>
          <w:rFonts w:ascii="Times New Roman" w:hAnsi="Times New Roman" w:cs="Times New Roman"/>
          <w:i w:val="0"/>
          <w:iCs w:val="0"/>
          <w:bdr w:val="none" w:sz="0" w:space="0" w:color="auto" w:frame="1"/>
          <w:shd w:val="clear" w:color="auto" w:fill="FFFFFF"/>
        </w:rPr>
        <w:t>абз. 7 п. 6 Правил организации деятельности организаций социального обслуживания, их структурных подразделений</w:t>
      </w:r>
      <w:r w:rsidRPr="00F5144F">
        <w:rPr>
          <w:rFonts w:ascii="Times New Roman" w:hAnsi="Times New Roman" w:cs="Times New Roman"/>
          <w:i/>
          <w:iCs/>
          <w:shd w:val="clear" w:color="auto" w:fill="FFFFFF"/>
        </w:rPr>
        <w:t>, утв. </w:t>
      </w:r>
      <w:r w:rsidRPr="00F5144F">
        <w:rPr>
          <w:rStyle w:val="ae"/>
          <w:rFonts w:ascii="Times New Roman" w:hAnsi="Times New Roman" w:cs="Times New Roman"/>
          <w:i w:val="0"/>
          <w:iCs w:val="0"/>
          <w:bdr w:val="none" w:sz="0" w:space="0" w:color="auto" w:frame="1"/>
          <w:shd w:val="clear" w:color="auto" w:fill="FFFFFF"/>
        </w:rPr>
        <w:t>Приказом Минтруда России от 14.05.2025 № 305н</w:t>
      </w:r>
    </w:p>
  </w:footnote>
  <w:footnote w:id="5">
    <w:p w14:paraId="035DE73E" w14:textId="39B4967B" w:rsidR="006F004F" w:rsidRPr="00F5144F" w:rsidRDefault="006F004F" w:rsidP="00F5144F">
      <w:pPr>
        <w:pStyle w:val="a7"/>
        <w:jc w:val="both"/>
        <w:rPr>
          <w:rFonts w:ascii="Times New Roman" w:hAnsi="Times New Roman" w:cs="Times New Roman"/>
        </w:rPr>
      </w:pPr>
      <w:r w:rsidRPr="00F5144F">
        <w:rPr>
          <w:rStyle w:val="a9"/>
          <w:rFonts w:ascii="Times New Roman" w:hAnsi="Times New Roman" w:cs="Times New Roman"/>
        </w:rPr>
        <w:footnoteRef/>
      </w:r>
      <w:r w:rsidRPr="00F5144F">
        <w:rPr>
          <w:rFonts w:ascii="Times New Roman" w:hAnsi="Times New Roman" w:cs="Times New Roman"/>
        </w:rPr>
        <w:t xml:space="preserve"> ст. 20 Федерального закона от 28.12.2013 № 442-ФЗ «Об основах социального обслуживания граждан в Российской Федерации»</w:t>
      </w:r>
    </w:p>
  </w:footnote>
  <w:footnote w:id="6">
    <w:p w14:paraId="749E4EF0" w14:textId="109FCE76" w:rsidR="006F004F" w:rsidRPr="00F5144F" w:rsidRDefault="006F004F" w:rsidP="00CA0A16">
      <w:pPr>
        <w:pStyle w:val="a7"/>
        <w:jc w:val="both"/>
        <w:rPr>
          <w:rFonts w:ascii="Times New Roman" w:hAnsi="Times New Roman" w:cs="Times New Roman"/>
        </w:rPr>
      </w:pPr>
      <w:r w:rsidRPr="00F5144F">
        <w:rPr>
          <w:rStyle w:val="a9"/>
          <w:rFonts w:ascii="Times New Roman" w:hAnsi="Times New Roman" w:cs="Times New Roman"/>
        </w:rPr>
        <w:footnoteRef/>
      </w:r>
      <w:r w:rsidRPr="00F5144F">
        <w:rPr>
          <w:rFonts w:ascii="Times New Roman" w:hAnsi="Times New Roman" w:cs="Times New Roman"/>
        </w:rPr>
        <w:t xml:space="preserve"> </w:t>
      </w:r>
      <w:r w:rsidRPr="00F5144F">
        <w:rPr>
          <w:rFonts w:ascii="Times New Roman" w:hAnsi="Times New Roman" w:cs="Times New Roman"/>
          <w:bCs/>
        </w:rPr>
        <w:t>Примерный перечень социальных услуг по видам социальных услуг, утв. постановление Правительства РФ от 24 ноября 2014 г. № 1236</w:t>
      </w:r>
    </w:p>
  </w:footnote>
  <w:footnote w:id="7">
    <w:p w14:paraId="581A0526" w14:textId="5FFDC386" w:rsidR="006F004F" w:rsidRPr="00F5144F" w:rsidRDefault="006F004F" w:rsidP="00B212B3">
      <w:pPr>
        <w:pStyle w:val="a6"/>
        <w:spacing w:before="0" w:beforeAutospacing="0" w:after="0" w:afterAutospacing="0" w:line="288" w:lineRule="atLeast"/>
        <w:jc w:val="both"/>
        <w:rPr>
          <w:sz w:val="20"/>
          <w:szCs w:val="20"/>
        </w:rPr>
      </w:pPr>
      <w:r w:rsidRPr="00F5144F">
        <w:rPr>
          <w:rStyle w:val="a9"/>
          <w:sz w:val="20"/>
          <w:szCs w:val="20"/>
        </w:rPr>
        <w:footnoteRef/>
      </w:r>
      <w:r w:rsidRPr="00F5144F">
        <w:rPr>
          <w:sz w:val="20"/>
          <w:szCs w:val="20"/>
        </w:rPr>
        <w:t xml:space="preserve"> </w:t>
      </w:r>
      <w:r w:rsidRPr="00F5144F">
        <w:rPr>
          <w:bCs/>
          <w:sz w:val="20"/>
          <w:szCs w:val="20"/>
        </w:rPr>
        <w:t>Примерный перечень социальных услуг по видам социальных услуг, утв. постановление Правительства РФ от 24 ноября 2014 г. № 1236</w:t>
      </w:r>
    </w:p>
  </w:footnote>
  <w:footnote w:id="8">
    <w:p w14:paraId="68AA6273" w14:textId="77777777" w:rsidR="006F004F" w:rsidRPr="00F5144F" w:rsidRDefault="006F004F" w:rsidP="008735FD">
      <w:pPr>
        <w:pBdr>
          <w:top w:val="nil"/>
          <w:left w:val="nil"/>
          <w:bottom w:val="nil"/>
          <w:right w:val="nil"/>
          <w:between w:val="nil"/>
        </w:pBdr>
        <w:spacing w:after="40"/>
        <w:jc w:val="both"/>
        <w:rPr>
          <w:rFonts w:ascii="Times New Roman" w:eastAsia="Times New Roman" w:hAnsi="Times New Roman" w:cs="Times New Roman"/>
          <w:sz w:val="20"/>
          <w:szCs w:val="20"/>
        </w:rPr>
      </w:pPr>
      <w:r w:rsidRPr="00F5144F">
        <w:rPr>
          <w:rFonts w:ascii="Times New Roman" w:hAnsi="Times New Roman" w:cs="Times New Roman"/>
          <w:sz w:val="20"/>
          <w:szCs w:val="20"/>
          <w:vertAlign w:val="superscript"/>
        </w:rPr>
        <w:footnoteRef/>
      </w:r>
      <w:r w:rsidRPr="00F5144F">
        <w:rPr>
          <w:rFonts w:ascii="Times New Roman" w:hAnsi="Times New Roman" w:cs="Times New Roman"/>
          <w:sz w:val="20"/>
          <w:szCs w:val="20"/>
        </w:rPr>
        <w:t xml:space="preserve"> </w:t>
      </w:r>
      <w:r w:rsidRPr="00F5144F">
        <w:rPr>
          <w:rFonts w:ascii="Times New Roman" w:eastAsia="Times New Roman" w:hAnsi="Times New Roman" w:cs="Times New Roman"/>
          <w:sz w:val="20"/>
          <w:szCs w:val="20"/>
        </w:rPr>
        <w:t xml:space="preserve">Закон Санкт-Петербурга от 24 декабря 2014 г. «О социальном обслуживании населения в Санкт-Петербурге». Распоряжение Комитета по социальной политике Санкт-Петербурга от 16 декабря 2019 г. № 869-р «Об утверждении рекомендуемых наборов социальных услуг (РНСУ) получателей социальных услуг» (с изменениями и дополнениями) – Рекомендуемый набор социальных услуг </w:t>
      </w:r>
      <w:r w:rsidRPr="00F5144F">
        <w:rPr>
          <w:rFonts w:ascii="Times New Roman" w:hAnsi="Times New Roman" w:cs="Times New Roman"/>
          <w:sz w:val="20"/>
          <w:szCs w:val="20"/>
        </w:rPr>
        <w:t>в полустационарной форме социального обслуживания до 4 часов согласно приложениям 2.1 и 2.2</w:t>
      </w:r>
      <w:r w:rsidRPr="00F5144F">
        <w:rPr>
          <w:rFonts w:ascii="Times New Roman" w:eastAsia="Times New Roman" w:hAnsi="Times New Roman" w:cs="Times New Roman"/>
          <w:sz w:val="20"/>
          <w:szCs w:val="20"/>
        </w:rPr>
        <w:t>.</w:t>
      </w:r>
    </w:p>
  </w:footnote>
  <w:footnote w:id="9">
    <w:p w14:paraId="6B8FC292" w14:textId="77777777" w:rsidR="006F004F" w:rsidRPr="00F5144F" w:rsidRDefault="006F004F" w:rsidP="008735FD">
      <w:pPr>
        <w:pBdr>
          <w:top w:val="nil"/>
          <w:left w:val="nil"/>
          <w:bottom w:val="nil"/>
          <w:right w:val="nil"/>
          <w:between w:val="nil"/>
        </w:pBdr>
        <w:spacing w:after="40"/>
        <w:jc w:val="both"/>
        <w:rPr>
          <w:rFonts w:ascii="Times New Roman" w:eastAsia="Times New Roman" w:hAnsi="Times New Roman" w:cs="Times New Roman"/>
          <w:sz w:val="20"/>
          <w:szCs w:val="20"/>
        </w:rPr>
      </w:pPr>
      <w:r w:rsidRPr="00F5144F">
        <w:rPr>
          <w:rFonts w:ascii="Times New Roman" w:hAnsi="Times New Roman" w:cs="Times New Roman"/>
          <w:sz w:val="20"/>
          <w:szCs w:val="20"/>
          <w:vertAlign w:val="superscript"/>
        </w:rPr>
        <w:footnoteRef/>
      </w:r>
      <w:r w:rsidRPr="00F5144F">
        <w:rPr>
          <w:rFonts w:ascii="Times New Roman" w:hAnsi="Times New Roman" w:cs="Times New Roman"/>
          <w:sz w:val="20"/>
          <w:szCs w:val="20"/>
        </w:rPr>
        <w:t xml:space="preserve"> </w:t>
      </w:r>
      <w:r w:rsidRPr="00F5144F">
        <w:rPr>
          <w:rFonts w:ascii="Times New Roman" w:eastAsia="Times New Roman" w:hAnsi="Times New Roman" w:cs="Times New Roman"/>
          <w:sz w:val="20"/>
          <w:szCs w:val="20"/>
        </w:rPr>
        <w:t>Приказ Министерства труда и социальной защиты Российской Федерации от 28 июля 2023 года № 605н «Об утверждении примерного порядка организации социальной занятости инвалидов».</w:t>
      </w:r>
    </w:p>
  </w:footnote>
  <w:footnote w:id="10">
    <w:p w14:paraId="6EF15AE7" w14:textId="77777777" w:rsidR="006F004F" w:rsidRPr="00F5144F" w:rsidRDefault="006F004F" w:rsidP="00F364C4">
      <w:pPr>
        <w:pBdr>
          <w:top w:val="nil"/>
          <w:left w:val="nil"/>
          <w:bottom w:val="nil"/>
          <w:right w:val="nil"/>
          <w:between w:val="nil"/>
        </w:pBdr>
        <w:spacing w:after="40"/>
        <w:jc w:val="both"/>
        <w:rPr>
          <w:rFonts w:ascii="Times New Roman" w:eastAsia="Times New Roman" w:hAnsi="Times New Roman" w:cs="Times New Roman"/>
          <w:color w:val="000000"/>
          <w:sz w:val="20"/>
          <w:szCs w:val="20"/>
        </w:rPr>
      </w:pPr>
      <w:r w:rsidRPr="00F5144F">
        <w:rPr>
          <w:rFonts w:ascii="Times New Roman" w:hAnsi="Times New Roman" w:cs="Times New Roman"/>
          <w:sz w:val="20"/>
          <w:szCs w:val="20"/>
          <w:vertAlign w:val="superscript"/>
        </w:rPr>
        <w:footnoteRef/>
      </w:r>
      <w:r w:rsidRPr="00F5144F">
        <w:rPr>
          <w:rFonts w:ascii="Times New Roman" w:hAnsi="Times New Roman" w:cs="Times New Roman"/>
          <w:color w:val="000000"/>
          <w:sz w:val="20"/>
          <w:szCs w:val="20"/>
        </w:rPr>
        <w:t xml:space="preserve"> </w:t>
      </w:r>
      <w:r w:rsidRPr="00F5144F">
        <w:rPr>
          <w:rFonts w:ascii="Times New Roman" w:eastAsia="Times New Roman" w:hAnsi="Times New Roman" w:cs="Times New Roman"/>
          <w:color w:val="000000"/>
          <w:sz w:val="20"/>
          <w:szCs w:val="20"/>
        </w:rPr>
        <w:t xml:space="preserve">Приказ Минтруда России от 24 ноября 2014 г. № 938н «Об утверждении примерного порядка предоставления социальных услуг в полустационарной форме социального обслуживания». </w:t>
      </w:r>
    </w:p>
  </w:footnote>
  <w:footnote w:id="11">
    <w:p w14:paraId="3C394628" w14:textId="77777777" w:rsidR="006F004F" w:rsidRPr="00F5144F" w:rsidRDefault="006F004F" w:rsidP="00F364C4">
      <w:pPr>
        <w:pBdr>
          <w:top w:val="nil"/>
          <w:left w:val="nil"/>
          <w:bottom w:val="nil"/>
          <w:right w:val="nil"/>
          <w:between w:val="nil"/>
        </w:pBdr>
        <w:spacing w:after="40"/>
        <w:jc w:val="both"/>
        <w:rPr>
          <w:rFonts w:ascii="Times New Roman" w:eastAsia="Times New Roman" w:hAnsi="Times New Roman" w:cs="Times New Roman"/>
          <w:color w:val="000000"/>
          <w:sz w:val="20"/>
          <w:szCs w:val="20"/>
        </w:rPr>
      </w:pPr>
      <w:r w:rsidRPr="00F5144F">
        <w:rPr>
          <w:rFonts w:ascii="Times New Roman" w:hAnsi="Times New Roman" w:cs="Times New Roman"/>
          <w:sz w:val="20"/>
          <w:szCs w:val="20"/>
          <w:vertAlign w:val="superscript"/>
        </w:rPr>
        <w:footnoteRef/>
      </w:r>
      <w:r w:rsidRPr="00F5144F">
        <w:rPr>
          <w:rFonts w:ascii="Times New Roman" w:hAnsi="Times New Roman" w:cs="Times New Roman"/>
          <w:color w:val="000000"/>
          <w:sz w:val="20"/>
          <w:szCs w:val="20"/>
        </w:rPr>
        <w:t xml:space="preserve"> </w:t>
      </w:r>
      <w:r w:rsidRPr="00F5144F">
        <w:rPr>
          <w:rFonts w:ascii="Times New Roman" w:eastAsia="Times New Roman" w:hAnsi="Times New Roman" w:cs="Times New Roman"/>
          <w:color w:val="000000"/>
          <w:sz w:val="20"/>
          <w:szCs w:val="20"/>
        </w:rPr>
        <w:t>ч. 3 ст. 18 Федерального закона от 28.12.2013 г. № 442-ФЗ «Об основах социального обслуживания граждан в Российской Федерации», Приказ Министерства здравоохранения Российской Федерации от 2 мая 2023 г. №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footnote>
  <w:footnote w:id="12">
    <w:p w14:paraId="52F690D3" w14:textId="07FD65A5" w:rsidR="00B25704" w:rsidRPr="007A1BC3" w:rsidRDefault="00B25704" w:rsidP="007A1BC3">
      <w:pPr>
        <w:autoSpaceDE w:val="0"/>
        <w:autoSpaceDN w:val="0"/>
        <w:adjustRightInd w:val="0"/>
        <w:jc w:val="both"/>
        <w:rPr>
          <w:rFonts w:ascii="Times New Roman" w:hAnsi="Times New Roman" w:cs="Times New Roman"/>
          <w:sz w:val="20"/>
          <w:szCs w:val="20"/>
        </w:rPr>
      </w:pPr>
      <w:r w:rsidRPr="007A1BC3">
        <w:rPr>
          <w:rStyle w:val="a9"/>
          <w:rFonts w:ascii="Times New Roman" w:hAnsi="Times New Roman" w:cs="Times New Roman"/>
          <w:sz w:val="20"/>
          <w:szCs w:val="20"/>
        </w:rPr>
        <w:footnoteRef/>
      </w:r>
      <w:r w:rsidRPr="007A1BC3">
        <w:rPr>
          <w:rFonts w:ascii="Times New Roman" w:hAnsi="Times New Roman" w:cs="Times New Roman"/>
          <w:sz w:val="20"/>
          <w:szCs w:val="20"/>
        </w:rPr>
        <w:t xml:space="preserve"> пункт 3 Типовых положений о профильной реабилитационной организации для инвалидов и (или) детей-инвалидов, о многопрофильной реабилитационной организации для инвалидов и (или) детей-инвалидов, о профильной реабилитационной организации, предоставляющей раннюю помощь детям и их семьям, утв. Приказом Минтруда России от 31.07.2024 № 385н</w:t>
      </w:r>
    </w:p>
  </w:footnote>
  <w:footnote w:id="13">
    <w:p w14:paraId="7FC729E1" w14:textId="7D92B367" w:rsidR="006643A2" w:rsidRPr="007A1BC3" w:rsidRDefault="006643A2" w:rsidP="00CA0A16">
      <w:pPr>
        <w:pStyle w:val="a7"/>
        <w:jc w:val="both"/>
        <w:rPr>
          <w:rFonts w:ascii="Times New Roman" w:hAnsi="Times New Roman" w:cs="Times New Roman"/>
        </w:rPr>
      </w:pPr>
      <w:r w:rsidRPr="007A1BC3">
        <w:rPr>
          <w:rStyle w:val="a9"/>
          <w:rFonts w:ascii="Times New Roman" w:hAnsi="Times New Roman" w:cs="Times New Roman"/>
        </w:rPr>
        <w:footnoteRef/>
      </w:r>
      <w:r w:rsidRPr="007A1BC3">
        <w:rPr>
          <w:rFonts w:ascii="Times New Roman" w:hAnsi="Times New Roman" w:cs="Times New Roman"/>
        </w:rPr>
        <w:t xml:space="preserve"> ст. 9, 9.1. Федерального закона от 24.11.1995 № 181-ФЗ «О социальной защите инвалидов в Российской Федерации»</w:t>
      </w:r>
    </w:p>
  </w:footnote>
  <w:footnote w:id="14">
    <w:p w14:paraId="75D75231" w14:textId="3D2485B0" w:rsidR="00850831" w:rsidRPr="007A1BC3" w:rsidRDefault="00850831" w:rsidP="00CA0A16">
      <w:pPr>
        <w:pStyle w:val="a7"/>
        <w:jc w:val="both"/>
        <w:rPr>
          <w:rFonts w:ascii="Times New Roman" w:hAnsi="Times New Roman" w:cs="Times New Roman"/>
        </w:rPr>
      </w:pPr>
      <w:r w:rsidRPr="007A1BC3">
        <w:rPr>
          <w:rStyle w:val="a9"/>
          <w:rFonts w:ascii="Times New Roman" w:hAnsi="Times New Roman" w:cs="Times New Roman"/>
        </w:rPr>
        <w:footnoteRef/>
      </w:r>
      <w:r w:rsidRPr="007A1BC3">
        <w:rPr>
          <w:rFonts w:ascii="Times New Roman" w:hAnsi="Times New Roman" w:cs="Times New Roman"/>
        </w:rPr>
        <w:t xml:space="preserve"> ст. 9, 9.1. Федерального закона от 24.11.1995 № 181-ФЗ «О социальной защите инвалидов в Российской Федерации»</w:t>
      </w:r>
    </w:p>
  </w:footnote>
  <w:footnote w:id="15">
    <w:p w14:paraId="51BE6933" w14:textId="57AC9842" w:rsidR="00850831" w:rsidRPr="00CA0A16" w:rsidRDefault="00850831" w:rsidP="00CA0A16">
      <w:pPr>
        <w:pStyle w:val="a7"/>
        <w:jc w:val="both"/>
        <w:rPr>
          <w:rFonts w:ascii="Times New Roman" w:hAnsi="Times New Roman" w:cs="Times New Roman"/>
        </w:rPr>
      </w:pPr>
      <w:r w:rsidRPr="007A1BC3">
        <w:rPr>
          <w:rStyle w:val="a9"/>
          <w:rFonts w:ascii="Times New Roman" w:hAnsi="Times New Roman" w:cs="Times New Roman"/>
        </w:rPr>
        <w:footnoteRef/>
      </w:r>
      <w:r w:rsidRPr="007A1BC3">
        <w:rPr>
          <w:rFonts w:ascii="Times New Roman" w:hAnsi="Times New Roman" w:cs="Times New Roman"/>
        </w:rPr>
        <w:t xml:space="preserve"> там же</w:t>
      </w:r>
    </w:p>
  </w:footnote>
  <w:footnote w:id="16">
    <w:p w14:paraId="74787EDE" w14:textId="5B4C1602" w:rsidR="00064DFD" w:rsidRPr="007A1BC3" w:rsidRDefault="00064DFD" w:rsidP="00064DFD">
      <w:pPr>
        <w:autoSpaceDE w:val="0"/>
        <w:autoSpaceDN w:val="0"/>
        <w:adjustRightInd w:val="0"/>
        <w:jc w:val="both"/>
        <w:rPr>
          <w:rFonts w:ascii="Times New Roman" w:hAnsi="Times New Roman" w:cs="Times New Roman"/>
          <w:sz w:val="20"/>
          <w:szCs w:val="20"/>
        </w:rPr>
      </w:pPr>
      <w:r w:rsidRPr="007A1BC3">
        <w:rPr>
          <w:rStyle w:val="a9"/>
          <w:rFonts w:ascii="Times New Roman" w:hAnsi="Times New Roman" w:cs="Times New Roman"/>
          <w:sz w:val="20"/>
          <w:szCs w:val="20"/>
        </w:rPr>
        <w:footnoteRef/>
      </w:r>
      <w:r w:rsidRPr="007A1BC3">
        <w:rPr>
          <w:rFonts w:ascii="Times New Roman" w:hAnsi="Times New Roman" w:cs="Times New Roman"/>
          <w:sz w:val="20"/>
          <w:szCs w:val="20"/>
        </w:rPr>
        <w:t xml:space="preserve"> п. 2 Примерных требований к организации и осуществлению ранней помощи детям и их семьям, утв. Постановлением Правительства РФ от 16.08.2024 № 1099</w:t>
      </w:r>
    </w:p>
    <w:p w14:paraId="38782D75" w14:textId="29979A2A" w:rsidR="00064DFD" w:rsidRPr="007A1BC3" w:rsidRDefault="00064DFD" w:rsidP="00064DFD">
      <w:pPr>
        <w:autoSpaceDE w:val="0"/>
        <w:autoSpaceDN w:val="0"/>
        <w:adjustRightInd w:val="0"/>
        <w:jc w:val="both"/>
        <w:rPr>
          <w:rFonts w:ascii="Times New Roman" w:hAnsi="Times New Roman" w:cs="Times New Roman"/>
          <w:sz w:val="20"/>
          <w:szCs w:val="20"/>
        </w:rPr>
      </w:pPr>
      <w:r w:rsidRPr="007A1BC3">
        <w:rPr>
          <w:rFonts w:ascii="Times New Roman" w:hAnsi="Times New Roman" w:cs="Times New Roman"/>
          <w:sz w:val="20"/>
          <w:szCs w:val="20"/>
        </w:rPr>
        <w:t xml:space="preserve"> </w:t>
      </w:r>
    </w:p>
  </w:footnote>
  <w:footnote w:id="17">
    <w:p w14:paraId="60B78DEA" w14:textId="77777777" w:rsidR="006F004F" w:rsidRPr="007A1BC3" w:rsidRDefault="006F004F" w:rsidP="00D32463">
      <w:pPr>
        <w:pStyle w:val="a7"/>
        <w:jc w:val="both"/>
        <w:rPr>
          <w:rFonts w:ascii="Times New Roman" w:hAnsi="Times New Roman" w:cs="Times New Roman"/>
        </w:rPr>
      </w:pPr>
      <w:r w:rsidRPr="007A1BC3">
        <w:rPr>
          <w:rStyle w:val="a9"/>
          <w:rFonts w:ascii="Times New Roman" w:hAnsi="Times New Roman" w:cs="Times New Roman"/>
        </w:rPr>
        <w:footnoteRef/>
      </w:r>
      <w:r w:rsidRPr="007A1BC3">
        <w:rPr>
          <w:rFonts w:ascii="Times New Roman" w:hAnsi="Times New Roman" w:cs="Times New Roman"/>
        </w:rPr>
        <w:t xml:space="preserve"> Ст. 9 Федерального закона от 24.11.1995 г. № 181-ФЗ «О социальной защите инвалидов в Российской Федерации» </w:t>
      </w:r>
    </w:p>
  </w:footnote>
  <w:footnote w:id="18">
    <w:p w14:paraId="4DC87D7F" w14:textId="6C8CE63A" w:rsidR="006F004F" w:rsidRPr="007A1BC3" w:rsidRDefault="006F004F" w:rsidP="009B7490">
      <w:pPr>
        <w:autoSpaceDE w:val="0"/>
        <w:autoSpaceDN w:val="0"/>
        <w:adjustRightInd w:val="0"/>
        <w:jc w:val="both"/>
        <w:rPr>
          <w:rFonts w:ascii="Times New Roman" w:hAnsi="Times New Roman" w:cs="Times New Roman"/>
          <w:sz w:val="20"/>
          <w:szCs w:val="20"/>
        </w:rPr>
      </w:pPr>
      <w:r w:rsidRPr="007A1BC3">
        <w:rPr>
          <w:rStyle w:val="a9"/>
          <w:rFonts w:ascii="Times New Roman" w:hAnsi="Times New Roman" w:cs="Times New Roman"/>
          <w:sz w:val="20"/>
          <w:szCs w:val="20"/>
        </w:rPr>
        <w:footnoteRef/>
      </w:r>
      <w:r w:rsidRPr="007A1BC3">
        <w:rPr>
          <w:rFonts w:ascii="Times New Roman" w:hAnsi="Times New Roman" w:cs="Times New Roman"/>
          <w:sz w:val="20"/>
          <w:szCs w:val="20"/>
        </w:rPr>
        <w:t xml:space="preserve"> ст. 9.2. Федерального закона от 24.11.1995 г. № 181-ФЗ «О социальной защите инвалидов в Российской Федерации», Постановление Правительства РФ от 31.07.2024 № 1033</w:t>
      </w:r>
    </w:p>
    <w:p w14:paraId="5C7E0411" w14:textId="122CCE17" w:rsidR="006F004F" w:rsidRPr="007A1BC3" w:rsidRDefault="006F004F" w:rsidP="007A1BC3">
      <w:pPr>
        <w:autoSpaceDE w:val="0"/>
        <w:autoSpaceDN w:val="0"/>
        <w:adjustRightInd w:val="0"/>
        <w:jc w:val="both"/>
        <w:rPr>
          <w:rFonts w:ascii="Times New Roman" w:hAnsi="Times New Roman" w:cs="Times New Roman"/>
          <w:sz w:val="20"/>
          <w:szCs w:val="20"/>
        </w:rPr>
      </w:pPr>
      <w:r w:rsidRPr="007A1BC3">
        <w:rPr>
          <w:rFonts w:ascii="Times New Roman" w:hAnsi="Times New Roman" w:cs="Times New Roman"/>
          <w:sz w:val="20"/>
          <w:szCs w:val="20"/>
        </w:rPr>
        <w:t>"Об утверждении перечня отдельных основных направлений комплексной реабилитации и абилитации инвалидов, по которым разрабатываются стандарты оказания услуг по отдельным основным направлениям комплексной реабилитации и абилитации инвалидов и детей-инвалидов…»</w:t>
      </w:r>
    </w:p>
  </w:footnote>
  <w:footnote w:id="19">
    <w:p w14:paraId="2248D6C1" w14:textId="77777777" w:rsidR="006F004F" w:rsidRPr="007A1BC3" w:rsidRDefault="006F004F" w:rsidP="004D4A82">
      <w:pPr>
        <w:pStyle w:val="a7"/>
        <w:rPr>
          <w:rFonts w:ascii="Times New Roman" w:hAnsi="Times New Roman" w:cs="Times New Roman"/>
        </w:rPr>
      </w:pPr>
      <w:r w:rsidRPr="007A1BC3">
        <w:rPr>
          <w:rStyle w:val="a9"/>
          <w:rFonts w:ascii="Times New Roman" w:hAnsi="Times New Roman" w:cs="Times New Roman"/>
        </w:rPr>
        <w:footnoteRef/>
      </w:r>
      <w:r w:rsidRPr="007A1BC3">
        <w:rPr>
          <w:rFonts w:ascii="Times New Roman" w:hAnsi="Times New Roman" w:cs="Times New Roman"/>
        </w:rPr>
        <w:t xml:space="preserve"> </w:t>
      </w:r>
      <w:r w:rsidRPr="007A1BC3">
        <w:rPr>
          <w:rFonts w:ascii="Times New Roman" w:eastAsia="Times New Roman" w:hAnsi="Times New Roman" w:cs="Times New Roman"/>
          <w:iCs/>
        </w:rPr>
        <w:t xml:space="preserve">п. 1 </w:t>
      </w:r>
      <w:r w:rsidRPr="007A1BC3">
        <w:rPr>
          <w:rFonts w:ascii="Times New Roman" w:eastAsia="Times New Roman" w:hAnsi="Times New Roman" w:cs="Times New Roman"/>
        </w:rPr>
        <w:t>Примерных требований к организации деятельности реабилитационных организаций, утвержденных Постановлением Правительства Российской Федерации от 29 июня 2024 года № 885</w:t>
      </w:r>
    </w:p>
  </w:footnote>
  <w:footnote w:id="20">
    <w:p w14:paraId="3AF6721B" w14:textId="023524AE" w:rsidR="006F004F" w:rsidRPr="007A1BC3" w:rsidRDefault="006F004F">
      <w:pPr>
        <w:pStyle w:val="a7"/>
        <w:rPr>
          <w:rFonts w:ascii="Times New Roman" w:hAnsi="Times New Roman" w:cs="Times New Roman"/>
        </w:rPr>
      </w:pPr>
      <w:r w:rsidRPr="007A1BC3">
        <w:rPr>
          <w:rStyle w:val="a9"/>
          <w:rFonts w:ascii="Times New Roman" w:hAnsi="Times New Roman" w:cs="Times New Roman"/>
        </w:rPr>
        <w:footnoteRef/>
      </w:r>
      <w:r w:rsidRPr="007A1BC3">
        <w:rPr>
          <w:rFonts w:ascii="Times New Roman" w:hAnsi="Times New Roman" w:cs="Times New Roman"/>
        </w:rPr>
        <w:t xml:space="preserve"> п. 3 </w:t>
      </w:r>
      <w:r w:rsidRPr="007A1BC3">
        <w:rPr>
          <w:rFonts w:ascii="Times New Roman" w:eastAsia="Times New Roman" w:hAnsi="Times New Roman" w:cs="Times New Roman"/>
        </w:rPr>
        <w:t>Примерного порядка организации социальной занятости инвалидов, утв. Приказом Минтруда РФ от 28 июля 2023 года № 605н</w:t>
      </w:r>
    </w:p>
  </w:footnote>
  <w:footnote w:id="21">
    <w:p w14:paraId="79BDE7DE" w14:textId="140E04C2" w:rsidR="006F004F" w:rsidRPr="007A1BC3" w:rsidRDefault="006F004F" w:rsidP="004406C9">
      <w:pPr>
        <w:pStyle w:val="a7"/>
        <w:jc w:val="both"/>
        <w:rPr>
          <w:rFonts w:ascii="Times New Roman" w:hAnsi="Times New Roman" w:cs="Times New Roman"/>
        </w:rPr>
      </w:pPr>
      <w:r w:rsidRPr="007A1BC3">
        <w:rPr>
          <w:rStyle w:val="a9"/>
          <w:rFonts w:ascii="Times New Roman" w:hAnsi="Times New Roman" w:cs="Times New Roman"/>
        </w:rPr>
        <w:footnoteRef/>
      </w:r>
      <w:r w:rsidRPr="007A1BC3">
        <w:rPr>
          <w:rFonts w:ascii="Times New Roman" w:hAnsi="Times New Roman" w:cs="Times New Roman"/>
        </w:rPr>
        <w:t xml:space="preserve"> Ст. 20.1. Федерального закона от 24.11.1995 г. № 181-ФЗ «О социальной защите инвалидов в Российской Федерации», п. 4 </w:t>
      </w:r>
      <w:r w:rsidRPr="007A1BC3">
        <w:rPr>
          <w:rFonts w:ascii="Times New Roman" w:eastAsia="Times New Roman" w:hAnsi="Times New Roman" w:cs="Times New Roman"/>
        </w:rPr>
        <w:t>Примерного порядка организации социальной занятости инвалидов, утв. Приказом Минтруда РФ от 28 июля 2023 года № 605н</w:t>
      </w:r>
    </w:p>
  </w:footnote>
  <w:footnote w:id="22">
    <w:p w14:paraId="05751D0C" w14:textId="77777777" w:rsidR="006F004F" w:rsidRPr="007A1BC3" w:rsidRDefault="006F004F" w:rsidP="004406C9">
      <w:pPr>
        <w:pStyle w:val="a7"/>
        <w:jc w:val="both"/>
        <w:rPr>
          <w:rFonts w:ascii="Times New Roman" w:hAnsi="Times New Roman" w:cs="Times New Roman"/>
        </w:rPr>
      </w:pPr>
      <w:r w:rsidRPr="007A1BC3">
        <w:rPr>
          <w:rStyle w:val="a9"/>
          <w:rFonts w:ascii="Times New Roman" w:hAnsi="Times New Roman" w:cs="Times New Roman"/>
        </w:rPr>
        <w:footnoteRef/>
      </w:r>
      <w:r w:rsidRPr="007A1BC3">
        <w:rPr>
          <w:rFonts w:ascii="Times New Roman" w:hAnsi="Times New Roman" w:cs="Times New Roman"/>
        </w:rPr>
        <w:t xml:space="preserve"> Приложение № 3 к Приказу Министерства труда и социальной защиты Российской Федерации от 18 сентября 2024 года № 466н</w:t>
      </w:r>
    </w:p>
  </w:footnote>
  <w:footnote w:id="23">
    <w:p w14:paraId="09F25CE2" w14:textId="22D1CE07" w:rsidR="006F004F" w:rsidRPr="007A1BC3" w:rsidRDefault="006F004F" w:rsidP="007A1BC3">
      <w:pPr>
        <w:pStyle w:val="a7"/>
        <w:jc w:val="both"/>
        <w:rPr>
          <w:rFonts w:ascii="Times New Roman" w:hAnsi="Times New Roman" w:cs="Times New Roman"/>
        </w:rPr>
      </w:pPr>
      <w:r w:rsidRPr="007A1BC3">
        <w:rPr>
          <w:rStyle w:val="a9"/>
          <w:rFonts w:ascii="Times New Roman" w:hAnsi="Times New Roman" w:cs="Times New Roman"/>
        </w:rPr>
        <w:footnoteRef/>
      </w:r>
      <w:r w:rsidRPr="007A1BC3">
        <w:rPr>
          <w:rFonts w:ascii="Times New Roman" w:hAnsi="Times New Roman" w:cs="Times New Roman"/>
        </w:rPr>
        <w:t xml:space="preserve"> п. 4 </w:t>
      </w:r>
      <w:r w:rsidRPr="007A1BC3">
        <w:rPr>
          <w:rFonts w:ascii="Times New Roman" w:eastAsia="Times New Roman" w:hAnsi="Times New Roman" w:cs="Times New Roman"/>
        </w:rPr>
        <w:t xml:space="preserve">Примерного порядка организации социальной занятости инвалидов, утв. Приказом Минтруда РФ от 28 июля 2023 года № 605н </w:t>
      </w:r>
    </w:p>
  </w:footnote>
  <w:footnote w:id="24">
    <w:p w14:paraId="49C526BF" w14:textId="4A0E5BB2" w:rsidR="006F004F" w:rsidRPr="007A1BC3" w:rsidRDefault="006F004F" w:rsidP="007A1BC3">
      <w:pPr>
        <w:pStyle w:val="a7"/>
        <w:jc w:val="both"/>
        <w:rPr>
          <w:rFonts w:ascii="Times New Roman" w:hAnsi="Times New Roman" w:cs="Times New Roman"/>
        </w:rPr>
      </w:pPr>
      <w:r w:rsidRPr="007A1BC3">
        <w:rPr>
          <w:rStyle w:val="a9"/>
          <w:rFonts w:ascii="Times New Roman" w:hAnsi="Times New Roman" w:cs="Times New Roman"/>
        </w:rPr>
        <w:footnoteRef/>
      </w:r>
      <w:r w:rsidRPr="007A1BC3">
        <w:rPr>
          <w:rFonts w:ascii="Times New Roman" w:hAnsi="Times New Roman" w:cs="Times New Roman"/>
        </w:rPr>
        <w:t xml:space="preserve"> Пп. «г» п. 12 Примерного порядка организации социальной занятости инвалидов, утв. Приказом Минтруда России от 28.07.2023 № 605н</w:t>
      </w:r>
    </w:p>
  </w:footnote>
  <w:footnote w:id="25">
    <w:p w14:paraId="2A33DF67" w14:textId="77777777" w:rsidR="006F004F" w:rsidRPr="007A1BC3" w:rsidRDefault="006F004F" w:rsidP="007A1BC3">
      <w:pPr>
        <w:pStyle w:val="snoska"/>
        <w:rPr>
          <w:rFonts w:ascii="Times New Roman" w:hAnsi="Times New Roman" w:cs="Times New Roman"/>
          <w:color w:val="auto"/>
          <w:sz w:val="20"/>
        </w:rPr>
      </w:pPr>
      <w:r w:rsidRPr="007A1BC3">
        <w:rPr>
          <w:rStyle w:val="a9"/>
          <w:rFonts w:ascii="Times New Roman" w:hAnsi="Times New Roman" w:cs="Times New Roman"/>
          <w:color w:val="auto"/>
          <w:sz w:val="20"/>
        </w:rPr>
        <w:footnoteRef/>
      </w:r>
      <w:r w:rsidRPr="007A1BC3">
        <w:rPr>
          <w:rFonts w:ascii="Times New Roman" w:hAnsi="Times New Roman" w:cs="Times New Roman"/>
          <w:color w:val="auto"/>
          <w:sz w:val="20"/>
        </w:rPr>
        <w:t xml:space="preserve"> П. 7 Примерного порядка организации социальной занятости инвалидов, методические материалы ФГБУ ФНОЦ МСЭ и Р им. </w:t>
      </w:r>
      <w:r w:rsidRPr="007A1BC3">
        <w:rPr>
          <w:rFonts w:ascii="Times New Roman" w:hAnsi="Times New Roman" w:cs="Times New Roman"/>
          <w:color w:val="auto"/>
          <w:sz w:val="20"/>
        </w:rPr>
        <w:t xml:space="preserve">Г.А. Альбрехта Минтруда России. </w:t>
      </w:r>
      <w:r w:rsidRPr="007A1BC3">
        <w:rPr>
          <w:rFonts w:ascii="Times New Roman" w:hAnsi="Times New Roman" w:cs="Times New Roman"/>
          <w:color w:val="auto"/>
          <w:sz w:val="20"/>
          <w:lang w:val="en-US"/>
        </w:rPr>
        <w:t>URL</w:t>
      </w:r>
      <w:r w:rsidRPr="007A1BC3">
        <w:rPr>
          <w:rFonts w:ascii="Times New Roman" w:hAnsi="Times New Roman" w:cs="Times New Roman"/>
          <w:color w:val="auto"/>
          <w:sz w:val="20"/>
        </w:rPr>
        <w:t>: https://clck.ru/3Nk7MC.</w:t>
      </w:r>
    </w:p>
  </w:footnote>
  <w:footnote w:id="26">
    <w:p w14:paraId="650E272E" w14:textId="293669C6" w:rsidR="006F004F" w:rsidRDefault="006F004F" w:rsidP="007A1BC3">
      <w:pPr>
        <w:pStyle w:val="a7"/>
        <w:jc w:val="both"/>
      </w:pPr>
      <w:r w:rsidRPr="007A1BC3">
        <w:rPr>
          <w:rStyle w:val="a9"/>
          <w:rFonts w:ascii="Times New Roman" w:hAnsi="Times New Roman" w:cs="Times New Roman"/>
        </w:rPr>
        <w:footnoteRef/>
      </w:r>
      <w:r w:rsidRPr="007A1BC3">
        <w:rPr>
          <w:rFonts w:ascii="Times New Roman" w:hAnsi="Times New Roman" w:cs="Times New Roman"/>
        </w:rPr>
        <w:t xml:space="preserve"> п. 8 Примерного порядка организации социальной занятости инвалидов, утв. Приказом Минтруда России от 28.07.2023 № 605н</w:t>
      </w:r>
    </w:p>
  </w:footnote>
  <w:footnote w:id="27">
    <w:p w14:paraId="3ADB2714" w14:textId="54A0AC91" w:rsidR="006F004F" w:rsidRPr="007A1BC3" w:rsidRDefault="006F004F">
      <w:pPr>
        <w:pStyle w:val="a7"/>
        <w:rPr>
          <w:rFonts w:ascii="Times New Roman" w:hAnsi="Times New Roman" w:cs="Times New Roman"/>
        </w:rPr>
      </w:pPr>
      <w:r w:rsidRPr="007A1BC3">
        <w:rPr>
          <w:rStyle w:val="a9"/>
          <w:rFonts w:ascii="Times New Roman" w:hAnsi="Times New Roman" w:cs="Times New Roman"/>
        </w:rPr>
        <w:footnoteRef/>
      </w:r>
      <w:r w:rsidRPr="007A1BC3">
        <w:rPr>
          <w:rFonts w:ascii="Times New Roman" w:hAnsi="Times New Roman" w:cs="Times New Roman"/>
        </w:rPr>
        <w:t xml:space="preserve"> п. 35 </w:t>
      </w:r>
      <w:r w:rsidRPr="007A1BC3">
        <w:rPr>
          <w:rFonts w:ascii="Times New Roman" w:eastAsia="Times New Roman" w:hAnsi="Times New Roman" w:cs="Times New Roman"/>
        </w:rPr>
        <w:t>М</w:t>
      </w:r>
      <w:r w:rsidRPr="007A1BC3">
        <w:rPr>
          <w:rFonts w:ascii="Times New Roman" w:hAnsi="Times New Roman" w:cs="Times New Roman"/>
        </w:rPr>
        <w:t>етодических рекомендаций по сопровождаемому проживанию инвалидов, утв. Приказом Минтруда России от 25.02.2025 № 85</w:t>
      </w:r>
    </w:p>
  </w:footnote>
  <w:footnote w:id="28">
    <w:p w14:paraId="0DD80441" w14:textId="77777777" w:rsidR="006F004F" w:rsidRPr="007A1BC3" w:rsidRDefault="006F004F" w:rsidP="00337005">
      <w:pPr>
        <w:pStyle w:val="a7"/>
        <w:jc w:val="both"/>
        <w:rPr>
          <w:rFonts w:ascii="Times New Roman" w:hAnsi="Times New Roman" w:cs="Times New Roman"/>
        </w:rPr>
      </w:pPr>
      <w:r w:rsidRPr="007A1BC3">
        <w:rPr>
          <w:rStyle w:val="a9"/>
          <w:rFonts w:ascii="Times New Roman" w:hAnsi="Times New Roman" w:cs="Times New Roman"/>
        </w:rPr>
        <w:footnoteRef/>
      </w:r>
      <w:r w:rsidRPr="007A1BC3">
        <w:rPr>
          <w:rFonts w:ascii="Times New Roman" w:hAnsi="Times New Roman" w:cs="Times New Roman"/>
        </w:rPr>
        <w:t xml:space="preserve"> Методический материал ФГБУ ФНОЦ МСЭ и Р им. Г.А. Альбрехта Минтруда России «Организация учебного сопровождаемого проживания инвалидов», СПб, 2024 </w:t>
      </w:r>
      <w:hyperlink r:id="rId1" w:history="1">
        <w:r w:rsidRPr="007A1BC3">
          <w:rPr>
            <w:rStyle w:val="af0"/>
            <w:rFonts w:ascii="Times New Roman" w:hAnsi="Times New Roman" w:cs="Times New Roman"/>
            <w:color w:val="auto"/>
          </w:rPr>
          <w:t>https://center-albreht.ru/upload/MethodCentre/MR_po_uchebnomu_SP.pdf</w:t>
        </w:r>
      </w:hyperlink>
      <w:r w:rsidRPr="007A1BC3">
        <w:rPr>
          <w:rFonts w:ascii="Times New Roman" w:hAnsi="Times New Roman" w:cs="Times New Roman"/>
        </w:rPr>
        <w:t xml:space="preserve"> </w:t>
      </w:r>
    </w:p>
  </w:footnote>
  <w:footnote w:id="29">
    <w:p w14:paraId="40B7C2B1" w14:textId="77777777" w:rsidR="006F004F" w:rsidRDefault="006F004F" w:rsidP="00337005">
      <w:pPr>
        <w:pBdr>
          <w:top w:val="nil"/>
          <w:left w:val="nil"/>
          <w:bottom w:val="nil"/>
          <w:right w:val="nil"/>
          <w:between w:val="nil"/>
        </w:pBdr>
        <w:jc w:val="both"/>
        <w:rPr>
          <w:rFonts w:ascii="Times New Roman" w:eastAsia="Times New Roman" w:hAnsi="Times New Roman" w:cs="Times New Roman"/>
          <w:color w:val="000000"/>
          <w:sz w:val="20"/>
          <w:szCs w:val="20"/>
        </w:rPr>
      </w:pPr>
      <w:r w:rsidRPr="00337005">
        <w:rPr>
          <w:rFonts w:ascii="Times New Roman" w:hAnsi="Times New Roman" w:cs="Times New Roman"/>
          <w:sz w:val="20"/>
          <w:szCs w:val="20"/>
          <w:vertAlign w:val="superscript"/>
        </w:rPr>
        <w:footnoteRef/>
      </w:r>
      <w:r w:rsidRPr="00337005">
        <w:rPr>
          <w:rFonts w:ascii="Times New Roman" w:eastAsia="Times New Roman" w:hAnsi="Times New Roman" w:cs="Times New Roman"/>
          <w:color w:val="000000"/>
          <w:sz w:val="20"/>
          <w:szCs w:val="20"/>
        </w:rPr>
        <w:t xml:space="preserve"> Письмо Минпросвещения России от 31.05.2023 г. № 07–3004 «О направлении рекомендаций»</w:t>
      </w:r>
      <w:r>
        <w:rPr>
          <w:rFonts w:ascii="Times New Roman" w:eastAsia="Times New Roman" w:hAnsi="Times New Roman" w:cs="Times New Roman"/>
          <w:color w:val="000000"/>
          <w:sz w:val="20"/>
          <w:szCs w:val="20"/>
        </w:rPr>
        <w:t xml:space="preserve"> </w:t>
      </w:r>
    </w:p>
  </w:footnote>
  <w:footnote w:id="30">
    <w:p w14:paraId="00D836BC" w14:textId="77777777" w:rsidR="006F004F" w:rsidRPr="00F5144F" w:rsidRDefault="006F004F">
      <w:pPr>
        <w:pBdr>
          <w:top w:val="nil"/>
          <w:left w:val="nil"/>
          <w:bottom w:val="nil"/>
          <w:right w:val="nil"/>
          <w:between w:val="nil"/>
        </w:pBdr>
        <w:spacing w:after="40"/>
        <w:jc w:val="both"/>
        <w:rPr>
          <w:color w:val="000000"/>
          <w:sz w:val="20"/>
          <w:szCs w:val="20"/>
        </w:rPr>
      </w:pPr>
      <w:r w:rsidRPr="00F5144F">
        <w:rPr>
          <w:rFonts w:ascii="Times New Roman" w:hAnsi="Times New Roman" w:cs="Times New Roman"/>
          <w:sz w:val="20"/>
          <w:szCs w:val="20"/>
          <w:vertAlign w:val="superscript"/>
        </w:rPr>
        <w:footnoteRef/>
      </w:r>
      <w:r w:rsidRPr="00F5144F">
        <w:rPr>
          <w:color w:val="000000"/>
          <w:sz w:val="20"/>
          <w:szCs w:val="20"/>
        </w:rPr>
        <w:t xml:space="preserve"> </w:t>
      </w:r>
      <w:r w:rsidRPr="00F5144F">
        <w:rPr>
          <w:rFonts w:ascii="Times New Roman" w:eastAsia="Times New Roman" w:hAnsi="Times New Roman" w:cs="Times New Roman"/>
          <w:color w:val="000000"/>
          <w:sz w:val="20"/>
          <w:szCs w:val="20"/>
        </w:rPr>
        <w:t xml:space="preserve">Т.А. Бондарь, </w:t>
      </w:r>
      <w:r w:rsidRPr="00F5144F">
        <w:rPr>
          <w:rFonts w:ascii="Times New Roman" w:eastAsia="Times New Roman" w:hAnsi="Times New Roman" w:cs="Times New Roman"/>
          <w:color w:val="000000"/>
          <w:sz w:val="20"/>
          <w:szCs w:val="20"/>
        </w:rPr>
        <w:t xml:space="preserve">И.Ю. Захарова, И.С. Константинова, М.А. </w:t>
      </w:r>
      <w:r w:rsidRPr="00F5144F">
        <w:rPr>
          <w:rFonts w:ascii="Times New Roman" w:eastAsia="Times New Roman" w:hAnsi="Times New Roman" w:cs="Times New Roman"/>
          <w:color w:val="000000"/>
          <w:sz w:val="20"/>
          <w:szCs w:val="20"/>
        </w:rPr>
        <w:t>Посицельская, А.Е. Рязанова, М.В. Яремчук. Подготовка к школе детей с нарушениями эмоционально-волевой сферы: от индивидуальных занятий к обучению в классе. 6-е изд. – М.: Теревинф, 2019. – 280 с.; Грин Росс В. Затерянные в школе. Как помочь ребенку с поведенческими трудностями не выпасть из школьной жизни. – М.: Теревинф, 2024. – 352 с.; Как организовать инклюзию в детском саду: Опыт участников проектов Фонда «Обнаженные сердца». – М.: Альпина ПРО, 2022. – 222 с.</w:t>
      </w:r>
    </w:p>
  </w:footnote>
  <w:footnote w:id="31">
    <w:p w14:paraId="01B87A2E" w14:textId="77777777" w:rsidR="006F004F" w:rsidRPr="00F5144F" w:rsidRDefault="006F004F">
      <w:pPr>
        <w:pBdr>
          <w:top w:val="nil"/>
          <w:left w:val="nil"/>
          <w:bottom w:val="nil"/>
          <w:right w:val="nil"/>
          <w:between w:val="nil"/>
        </w:pBdr>
        <w:spacing w:after="40"/>
        <w:jc w:val="both"/>
        <w:rPr>
          <w:rFonts w:ascii="Times New Roman" w:hAnsi="Times New Roman" w:cs="Times New Roman"/>
          <w:sz w:val="20"/>
          <w:szCs w:val="20"/>
        </w:rPr>
      </w:pPr>
      <w:r w:rsidRPr="00F5144F">
        <w:rPr>
          <w:rFonts w:ascii="Times New Roman" w:hAnsi="Times New Roman" w:cs="Times New Roman"/>
          <w:sz w:val="20"/>
          <w:szCs w:val="20"/>
          <w:vertAlign w:val="superscript"/>
        </w:rPr>
        <w:footnoteRef/>
      </w:r>
      <w:r w:rsidRPr="00F5144F">
        <w:rPr>
          <w:rFonts w:ascii="Times New Roman" w:hAnsi="Times New Roman" w:cs="Times New Roman"/>
          <w:color w:val="000000"/>
          <w:sz w:val="20"/>
          <w:szCs w:val="20"/>
        </w:rPr>
        <w:t xml:space="preserve"> </w:t>
      </w:r>
      <w:r w:rsidRPr="00F5144F">
        <w:rPr>
          <w:rFonts w:ascii="Times New Roman" w:eastAsia="Times New Roman" w:hAnsi="Times New Roman" w:cs="Times New Roman"/>
          <w:sz w:val="20"/>
          <w:szCs w:val="20"/>
        </w:rPr>
        <w:t xml:space="preserve">Развивающий уход за детьми с тяжелыми и множественными нарушениями развития / под ред. </w:t>
      </w:r>
      <w:r w:rsidRPr="00F5144F">
        <w:rPr>
          <w:rFonts w:ascii="Times New Roman" w:eastAsia="Times New Roman" w:hAnsi="Times New Roman" w:cs="Times New Roman"/>
          <w:sz w:val="20"/>
          <w:szCs w:val="20"/>
        </w:rPr>
        <w:t>О.С. Бояршиновой. – 2-е изд., перераб. и доп. – М.: Теревинф, 2024. – 432 с.</w:t>
      </w:r>
    </w:p>
  </w:footnote>
  <w:footnote w:id="32">
    <w:p w14:paraId="1D33ECD0" w14:textId="77777777" w:rsidR="006F004F" w:rsidRPr="00F5144F" w:rsidRDefault="006F004F">
      <w:pPr>
        <w:pBdr>
          <w:top w:val="nil"/>
          <w:left w:val="nil"/>
          <w:bottom w:val="nil"/>
          <w:right w:val="nil"/>
          <w:between w:val="nil"/>
        </w:pBdr>
        <w:spacing w:after="40"/>
        <w:jc w:val="both"/>
        <w:rPr>
          <w:sz w:val="20"/>
          <w:szCs w:val="20"/>
        </w:rPr>
      </w:pPr>
      <w:r w:rsidRPr="00F5144F">
        <w:rPr>
          <w:rFonts w:ascii="Times New Roman" w:hAnsi="Times New Roman" w:cs="Times New Roman"/>
          <w:sz w:val="20"/>
          <w:szCs w:val="20"/>
          <w:vertAlign w:val="superscript"/>
        </w:rPr>
        <w:footnoteRef/>
      </w:r>
      <w:r w:rsidRPr="00F5144F">
        <w:rPr>
          <w:sz w:val="20"/>
          <w:szCs w:val="20"/>
        </w:rPr>
        <w:t xml:space="preserve"> </w:t>
      </w:r>
      <w:r w:rsidRPr="00F5144F">
        <w:rPr>
          <w:rFonts w:ascii="Times New Roman" w:eastAsia="Times New Roman" w:hAnsi="Times New Roman" w:cs="Times New Roman"/>
          <w:sz w:val="20"/>
          <w:szCs w:val="20"/>
        </w:rPr>
        <w:t>Вот это разговор! Как учить особого ребенка коммуникации дома и в социальных учреждениях / О.В. Караневская, А. А. Легостаева – М.: Теревинф, 2024. – 68 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57E2"/>
    <w:multiLevelType w:val="multilevel"/>
    <w:tmpl w:val="63728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4C7A55"/>
    <w:multiLevelType w:val="hybridMultilevel"/>
    <w:tmpl w:val="8132F0FA"/>
    <w:lvl w:ilvl="0" w:tplc="A07EB42C">
      <w:start w:val="3"/>
      <w:numFmt w:val="decimal"/>
      <w:lvlText w:val="%1."/>
      <w:lvlJc w:val="left"/>
      <w:pPr>
        <w:ind w:left="3228" w:hanging="360"/>
      </w:pPr>
      <w:rPr>
        <w:rFonts w:hint="default"/>
      </w:rPr>
    </w:lvl>
    <w:lvl w:ilvl="1" w:tplc="04190019" w:tentative="1">
      <w:start w:val="1"/>
      <w:numFmt w:val="lowerLetter"/>
      <w:lvlText w:val="%2."/>
      <w:lvlJc w:val="left"/>
      <w:pPr>
        <w:ind w:left="3948" w:hanging="360"/>
      </w:pPr>
    </w:lvl>
    <w:lvl w:ilvl="2" w:tplc="0419001B" w:tentative="1">
      <w:start w:val="1"/>
      <w:numFmt w:val="lowerRoman"/>
      <w:lvlText w:val="%3."/>
      <w:lvlJc w:val="right"/>
      <w:pPr>
        <w:ind w:left="4668" w:hanging="180"/>
      </w:pPr>
    </w:lvl>
    <w:lvl w:ilvl="3" w:tplc="0419000F" w:tentative="1">
      <w:start w:val="1"/>
      <w:numFmt w:val="decimal"/>
      <w:lvlText w:val="%4."/>
      <w:lvlJc w:val="left"/>
      <w:pPr>
        <w:ind w:left="5388" w:hanging="360"/>
      </w:pPr>
    </w:lvl>
    <w:lvl w:ilvl="4" w:tplc="04190019" w:tentative="1">
      <w:start w:val="1"/>
      <w:numFmt w:val="lowerLetter"/>
      <w:lvlText w:val="%5."/>
      <w:lvlJc w:val="left"/>
      <w:pPr>
        <w:ind w:left="6108" w:hanging="360"/>
      </w:pPr>
    </w:lvl>
    <w:lvl w:ilvl="5" w:tplc="0419001B" w:tentative="1">
      <w:start w:val="1"/>
      <w:numFmt w:val="lowerRoman"/>
      <w:lvlText w:val="%6."/>
      <w:lvlJc w:val="right"/>
      <w:pPr>
        <w:ind w:left="6828" w:hanging="180"/>
      </w:pPr>
    </w:lvl>
    <w:lvl w:ilvl="6" w:tplc="0419000F" w:tentative="1">
      <w:start w:val="1"/>
      <w:numFmt w:val="decimal"/>
      <w:lvlText w:val="%7."/>
      <w:lvlJc w:val="left"/>
      <w:pPr>
        <w:ind w:left="7548" w:hanging="360"/>
      </w:pPr>
    </w:lvl>
    <w:lvl w:ilvl="7" w:tplc="04190019" w:tentative="1">
      <w:start w:val="1"/>
      <w:numFmt w:val="lowerLetter"/>
      <w:lvlText w:val="%8."/>
      <w:lvlJc w:val="left"/>
      <w:pPr>
        <w:ind w:left="8268" w:hanging="360"/>
      </w:pPr>
    </w:lvl>
    <w:lvl w:ilvl="8" w:tplc="0419001B" w:tentative="1">
      <w:start w:val="1"/>
      <w:numFmt w:val="lowerRoman"/>
      <w:lvlText w:val="%9."/>
      <w:lvlJc w:val="right"/>
      <w:pPr>
        <w:ind w:left="8988" w:hanging="180"/>
      </w:pPr>
    </w:lvl>
  </w:abstractNum>
  <w:abstractNum w:abstractNumId="2" w15:restartNumberingAfterBreak="0">
    <w:nsid w:val="175B4522"/>
    <w:multiLevelType w:val="multilevel"/>
    <w:tmpl w:val="44C80684"/>
    <w:lvl w:ilvl="0">
      <w:start w:val="1"/>
      <w:numFmt w:val="upperRoman"/>
      <w:lvlText w:val="%1."/>
      <w:lvlJc w:val="left"/>
      <w:pPr>
        <w:ind w:left="1002" w:hanging="719"/>
      </w:pPr>
    </w:lvl>
    <w:lvl w:ilvl="1">
      <w:start w:val="1"/>
      <w:numFmt w:val="decimal"/>
      <w:lvlText w:val="%1.%2."/>
      <w:lvlJc w:val="left"/>
      <w:pPr>
        <w:ind w:left="1287" w:hanging="720"/>
      </w:pPr>
      <w:rPr>
        <w:b w:val="0"/>
        <w:color w:val="000000"/>
      </w:rPr>
    </w:lvl>
    <w:lvl w:ilvl="2">
      <w:start w:val="1"/>
      <w:numFmt w:val="decimal"/>
      <w:lvlText w:val="%1.%2.%3."/>
      <w:lvlJc w:val="left"/>
      <w:pPr>
        <w:ind w:left="1428" w:hanging="719"/>
      </w:pPr>
    </w:lvl>
    <w:lvl w:ilvl="3">
      <w:start w:val="1"/>
      <w:numFmt w:val="decimal"/>
      <w:lvlText w:val="%1.%2.%3.%4."/>
      <w:lvlJc w:val="left"/>
      <w:pPr>
        <w:ind w:left="1788" w:hanging="1080"/>
      </w:pPr>
    </w:lvl>
    <w:lvl w:ilvl="4">
      <w:start w:val="1"/>
      <w:numFmt w:val="decimal"/>
      <w:lvlText w:val="%1.%2.%3.%4.%5."/>
      <w:lvlJc w:val="left"/>
      <w:pPr>
        <w:ind w:left="1788" w:hanging="1080"/>
      </w:pPr>
    </w:lvl>
    <w:lvl w:ilvl="5">
      <w:start w:val="1"/>
      <w:numFmt w:val="decimal"/>
      <w:lvlText w:val="%1.%2.%3.%4.%5.%6."/>
      <w:lvlJc w:val="left"/>
      <w:pPr>
        <w:ind w:left="2148" w:hanging="1440"/>
      </w:pPr>
    </w:lvl>
    <w:lvl w:ilvl="6">
      <w:start w:val="1"/>
      <w:numFmt w:val="decimal"/>
      <w:lvlText w:val="%1.%2.%3.%4.%5.%6.%7."/>
      <w:lvlJc w:val="left"/>
      <w:pPr>
        <w:ind w:left="2508" w:hanging="1800"/>
      </w:pPr>
    </w:lvl>
    <w:lvl w:ilvl="7">
      <w:start w:val="1"/>
      <w:numFmt w:val="decimal"/>
      <w:lvlText w:val="%1.%2.%3.%4.%5.%6.%7.%8."/>
      <w:lvlJc w:val="left"/>
      <w:pPr>
        <w:ind w:left="2508" w:hanging="1800"/>
      </w:pPr>
    </w:lvl>
    <w:lvl w:ilvl="8">
      <w:start w:val="1"/>
      <w:numFmt w:val="decimal"/>
      <w:lvlText w:val="%1.%2.%3.%4.%5.%6.%7.%8.%9."/>
      <w:lvlJc w:val="left"/>
      <w:pPr>
        <w:ind w:left="2868" w:hanging="2160"/>
      </w:pPr>
    </w:lvl>
  </w:abstractNum>
  <w:abstractNum w:abstractNumId="3" w15:restartNumberingAfterBreak="0">
    <w:nsid w:val="23EF4D52"/>
    <w:multiLevelType w:val="multilevel"/>
    <w:tmpl w:val="F7E23D2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 w15:restartNumberingAfterBreak="0">
    <w:nsid w:val="2E7749BF"/>
    <w:multiLevelType w:val="hybridMultilevel"/>
    <w:tmpl w:val="E3189FB8"/>
    <w:lvl w:ilvl="0" w:tplc="04070001">
      <w:start w:val="1"/>
      <w:numFmt w:val="bullet"/>
      <w:lvlText w:val=""/>
      <w:lvlJc w:val="left"/>
      <w:pPr>
        <w:ind w:left="1260" w:hanging="360"/>
      </w:pPr>
      <w:rPr>
        <w:rFonts w:ascii="Symbol" w:hAnsi="Symbol" w:hint="default"/>
      </w:rPr>
    </w:lvl>
    <w:lvl w:ilvl="1" w:tplc="04070003" w:tentative="1">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5" w15:restartNumberingAfterBreak="0">
    <w:nsid w:val="2E967F1C"/>
    <w:multiLevelType w:val="hybridMultilevel"/>
    <w:tmpl w:val="4D6E0E90"/>
    <w:lvl w:ilvl="0" w:tplc="FC723406">
      <w:start w:val="1"/>
      <w:numFmt w:val="bullet"/>
      <w:lvlText w:val=" "/>
      <w:lvlJc w:val="left"/>
      <w:pPr>
        <w:tabs>
          <w:tab w:val="num" w:pos="720"/>
        </w:tabs>
        <w:ind w:left="720" w:hanging="360"/>
      </w:pPr>
      <w:rPr>
        <w:rFonts w:ascii="Tw Cen MT" w:hAnsi="Tw Cen MT" w:hint="default"/>
      </w:rPr>
    </w:lvl>
    <w:lvl w:ilvl="1" w:tplc="3C8C4970" w:tentative="1">
      <w:start w:val="1"/>
      <w:numFmt w:val="bullet"/>
      <w:lvlText w:val=" "/>
      <w:lvlJc w:val="left"/>
      <w:pPr>
        <w:tabs>
          <w:tab w:val="num" w:pos="1440"/>
        </w:tabs>
        <w:ind w:left="1440" w:hanging="360"/>
      </w:pPr>
      <w:rPr>
        <w:rFonts w:ascii="Tw Cen MT" w:hAnsi="Tw Cen MT" w:hint="default"/>
      </w:rPr>
    </w:lvl>
    <w:lvl w:ilvl="2" w:tplc="9BEC16C2" w:tentative="1">
      <w:start w:val="1"/>
      <w:numFmt w:val="bullet"/>
      <w:lvlText w:val=" "/>
      <w:lvlJc w:val="left"/>
      <w:pPr>
        <w:tabs>
          <w:tab w:val="num" w:pos="2160"/>
        </w:tabs>
        <w:ind w:left="2160" w:hanging="360"/>
      </w:pPr>
      <w:rPr>
        <w:rFonts w:ascii="Tw Cen MT" w:hAnsi="Tw Cen MT" w:hint="default"/>
      </w:rPr>
    </w:lvl>
    <w:lvl w:ilvl="3" w:tplc="61103338" w:tentative="1">
      <w:start w:val="1"/>
      <w:numFmt w:val="bullet"/>
      <w:lvlText w:val=" "/>
      <w:lvlJc w:val="left"/>
      <w:pPr>
        <w:tabs>
          <w:tab w:val="num" w:pos="2880"/>
        </w:tabs>
        <w:ind w:left="2880" w:hanging="360"/>
      </w:pPr>
      <w:rPr>
        <w:rFonts w:ascii="Tw Cen MT" w:hAnsi="Tw Cen MT" w:hint="default"/>
      </w:rPr>
    </w:lvl>
    <w:lvl w:ilvl="4" w:tplc="57B4EFE0" w:tentative="1">
      <w:start w:val="1"/>
      <w:numFmt w:val="bullet"/>
      <w:lvlText w:val=" "/>
      <w:lvlJc w:val="left"/>
      <w:pPr>
        <w:tabs>
          <w:tab w:val="num" w:pos="3600"/>
        </w:tabs>
        <w:ind w:left="3600" w:hanging="360"/>
      </w:pPr>
      <w:rPr>
        <w:rFonts w:ascii="Tw Cen MT" w:hAnsi="Tw Cen MT" w:hint="default"/>
      </w:rPr>
    </w:lvl>
    <w:lvl w:ilvl="5" w:tplc="1F88F5E6" w:tentative="1">
      <w:start w:val="1"/>
      <w:numFmt w:val="bullet"/>
      <w:lvlText w:val=" "/>
      <w:lvlJc w:val="left"/>
      <w:pPr>
        <w:tabs>
          <w:tab w:val="num" w:pos="4320"/>
        </w:tabs>
        <w:ind w:left="4320" w:hanging="360"/>
      </w:pPr>
      <w:rPr>
        <w:rFonts w:ascii="Tw Cen MT" w:hAnsi="Tw Cen MT" w:hint="default"/>
      </w:rPr>
    </w:lvl>
    <w:lvl w:ilvl="6" w:tplc="13FAA6A2" w:tentative="1">
      <w:start w:val="1"/>
      <w:numFmt w:val="bullet"/>
      <w:lvlText w:val=" "/>
      <w:lvlJc w:val="left"/>
      <w:pPr>
        <w:tabs>
          <w:tab w:val="num" w:pos="5040"/>
        </w:tabs>
        <w:ind w:left="5040" w:hanging="360"/>
      </w:pPr>
      <w:rPr>
        <w:rFonts w:ascii="Tw Cen MT" w:hAnsi="Tw Cen MT" w:hint="default"/>
      </w:rPr>
    </w:lvl>
    <w:lvl w:ilvl="7" w:tplc="48462AEC" w:tentative="1">
      <w:start w:val="1"/>
      <w:numFmt w:val="bullet"/>
      <w:lvlText w:val=" "/>
      <w:lvlJc w:val="left"/>
      <w:pPr>
        <w:tabs>
          <w:tab w:val="num" w:pos="5760"/>
        </w:tabs>
        <w:ind w:left="5760" w:hanging="360"/>
      </w:pPr>
      <w:rPr>
        <w:rFonts w:ascii="Tw Cen MT" w:hAnsi="Tw Cen MT" w:hint="default"/>
      </w:rPr>
    </w:lvl>
    <w:lvl w:ilvl="8" w:tplc="10388FA8" w:tentative="1">
      <w:start w:val="1"/>
      <w:numFmt w:val="bullet"/>
      <w:lvlText w:val=" "/>
      <w:lvlJc w:val="left"/>
      <w:pPr>
        <w:tabs>
          <w:tab w:val="num" w:pos="6480"/>
        </w:tabs>
        <w:ind w:left="6480" w:hanging="360"/>
      </w:pPr>
      <w:rPr>
        <w:rFonts w:ascii="Tw Cen MT" w:hAnsi="Tw Cen MT" w:hint="default"/>
      </w:rPr>
    </w:lvl>
  </w:abstractNum>
  <w:abstractNum w:abstractNumId="6" w15:restartNumberingAfterBreak="0">
    <w:nsid w:val="367611EC"/>
    <w:multiLevelType w:val="multilevel"/>
    <w:tmpl w:val="53DC8C3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44AB20D4"/>
    <w:multiLevelType w:val="multilevel"/>
    <w:tmpl w:val="44C80684"/>
    <w:lvl w:ilvl="0">
      <w:start w:val="1"/>
      <w:numFmt w:val="upperRoman"/>
      <w:lvlText w:val="%1."/>
      <w:lvlJc w:val="left"/>
      <w:pPr>
        <w:ind w:left="1002" w:hanging="719"/>
      </w:pPr>
    </w:lvl>
    <w:lvl w:ilvl="1">
      <w:start w:val="1"/>
      <w:numFmt w:val="decimal"/>
      <w:lvlText w:val="%1.%2."/>
      <w:lvlJc w:val="left"/>
      <w:pPr>
        <w:ind w:left="1287" w:hanging="720"/>
      </w:pPr>
      <w:rPr>
        <w:b w:val="0"/>
        <w:color w:val="000000"/>
      </w:rPr>
    </w:lvl>
    <w:lvl w:ilvl="2">
      <w:start w:val="1"/>
      <w:numFmt w:val="decimal"/>
      <w:lvlText w:val="%1.%2.%3."/>
      <w:lvlJc w:val="left"/>
      <w:pPr>
        <w:ind w:left="1428" w:hanging="719"/>
      </w:pPr>
    </w:lvl>
    <w:lvl w:ilvl="3">
      <w:start w:val="1"/>
      <w:numFmt w:val="decimal"/>
      <w:lvlText w:val="%1.%2.%3.%4."/>
      <w:lvlJc w:val="left"/>
      <w:pPr>
        <w:ind w:left="1788" w:hanging="1080"/>
      </w:pPr>
    </w:lvl>
    <w:lvl w:ilvl="4">
      <w:start w:val="1"/>
      <w:numFmt w:val="decimal"/>
      <w:lvlText w:val="%1.%2.%3.%4.%5."/>
      <w:lvlJc w:val="left"/>
      <w:pPr>
        <w:ind w:left="1788" w:hanging="1080"/>
      </w:pPr>
    </w:lvl>
    <w:lvl w:ilvl="5">
      <w:start w:val="1"/>
      <w:numFmt w:val="decimal"/>
      <w:lvlText w:val="%1.%2.%3.%4.%5.%6."/>
      <w:lvlJc w:val="left"/>
      <w:pPr>
        <w:ind w:left="2148" w:hanging="1440"/>
      </w:pPr>
    </w:lvl>
    <w:lvl w:ilvl="6">
      <w:start w:val="1"/>
      <w:numFmt w:val="decimal"/>
      <w:lvlText w:val="%1.%2.%3.%4.%5.%6.%7."/>
      <w:lvlJc w:val="left"/>
      <w:pPr>
        <w:ind w:left="2508" w:hanging="1800"/>
      </w:pPr>
    </w:lvl>
    <w:lvl w:ilvl="7">
      <w:start w:val="1"/>
      <w:numFmt w:val="decimal"/>
      <w:lvlText w:val="%1.%2.%3.%4.%5.%6.%7.%8."/>
      <w:lvlJc w:val="left"/>
      <w:pPr>
        <w:ind w:left="2508" w:hanging="1800"/>
      </w:pPr>
    </w:lvl>
    <w:lvl w:ilvl="8">
      <w:start w:val="1"/>
      <w:numFmt w:val="decimal"/>
      <w:lvlText w:val="%1.%2.%3.%4.%5.%6.%7.%8.%9."/>
      <w:lvlJc w:val="left"/>
      <w:pPr>
        <w:ind w:left="2868" w:hanging="2160"/>
      </w:pPr>
    </w:lvl>
  </w:abstractNum>
  <w:abstractNum w:abstractNumId="8" w15:restartNumberingAfterBreak="0">
    <w:nsid w:val="46934A6D"/>
    <w:multiLevelType w:val="multilevel"/>
    <w:tmpl w:val="F216E03A"/>
    <w:lvl w:ilvl="0">
      <w:start w:val="1"/>
      <w:numFmt w:val="decimal"/>
      <w:lvlText w:val="%1)"/>
      <w:lvlJc w:val="left"/>
      <w:pPr>
        <w:ind w:left="785" w:hanging="360"/>
      </w:pPr>
      <w:rPr>
        <w:rFonts w:ascii="Times New Roman" w:eastAsia="Times New Roman" w:hAnsi="Times New Roman" w:cs="Times New Roman"/>
      </w:rPr>
    </w:lvl>
    <w:lvl w:ilvl="1">
      <w:start w:val="1"/>
      <w:numFmt w:val="bullet"/>
      <w:lvlText w:val="o"/>
      <w:lvlJc w:val="left"/>
      <w:pPr>
        <w:ind w:left="1221" w:hanging="360"/>
      </w:pPr>
      <w:rPr>
        <w:rFonts w:ascii="Courier New" w:eastAsia="Courier New" w:hAnsi="Courier New" w:cs="Courier New"/>
      </w:rPr>
    </w:lvl>
    <w:lvl w:ilvl="2">
      <w:start w:val="1"/>
      <w:numFmt w:val="bullet"/>
      <w:lvlText w:val="▪"/>
      <w:lvlJc w:val="left"/>
      <w:pPr>
        <w:ind w:left="1941" w:hanging="360"/>
      </w:pPr>
      <w:rPr>
        <w:rFonts w:ascii="Noto Sans Symbols" w:eastAsia="Noto Sans Symbols" w:hAnsi="Noto Sans Symbols" w:cs="Noto Sans Symbols"/>
      </w:rPr>
    </w:lvl>
    <w:lvl w:ilvl="3">
      <w:start w:val="1"/>
      <w:numFmt w:val="bullet"/>
      <w:lvlText w:val="●"/>
      <w:lvlJc w:val="left"/>
      <w:pPr>
        <w:ind w:left="2661" w:hanging="360"/>
      </w:pPr>
      <w:rPr>
        <w:rFonts w:ascii="Noto Sans Symbols" w:eastAsia="Noto Sans Symbols" w:hAnsi="Noto Sans Symbols" w:cs="Noto Sans Symbols"/>
      </w:rPr>
    </w:lvl>
    <w:lvl w:ilvl="4">
      <w:start w:val="1"/>
      <w:numFmt w:val="bullet"/>
      <w:lvlText w:val="o"/>
      <w:lvlJc w:val="left"/>
      <w:pPr>
        <w:ind w:left="3381" w:hanging="360"/>
      </w:pPr>
      <w:rPr>
        <w:rFonts w:ascii="Courier New" w:eastAsia="Courier New" w:hAnsi="Courier New" w:cs="Courier New"/>
      </w:rPr>
    </w:lvl>
    <w:lvl w:ilvl="5">
      <w:start w:val="1"/>
      <w:numFmt w:val="bullet"/>
      <w:lvlText w:val="▪"/>
      <w:lvlJc w:val="left"/>
      <w:pPr>
        <w:ind w:left="4101" w:hanging="360"/>
      </w:pPr>
      <w:rPr>
        <w:rFonts w:ascii="Noto Sans Symbols" w:eastAsia="Noto Sans Symbols" w:hAnsi="Noto Sans Symbols" w:cs="Noto Sans Symbols"/>
      </w:rPr>
    </w:lvl>
    <w:lvl w:ilvl="6">
      <w:start w:val="1"/>
      <w:numFmt w:val="bullet"/>
      <w:lvlText w:val="●"/>
      <w:lvlJc w:val="left"/>
      <w:pPr>
        <w:ind w:left="4821" w:hanging="360"/>
      </w:pPr>
      <w:rPr>
        <w:rFonts w:ascii="Noto Sans Symbols" w:eastAsia="Noto Sans Symbols" w:hAnsi="Noto Sans Symbols" w:cs="Noto Sans Symbols"/>
      </w:rPr>
    </w:lvl>
    <w:lvl w:ilvl="7">
      <w:start w:val="1"/>
      <w:numFmt w:val="bullet"/>
      <w:lvlText w:val="o"/>
      <w:lvlJc w:val="left"/>
      <w:pPr>
        <w:ind w:left="5541" w:hanging="360"/>
      </w:pPr>
      <w:rPr>
        <w:rFonts w:ascii="Courier New" w:eastAsia="Courier New" w:hAnsi="Courier New" w:cs="Courier New"/>
      </w:rPr>
    </w:lvl>
    <w:lvl w:ilvl="8">
      <w:start w:val="1"/>
      <w:numFmt w:val="bullet"/>
      <w:lvlText w:val="▪"/>
      <w:lvlJc w:val="left"/>
      <w:pPr>
        <w:ind w:left="6261" w:hanging="360"/>
      </w:pPr>
      <w:rPr>
        <w:rFonts w:ascii="Noto Sans Symbols" w:eastAsia="Noto Sans Symbols" w:hAnsi="Noto Sans Symbols" w:cs="Noto Sans Symbols"/>
      </w:rPr>
    </w:lvl>
  </w:abstractNum>
  <w:abstractNum w:abstractNumId="9" w15:restartNumberingAfterBreak="0">
    <w:nsid w:val="484F4E67"/>
    <w:multiLevelType w:val="multilevel"/>
    <w:tmpl w:val="1EFE7D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D6B49E2"/>
    <w:multiLevelType w:val="multilevel"/>
    <w:tmpl w:val="648490D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AE9610E"/>
    <w:multiLevelType w:val="multilevel"/>
    <w:tmpl w:val="FA8A1D8A"/>
    <w:lvl w:ilvl="0">
      <w:start w:val="1"/>
      <w:numFmt w:val="decimal"/>
      <w:lvlText w:val="%1)"/>
      <w:lvlJc w:val="left"/>
      <w:pPr>
        <w:ind w:left="1068" w:hanging="360"/>
      </w:pPr>
      <w:rPr>
        <w:color w:val="auto"/>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5DC177D2"/>
    <w:multiLevelType w:val="multilevel"/>
    <w:tmpl w:val="22904E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E9A0D0C"/>
    <w:multiLevelType w:val="hybridMultilevel"/>
    <w:tmpl w:val="5C72D8DA"/>
    <w:lvl w:ilvl="0" w:tplc="04070001">
      <w:start w:val="1"/>
      <w:numFmt w:val="bullet"/>
      <w:lvlText w:val=""/>
      <w:lvlJc w:val="left"/>
      <w:pPr>
        <w:ind w:left="928" w:hanging="360"/>
      </w:pPr>
      <w:rPr>
        <w:rFonts w:ascii="Symbol" w:hAnsi="Symbol" w:hint="default"/>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14" w15:restartNumberingAfterBreak="0">
    <w:nsid w:val="64B407EA"/>
    <w:multiLevelType w:val="multilevel"/>
    <w:tmpl w:val="44C80684"/>
    <w:lvl w:ilvl="0">
      <w:start w:val="1"/>
      <w:numFmt w:val="upperRoman"/>
      <w:lvlText w:val="%1."/>
      <w:lvlJc w:val="left"/>
      <w:pPr>
        <w:ind w:left="1002" w:hanging="719"/>
      </w:pPr>
    </w:lvl>
    <w:lvl w:ilvl="1">
      <w:start w:val="1"/>
      <w:numFmt w:val="decimal"/>
      <w:lvlText w:val="%1.%2."/>
      <w:lvlJc w:val="left"/>
      <w:pPr>
        <w:ind w:left="1287" w:hanging="720"/>
      </w:pPr>
      <w:rPr>
        <w:b w:val="0"/>
        <w:color w:val="000000"/>
      </w:rPr>
    </w:lvl>
    <w:lvl w:ilvl="2">
      <w:start w:val="1"/>
      <w:numFmt w:val="decimal"/>
      <w:lvlText w:val="%1.%2.%3."/>
      <w:lvlJc w:val="left"/>
      <w:pPr>
        <w:ind w:left="1428" w:hanging="719"/>
      </w:pPr>
    </w:lvl>
    <w:lvl w:ilvl="3">
      <w:start w:val="1"/>
      <w:numFmt w:val="decimal"/>
      <w:lvlText w:val="%1.%2.%3.%4."/>
      <w:lvlJc w:val="left"/>
      <w:pPr>
        <w:ind w:left="1788" w:hanging="1080"/>
      </w:pPr>
    </w:lvl>
    <w:lvl w:ilvl="4">
      <w:start w:val="1"/>
      <w:numFmt w:val="decimal"/>
      <w:lvlText w:val="%1.%2.%3.%4.%5."/>
      <w:lvlJc w:val="left"/>
      <w:pPr>
        <w:ind w:left="1788" w:hanging="1080"/>
      </w:pPr>
    </w:lvl>
    <w:lvl w:ilvl="5">
      <w:start w:val="1"/>
      <w:numFmt w:val="decimal"/>
      <w:lvlText w:val="%1.%2.%3.%4.%5.%6."/>
      <w:lvlJc w:val="left"/>
      <w:pPr>
        <w:ind w:left="2148" w:hanging="1440"/>
      </w:pPr>
    </w:lvl>
    <w:lvl w:ilvl="6">
      <w:start w:val="1"/>
      <w:numFmt w:val="decimal"/>
      <w:lvlText w:val="%1.%2.%3.%4.%5.%6.%7."/>
      <w:lvlJc w:val="left"/>
      <w:pPr>
        <w:ind w:left="2508" w:hanging="1800"/>
      </w:pPr>
    </w:lvl>
    <w:lvl w:ilvl="7">
      <w:start w:val="1"/>
      <w:numFmt w:val="decimal"/>
      <w:lvlText w:val="%1.%2.%3.%4.%5.%6.%7.%8."/>
      <w:lvlJc w:val="left"/>
      <w:pPr>
        <w:ind w:left="2508" w:hanging="1800"/>
      </w:pPr>
    </w:lvl>
    <w:lvl w:ilvl="8">
      <w:start w:val="1"/>
      <w:numFmt w:val="decimal"/>
      <w:lvlText w:val="%1.%2.%3.%4.%5.%6.%7.%8.%9."/>
      <w:lvlJc w:val="left"/>
      <w:pPr>
        <w:ind w:left="2868" w:hanging="2160"/>
      </w:pPr>
    </w:lvl>
  </w:abstractNum>
  <w:abstractNum w:abstractNumId="15" w15:restartNumberingAfterBreak="0">
    <w:nsid w:val="67F03DAE"/>
    <w:multiLevelType w:val="hybridMultilevel"/>
    <w:tmpl w:val="34E252CA"/>
    <w:lvl w:ilvl="0" w:tplc="F384CE7E">
      <w:start w:val="1"/>
      <w:numFmt w:val="upperRoman"/>
      <w:lvlText w:val="%1."/>
      <w:lvlJc w:val="left"/>
      <w:pPr>
        <w:ind w:left="1722" w:hanging="720"/>
      </w:pPr>
      <w:rPr>
        <w:rFonts w:hint="default"/>
      </w:rPr>
    </w:lvl>
    <w:lvl w:ilvl="1" w:tplc="04190019" w:tentative="1">
      <w:start w:val="1"/>
      <w:numFmt w:val="lowerLetter"/>
      <w:lvlText w:val="%2."/>
      <w:lvlJc w:val="left"/>
      <w:pPr>
        <w:ind w:left="2082" w:hanging="360"/>
      </w:pPr>
    </w:lvl>
    <w:lvl w:ilvl="2" w:tplc="0419001B" w:tentative="1">
      <w:start w:val="1"/>
      <w:numFmt w:val="lowerRoman"/>
      <w:lvlText w:val="%3."/>
      <w:lvlJc w:val="right"/>
      <w:pPr>
        <w:ind w:left="2802" w:hanging="180"/>
      </w:pPr>
    </w:lvl>
    <w:lvl w:ilvl="3" w:tplc="0419000F" w:tentative="1">
      <w:start w:val="1"/>
      <w:numFmt w:val="decimal"/>
      <w:lvlText w:val="%4."/>
      <w:lvlJc w:val="left"/>
      <w:pPr>
        <w:ind w:left="3522" w:hanging="360"/>
      </w:pPr>
    </w:lvl>
    <w:lvl w:ilvl="4" w:tplc="04190019" w:tentative="1">
      <w:start w:val="1"/>
      <w:numFmt w:val="lowerLetter"/>
      <w:lvlText w:val="%5."/>
      <w:lvlJc w:val="left"/>
      <w:pPr>
        <w:ind w:left="4242" w:hanging="360"/>
      </w:pPr>
    </w:lvl>
    <w:lvl w:ilvl="5" w:tplc="0419001B" w:tentative="1">
      <w:start w:val="1"/>
      <w:numFmt w:val="lowerRoman"/>
      <w:lvlText w:val="%6."/>
      <w:lvlJc w:val="right"/>
      <w:pPr>
        <w:ind w:left="4962" w:hanging="180"/>
      </w:pPr>
    </w:lvl>
    <w:lvl w:ilvl="6" w:tplc="0419000F" w:tentative="1">
      <w:start w:val="1"/>
      <w:numFmt w:val="decimal"/>
      <w:lvlText w:val="%7."/>
      <w:lvlJc w:val="left"/>
      <w:pPr>
        <w:ind w:left="5682" w:hanging="360"/>
      </w:pPr>
    </w:lvl>
    <w:lvl w:ilvl="7" w:tplc="04190019" w:tentative="1">
      <w:start w:val="1"/>
      <w:numFmt w:val="lowerLetter"/>
      <w:lvlText w:val="%8."/>
      <w:lvlJc w:val="left"/>
      <w:pPr>
        <w:ind w:left="6402" w:hanging="360"/>
      </w:pPr>
    </w:lvl>
    <w:lvl w:ilvl="8" w:tplc="0419001B" w:tentative="1">
      <w:start w:val="1"/>
      <w:numFmt w:val="lowerRoman"/>
      <w:lvlText w:val="%9."/>
      <w:lvlJc w:val="right"/>
      <w:pPr>
        <w:ind w:left="7122" w:hanging="180"/>
      </w:pPr>
    </w:lvl>
  </w:abstractNum>
  <w:abstractNum w:abstractNumId="16" w15:restartNumberingAfterBreak="0">
    <w:nsid w:val="781B010C"/>
    <w:multiLevelType w:val="multilevel"/>
    <w:tmpl w:val="B3E4D1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CCA205B"/>
    <w:multiLevelType w:val="multilevel"/>
    <w:tmpl w:val="069CF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82827234">
    <w:abstractNumId w:val="7"/>
  </w:num>
  <w:num w:numId="2" w16cid:durableId="932203721">
    <w:abstractNumId w:val="3"/>
  </w:num>
  <w:num w:numId="3" w16cid:durableId="1629505198">
    <w:abstractNumId w:val="8"/>
  </w:num>
  <w:num w:numId="4" w16cid:durableId="587693562">
    <w:abstractNumId w:val="11"/>
  </w:num>
  <w:num w:numId="5" w16cid:durableId="570236970">
    <w:abstractNumId w:val="16"/>
  </w:num>
  <w:num w:numId="6" w16cid:durableId="425804570">
    <w:abstractNumId w:val="10"/>
  </w:num>
  <w:num w:numId="7" w16cid:durableId="1033306849">
    <w:abstractNumId w:val="17"/>
  </w:num>
  <w:num w:numId="8" w16cid:durableId="59795130">
    <w:abstractNumId w:val="12"/>
  </w:num>
  <w:num w:numId="9" w16cid:durableId="1548952240">
    <w:abstractNumId w:val="0"/>
  </w:num>
  <w:num w:numId="10" w16cid:durableId="900286651">
    <w:abstractNumId w:val="9"/>
  </w:num>
  <w:num w:numId="11" w16cid:durableId="128791621">
    <w:abstractNumId w:val="1"/>
  </w:num>
  <w:num w:numId="12" w16cid:durableId="1572230994">
    <w:abstractNumId w:val="2"/>
  </w:num>
  <w:num w:numId="13" w16cid:durableId="1718817683">
    <w:abstractNumId w:val="5"/>
  </w:num>
  <w:num w:numId="14" w16cid:durableId="906651248">
    <w:abstractNumId w:val="4"/>
  </w:num>
  <w:num w:numId="15" w16cid:durableId="452792763">
    <w:abstractNumId w:val="13"/>
  </w:num>
  <w:num w:numId="16" w16cid:durableId="965963717">
    <w:abstractNumId w:val="6"/>
  </w:num>
  <w:num w:numId="17" w16cid:durableId="2120175620">
    <w:abstractNumId w:val="14"/>
  </w:num>
  <w:num w:numId="18" w16cid:durableId="21343239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FA5"/>
    <w:rsid w:val="00000921"/>
    <w:rsid w:val="000025A4"/>
    <w:rsid w:val="00004DFC"/>
    <w:rsid w:val="00005FF3"/>
    <w:rsid w:val="00006390"/>
    <w:rsid w:val="00021190"/>
    <w:rsid w:val="000213E3"/>
    <w:rsid w:val="00022996"/>
    <w:rsid w:val="00041C47"/>
    <w:rsid w:val="00042494"/>
    <w:rsid w:val="000452DD"/>
    <w:rsid w:val="0005311E"/>
    <w:rsid w:val="00064DFD"/>
    <w:rsid w:val="00074EDD"/>
    <w:rsid w:val="00082FC7"/>
    <w:rsid w:val="000925E4"/>
    <w:rsid w:val="00095274"/>
    <w:rsid w:val="000A07D6"/>
    <w:rsid w:val="000A5D19"/>
    <w:rsid w:val="000B3551"/>
    <w:rsid w:val="000B660C"/>
    <w:rsid w:val="000C088B"/>
    <w:rsid w:val="000C2F96"/>
    <w:rsid w:val="000C49D2"/>
    <w:rsid w:val="000D070B"/>
    <w:rsid w:val="000D0C7D"/>
    <w:rsid w:val="000D1F64"/>
    <w:rsid w:val="000D480C"/>
    <w:rsid w:val="000D7C4F"/>
    <w:rsid w:val="000E1465"/>
    <w:rsid w:val="00102E92"/>
    <w:rsid w:val="001045CC"/>
    <w:rsid w:val="00134B53"/>
    <w:rsid w:val="001374CA"/>
    <w:rsid w:val="00137E87"/>
    <w:rsid w:val="00142899"/>
    <w:rsid w:val="00157133"/>
    <w:rsid w:val="001707E9"/>
    <w:rsid w:val="00171EDB"/>
    <w:rsid w:val="00176160"/>
    <w:rsid w:val="0019316E"/>
    <w:rsid w:val="001A2294"/>
    <w:rsid w:val="001A2D1E"/>
    <w:rsid w:val="001A526C"/>
    <w:rsid w:val="001A57B1"/>
    <w:rsid w:val="001A6FC2"/>
    <w:rsid w:val="001B2828"/>
    <w:rsid w:val="001C7CB3"/>
    <w:rsid w:val="001D0556"/>
    <w:rsid w:val="001D0EA2"/>
    <w:rsid w:val="001E50CB"/>
    <w:rsid w:val="001F1750"/>
    <w:rsid w:val="001F5840"/>
    <w:rsid w:val="00210476"/>
    <w:rsid w:val="00215491"/>
    <w:rsid w:val="002239D1"/>
    <w:rsid w:val="00230CB6"/>
    <w:rsid w:val="002359D8"/>
    <w:rsid w:val="00253035"/>
    <w:rsid w:val="00256DA8"/>
    <w:rsid w:val="00260575"/>
    <w:rsid w:val="002615BD"/>
    <w:rsid w:val="00266D24"/>
    <w:rsid w:val="002670C7"/>
    <w:rsid w:val="00267775"/>
    <w:rsid w:val="0027156E"/>
    <w:rsid w:val="00277C37"/>
    <w:rsid w:val="00280992"/>
    <w:rsid w:val="00293A15"/>
    <w:rsid w:val="00293F7C"/>
    <w:rsid w:val="002A46BE"/>
    <w:rsid w:val="002B43D3"/>
    <w:rsid w:val="002D3C8A"/>
    <w:rsid w:val="002D5D45"/>
    <w:rsid w:val="002D64CD"/>
    <w:rsid w:val="00302070"/>
    <w:rsid w:val="00304551"/>
    <w:rsid w:val="003050E5"/>
    <w:rsid w:val="003154CD"/>
    <w:rsid w:val="00332FFE"/>
    <w:rsid w:val="003365C3"/>
    <w:rsid w:val="00337005"/>
    <w:rsid w:val="0034509D"/>
    <w:rsid w:val="003604B6"/>
    <w:rsid w:val="00362B42"/>
    <w:rsid w:val="00371DE6"/>
    <w:rsid w:val="00377A6E"/>
    <w:rsid w:val="003820EB"/>
    <w:rsid w:val="003A0272"/>
    <w:rsid w:val="003A2F2C"/>
    <w:rsid w:val="003A4BCA"/>
    <w:rsid w:val="003B7E55"/>
    <w:rsid w:val="003C1522"/>
    <w:rsid w:val="003C1E71"/>
    <w:rsid w:val="003C2EEF"/>
    <w:rsid w:val="003C35EF"/>
    <w:rsid w:val="003C5D59"/>
    <w:rsid w:val="003E1DFF"/>
    <w:rsid w:val="003F73E7"/>
    <w:rsid w:val="00405B8F"/>
    <w:rsid w:val="00412266"/>
    <w:rsid w:val="00417E3B"/>
    <w:rsid w:val="00422128"/>
    <w:rsid w:val="004311CE"/>
    <w:rsid w:val="004406C9"/>
    <w:rsid w:val="0044608B"/>
    <w:rsid w:val="00462E2D"/>
    <w:rsid w:val="00466559"/>
    <w:rsid w:val="00477D60"/>
    <w:rsid w:val="004A3CF6"/>
    <w:rsid w:val="004A4BC3"/>
    <w:rsid w:val="004A5C10"/>
    <w:rsid w:val="004B1C5A"/>
    <w:rsid w:val="004B2CFF"/>
    <w:rsid w:val="004B5904"/>
    <w:rsid w:val="004D2666"/>
    <w:rsid w:val="004D4879"/>
    <w:rsid w:val="004D4A82"/>
    <w:rsid w:val="004E5B24"/>
    <w:rsid w:val="004F2BC7"/>
    <w:rsid w:val="004F57DA"/>
    <w:rsid w:val="00514F04"/>
    <w:rsid w:val="005174E8"/>
    <w:rsid w:val="005242C2"/>
    <w:rsid w:val="0052516D"/>
    <w:rsid w:val="00533A43"/>
    <w:rsid w:val="0053685D"/>
    <w:rsid w:val="00540723"/>
    <w:rsid w:val="00541ECB"/>
    <w:rsid w:val="00542AA9"/>
    <w:rsid w:val="00546888"/>
    <w:rsid w:val="00566D08"/>
    <w:rsid w:val="00577504"/>
    <w:rsid w:val="0058168C"/>
    <w:rsid w:val="00582AC5"/>
    <w:rsid w:val="00590105"/>
    <w:rsid w:val="00590B49"/>
    <w:rsid w:val="00591049"/>
    <w:rsid w:val="00593329"/>
    <w:rsid w:val="0059338E"/>
    <w:rsid w:val="00595326"/>
    <w:rsid w:val="005B1575"/>
    <w:rsid w:val="005B4688"/>
    <w:rsid w:val="005B7619"/>
    <w:rsid w:val="005D6718"/>
    <w:rsid w:val="005D679C"/>
    <w:rsid w:val="005D6C87"/>
    <w:rsid w:val="005F34DC"/>
    <w:rsid w:val="0061037B"/>
    <w:rsid w:val="00610D28"/>
    <w:rsid w:val="006166EA"/>
    <w:rsid w:val="006322D7"/>
    <w:rsid w:val="006415C8"/>
    <w:rsid w:val="00641A57"/>
    <w:rsid w:val="0064316C"/>
    <w:rsid w:val="006434FD"/>
    <w:rsid w:val="006478AB"/>
    <w:rsid w:val="00647997"/>
    <w:rsid w:val="006567DF"/>
    <w:rsid w:val="00662549"/>
    <w:rsid w:val="006643A2"/>
    <w:rsid w:val="0066569F"/>
    <w:rsid w:val="0067035F"/>
    <w:rsid w:val="00670773"/>
    <w:rsid w:val="00670C71"/>
    <w:rsid w:val="00672262"/>
    <w:rsid w:val="00683DC9"/>
    <w:rsid w:val="0068649D"/>
    <w:rsid w:val="00691613"/>
    <w:rsid w:val="006A11E5"/>
    <w:rsid w:val="006B55A9"/>
    <w:rsid w:val="006B7A86"/>
    <w:rsid w:val="006C777B"/>
    <w:rsid w:val="006D03CC"/>
    <w:rsid w:val="006D099D"/>
    <w:rsid w:val="006D1391"/>
    <w:rsid w:val="006D235D"/>
    <w:rsid w:val="006D3825"/>
    <w:rsid w:val="006D62C9"/>
    <w:rsid w:val="006E296D"/>
    <w:rsid w:val="006E7C59"/>
    <w:rsid w:val="006F004F"/>
    <w:rsid w:val="006F29BF"/>
    <w:rsid w:val="006F4CE6"/>
    <w:rsid w:val="006F4DB5"/>
    <w:rsid w:val="006F77CB"/>
    <w:rsid w:val="00704866"/>
    <w:rsid w:val="0071221B"/>
    <w:rsid w:val="00714280"/>
    <w:rsid w:val="00722FC5"/>
    <w:rsid w:val="00730988"/>
    <w:rsid w:val="00732B6C"/>
    <w:rsid w:val="007454A1"/>
    <w:rsid w:val="007460BC"/>
    <w:rsid w:val="007469F2"/>
    <w:rsid w:val="0075795D"/>
    <w:rsid w:val="00761072"/>
    <w:rsid w:val="007618DD"/>
    <w:rsid w:val="007631B6"/>
    <w:rsid w:val="00764A41"/>
    <w:rsid w:val="00772F86"/>
    <w:rsid w:val="007814D9"/>
    <w:rsid w:val="00782240"/>
    <w:rsid w:val="00782297"/>
    <w:rsid w:val="00784DB1"/>
    <w:rsid w:val="00787669"/>
    <w:rsid w:val="00790357"/>
    <w:rsid w:val="007914D1"/>
    <w:rsid w:val="00793600"/>
    <w:rsid w:val="00796A41"/>
    <w:rsid w:val="007A1BC3"/>
    <w:rsid w:val="007B780B"/>
    <w:rsid w:val="007C126C"/>
    <w:rsid w:val="007C1F05"/>
    <w:rsid w:val="007C558E"/>
    <w:rsid w:val="007D4F4E"/>
    <w:rsid w:val="007D685B"/>
    <w:rsid w:val="007E3052"/>
    <w:rsid w:val="007E338F"/>
    <w:rsid w:val="007E53D7"/>
    <w:rsid w:val="007E7927"/>
    <w:rsid w:val="007F4D4B"/>
    <w:rsid w:val="007F4FC1"/>
    <w:rsid w:val="0081105F"/>
    <w:rsid w:val="00813A13"/>
    <w:rsid w:val="008328AB"/>
    <w:rsid w:val="00840369"/>
    <w:rsid w:val="0084581A"/>
    <w:rsid w:val="00846116"/>
    <w:rsid w:val="00850831"/>
    <w:rsid w:val="00855951"/>
    <w:rsid w:val="008676D9"/>
    <w:rsid w:val="008735FD"/>
    <w:rsid w:val="00874076"/>
    <w:rsid w:val="00876D8C"/>
    <w:rsid w:val="00880360"/>
    <w:rsid w:val="00890170"/>
    <w:rsid w:val="008A182E"/>
    <w:rsid w:val="008A4183"/>
    <w:rsid w:val="008A50CA"/>
    <w:rsid w:val="008A7410"/>
    <w:rsid w:val="008B0546"/>
    <w:rsid w:val="008B23BF"/>
    <w:rsid w:val="008B5E40"/>
    <w:rsid w:val="008C2951"/>
    <w:rsid w:val="008D1010"/>
    <w:rsid w:val="008D6BD4"/>
    <w:rsid w:val="008E39E4"/>
    <w:rsid w:val="008F5EB8"/>
    <w:rsid w:val="00906DC7"/>
    <w:rsid w:val="00922E9E"/>
    <w:rsid w:val="00925842"/>
    <w:rsid w:val="0093049A"/>
    <w:rsid w:val="00930777"/>
    <w:rsid w:val="00930D1B"/>
    <w:rsid w:val="00935D42"/>
    <w:rsid w:val="0095506E"/>
    <w:rsid w:val="00961EF2"/>
    <w:rsid w:val="009648AB"/>
    <w:rsid w:val="00975760"/>
    <w:rsid w:val="009806A8"/>
    <w:rsid w:val="00985A5B"/>
    <w:rsid w:val="00987E5A"/>
    <w:rsid w:val="00996351"/>
    <w:rsid w:val="009972B4"/>
    <w:rsid w:val="009A1067"/>
    <w:rsid w:val="009A1E1C"/>
    <w:rsid w:val="009A3643"/>
    <w:rsid w:val="009A7F96"/>
    <w:rsid w:val="009B2554"/>
    <w:rsid w:val="009B2B33"/>
    <w:rsid w:val="009B7490"/>
    <w:rsid w:val="009C66CC"/>
    <w:rsid w:val="009D2244"/>
    <w:rsid w:val="009D252A"/>
    <w:rsid w:val="009D7F3F"/>
    <w:rsid w:val="009E31AE"/>
    <w:rsid w:val="009E6598"/>
    <w:rsid w:val="009E6F73"/>
    <w:rsid w:val="009F4955"/>
    <w:rsid w:val="00A001F5"/>
    <w:rsid w:val="00A03592"/>
    <w:rsid w:val="00A0467C"/>
    <w:rsid w:val="00A04696"/>
    <w:rsid w:val="00A06C8B"/>
    <w:rsid w:val="00A10CE7"/>
    <w:rsid w:val="00A10F0E"/>
    <w:rsid w:val="00A12CE7"/>
    <w:rsid w:val="00A158B4"/>
    <w:rsid w:val="00A25425"/>
    <w:rsid w:val="00A265B7"/>
    <w:rsid w:val="00A26658"/>
    <w:rsid w:val="00A32A0B"/>
    <w:rsid w:val="00A3393A"/>
    <w:rsid w:val="00A453D7"/>
    <w:rsid w:val="00A4613A"/>
    <w:rsid w:val="00A464EF"/>
    <w:rsid w:val="00A6488F"/>
    <w:rsid w:val="00A7417D"/>
    <w:rsid w:val="00A759A0"/>
    <w:rsid w:val="00A804F6"/>
    <w:rsid w:val="00A813BA"/>
    <w:rsid w:val="00A81E23"/>
    <w:rsid w:val="00A87448"/>
    <w:rsid w:val="00A9056B"/>
    <w:rsid w:val="00AA51C1"/>
    <w:rsid w:val="00AB26C8"/>
    <w:rsid w:val="00AB3DB6"/>
    <w:rsid w:val="00AB3F7A"/>
    <w:rsid w:val="00AB4B43"/>
    <w:rsid w:val="00AB6258"/>
    <w:rsid w:val="00AC03AC"/>
    <w:rsid w:val="00AC0882"/>
    <w:rsid w:val="00AD1A79"/>
    <w:rsid w:val="00AD436D"/>
    <w:rsid w:val="00AE52DF"/>
    <w:rsid w:val="00AE7579"/>
    <w:rsid w:val="00AF39A2"/>
    <w:rsid w:val="00AF768A"/>
    <w:rsid w:val="00B0091C"/>
    <w:rsid w:val="00B03CDA"/>
    <w:rsid w:val="00B04177"/>
    <w:rsid w:val="00B1237B"/>
    <w:rsid w:val="00B16A65"/>
    <w:rsid w:val="00B17AD6"/>
    <w:rsid w:val="00B17C67"/>
    <w:rsid w:val="00B212B3"/>
    <w:rsid w:val="00B25704"/>
    <w:rsid w:val="00B3318E"/>
    <w:rsid w:val="00B372C1"/>
    <w:rsid w:val="00B52DB2"/>
    <w:rsid w:val="00B56D95"/>
    <w:rsid w:val="00B60FA5"/>
    <w:rsid w:val="00B62175"/>
    <w:rsid w:val="00B6234D"/>
    <w:rsid w:val="00B671B0"/>
    <w:rsid w:val="00B72662"/>
    <w:rsid w:val="00B8356B"/>
    <w:rsid w:val="00B849C7"/>
    <w:rsid w:val="00B92411"/>
    <w:rsid w:val="00B93D26"/>
    <w:rsid w:val="00B96570"/>
    <w:rsid w:val="00BA0004"/>
    <w:rsid w:val="00BA1C30"/>
    <w:rsid w:val="00BA6941"/>
    <w:rsid w:val="00BB1AF7"/>
    <w:rsid w:val="00BC1205"/>
    <w:rsid w:val="00BC7742"/>
    <w:rsid w:val="00BD7598"/>
    <w:rsid w:val="00BD7A3E"/>
    <w:rsid w:val="00BE0944"/>
    <w:rsid w:val="00BE3F0E"/>
    <w:rsid w:val="00BF31FC"/>
    <w:rsid w:val="00BF710C"/>
    <w:rsid w:val="00C03A14"/>
    <w:rsid w:val="00C03F38"/>
    <w:rsid w:val="00C05776"/>
    <w:rsid w:val="00C11BB9"/>
    <w:rsid w:val="00C1624F"/>
    <w:rsid w:val="00C2095E"/>
    <w:rsid w:val="00C2665A"/>
    <w:rsid w:val="00C30D97"/>
    <w:rsid w:val="00C362A1"/>
    <w:rsid w:val="00C4478E"/>
    <w:rsid w:val="00C527FD"/>
    <w:rsid w:val="00C55AA3"/>
    <w:rsid w:val="00C57D02"/>
    <w:rsid w:val="00C733EA"/>
    <w:rsid w:val="00C82269"/>
    <w:rsid w:val="00CA0A16"/>
    <w:rsid w:val="00CA4FCC"/>
    <w:rsid w:val="00CA6B7F"/>
    <w:rsid w:val="00CB6882"/>
    <w:rsid w:val="00CC3DD2"/>
    <w:rsid w:val="00CD5E88"/>
    <w:rsid w:val="00CD7946"/>
    <w:rsid w:val="00CE302D"/>
    <w:rsid w:val="00CE354F"/>
    <w:rsid w:val="00CE36D6"/>
    <w:rsid w:val="00CF432E"/>
    <w:rsid w:val="00CF7068"/>
    <w:rsid w:val="00D024CE"/>
    <w:rsid w:val="00D11CC8"/>
    <w:rsid w:val="00D14768"/>
    <w:rsid w:val="00D271B3"/>
    <w:rsid w:val="00D30FD7"/>
    <w:rsid w:val="00D31FAE"/>
    <w:rsid w:val="00D32463"/>
    <w:rsid w:val="00D34308"/>
    <w:rsid w:val="00D34D52"/>
    <w:rsid w:val="00D37EEB"/>
    <w:rsid w:val="00D45951"/>
    <w:rsid w:val="00D46095"/>
    <w:rsid w:val="00D52153"/>
    <w:rsid w:val="00D54877"/>
    <w:rsid w:val="00D60A05"/>
    <w:rsid w:val="00D61E1D"/>
    <w:rsid w:val="00D6444B"/>
    <w:rsid w:val="00D727D7"/>
    <w:rsid w:val="00D74E45"/>
    <w:rsid w:val="00D80450"/>
    <w:rsid w:val="00D83587"/>
    <w:rsid w:val="00D84B2C"/>
    <w:rsid w:val="00D86AC1"/>
    <w:rsid w:val="00D90B80"/>
    <w:rsid w:val="00D96AE5"/>
    <w:rsid w:val="00DA74A6"/>
    <w:rsid w:val="00DB09B6"/>
    <w:rsid w:val="00DB59AE"/>
    <w:rsid w:val="00DC072F"/>
    <w:rsid w:val="00DC7525"/>
    <w:rsid w:val="00DD23DD"/>
    <w:rsid w:val="00DD2709"/>
    <w:rsid w:val="00DE2E21"/>
    <w:rsid w:val="00DE4DD0"/>
    <w:rsid w:val="00DF05EB"/>
    <w:rsid w:val="00DF1FA0"/>
    <w:rsid w:val="00DF2EC0"/>
    <w:rsid w:val="00DF763E"/>
    <w:rsid w:val="00E07C85"/>
    <w:rsid w:val="00E1085C"/>
    <w:rsid w:val="00E26E0D"/>
    <w:rsid w:val="00E277B7"/>
    <w:rsid w:val="00E32C6D"/>
    <w:rsid w:val="00E3315B"/>
    <w:rsid w:val="00E358E4"/>
    <w:rsid w:val="00E45298"/>
    <w:rsid w:val="00E527B7"/>
    <w:rsid w:val="00E6559C"/>
    <w:rsid w:val="00E66200"/>
    <w:rsid w:val="00E7166F"/>
    <w:rsid w:val="00E8079C"/>
    <w:rsid w:val="00E828EA"/>
    <w:rsid w:val="00E87F46"/>
    <w:rsid w:val="00E97875"/>
    <w:rsid w:val="00EA04CC"/>
    <w:rsid w:val="00EB3045"/>
    <w:rsid w:val="00EB4983"/>
    <w:rsid w:val="00EC01DB"/>
    <w:rsid w:val="00ED15F0"/>
    <w:rsid w:val="00ED3FDC"/>
    <w:rsid w:val="00EE5447"/>
    <w:rsid w:val="00EE7BB7"/>
    <w:rsid w:val="00EE7DC8"/>
    <w:rsid w:val="00EF703A"/>
    <w:rsid w:val="00F0505D"/>
    <w:rsid w:val="00F079C6"/>
    <w:rsid w:val="00F108B2"/>
    <w:rsid w:val="00F20F99"/>
    <w:rsid w:val="00F2115A"/>
    <w:rsid w:val="00F21245"/>
    <w:rsid w:val="00F22849"/>
    <w:rsid w:val="00F30E20"/>
    <w:rsid w:val="00F3431C"/>
    <w:rsid w:val="00F364C4"/>
    <w:rsid w:val="00F42340"/>
    <w:rsid w:val="00F44061"/>
    <w:rsid w:val="00F5144F"/>
    <w:rsid w:val="00F60815"/>
    <w:rsid w:val="00F62C73"/>
    <w:rsid w:val="00F62F77"/>
    <w:rsid w:val="00F6320C"/>
    <w:rsid w:val="00F65C0A"/>
    <w:rsid w:val="00F70A35"/>
    <w:rsid w:val="00F73158"/>
    <w:rsid w:val="00F85CDB"/>
    <w:rsid w:val="00F861C9"/>
    <w:rsid w:val="00F86813"/>
    <w:rsid w:val="00F90C7A"/>
    <w:rsid w:val="00FA3ACF"/>
    <w:rsid w:val="00FA6060"/>
    <w:rsid w:val="00FB2A77"/>
    <w:rsid w:val="00FB35FA"/>
    <w:rsid w:val="00FB40B3"/>
    <w:rsid w:val="00FC4915"/>
    <w:rsid w:val="00FC4BDD"/>
    <w:rsid w:val="00FC5C2D"/>
    <w:rsid w:val="00FC682A"/>
    <w:rsid w:val="00FD1E88"/>
    <w:rsid w:val="00FD205F"/>
    <w:rsid w:val="00FD22BF"/>
    <w:rsid w:val="00FE082B"/>
    <w:rsid w:val="00FE31BC"/>
    <w:rsid w:val="00FE4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E91E"/>
  <w15:docId w15:val="{3D1000DD-7BEE-FD44-8C63-E2109E97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37E87"/>
  </w:style>
  <w:style w:type="paragraph" w:styleId="1">
    <w:name w:val="heading 1"/>
    <w:basedOn w:val="a"/>
    <w:next w:val="a"/>
    <w:rsid w:val="00137E87"/>
    <w:pPr>
      <w:pBdr>
        <w:top w:val="nil"/>
        <w:left w:val="nil"/>
        <w:bottom w:val="nil"/>
        <w:right w:val="nil"/>
        <w:between w:val="nil"/>
      </w:pBdr>
      <w:spacing w:before="120" w:after="120"/>
      <w:jc w:val="both"/>
      <w:outlineLvl w:val="0"/>
    </w:pPr>
    <w:rPr>
      <w:rFonts w:ascii="XO Thames" w:eastAsia="XO Thames" w:hAnsi="XO Thames" w:cs="XO Thames"/>
      <w:b/>
      <w:color w:val="000000"/>
      <w:sz w:val="32"/>
      <w:szCs w:val="32"/>
    </w:rPr>
  </w:style>
  <w:style w:type="paragraph" w:styleId="2">
    <w:name w:val="heading 2"/>
    <w:basedOn w:val="a"/>
    <w:next w:val="a"/>
    <w:rsid w:val="00137E87"/>
    <w:pPr>
      <w:pBdr>
        <w:top w:val="nil"/>
        <w:left w:val="nil"/>
        <w:bottom w:val="nil"/>
        <w:right w:val="nil"/>
        <w:between w:val="nil"/>
      </w:pBdr>
      <w:spacing w:before="120" w:after="120"/>
      <w:jc w:val="both"/>
      <w:outlineLvl w:val="1"/>
    </w:pPr>
    <w:rPr>
      <w:rFonts w:ascii="XO Thames" w:eastAsia="XO Thames" w:hAnsi="XO Thames" w:cs="XO Thames"/>
      <w:b/>
      <w:color w:val="000000"/>
      <w:sz w:val="28"/>
      <w:szCs w:val="28"/>
    </w:rPr>
  </w:style>
  <w:style w:type="paragraph" w:styleId="3">
    <w:name w:val="heading 3"/>
    <w:basedOn w:val="a"/>
    <w:next w:val="a"/>
    <w:rsid w:val="00137E87"/>
    <w:pPr>
      <w:pBdr>
        <w:top w:val="nil"/>
        <w:left w:val="nil"/>
        <w:bottom w:val="nil"/>
        <w:right w:val="nil"/>
        <w:between w:val="nil"/>
      </w:pBdr>
      <w:spacing w:before="120" w:after="120"/>
      <w:jc w:val="both"/>
      <w:outlineLvl w:val="2"/>
    </w:pPr>
    <w:rPr>
      <w:rFonts w:ascii="XO Thames" w:eastAsia="XO Thames" w:hAnsi="XO Thames" w:cs="XO Thames"/>
      <w:b/>
      <w:color w:val="000000"/>
      <w:sz w:val="26"/>
      <w:szCs w:val="26"/>
    </w:rPr>
  </w:style>
  <w:style w:type="paragraph" w:styleId="4">
    <w:name w:val="heading 4"/>
    <w:basedOn w:val="a"/>
    <w:next w:val="a"/>
    <w:rsid w:val="00137E87"/>
    <w:pPr>
      <w:pBdr>
        <w:top w:val="nil"/>
        <w:left w:val="nil"/>
        <w:bottom w:val="nil"/>
        <w:right w:val="nil"/>
        <w:between w:val="nil"/>
      </w:pBdr>
      <w:spacing w:before="120" w:after="120"/>
      <w:jc w:val="both"/>
      <w:outlineLvl w:val="3"/>
    </w:pPr>
    <w:rPr>
      <w:rFonts w:ascii="XO Thames" w:eastAsia="XO Thames" w:hAnsi="XO Thames" w:cs="XO Thames"/>
      <w:b/>
      <w:color w:val="000000"/>
    </w:rPr>
  </w:style>
  <w:style w:type="paragraph" w:styleId="5">
    <w:name w:val="heading 5"/>
    <w:basedOn w:val="a"/>
    <w:next w:val="a"/>
    <w:rsid w:val="00137E87"/>
    <w:pPr>
      <w:pBdr>
        <w:top w:val="nil"/>
        <w:left w:val="nil"/>
        <w:bottom w:val="nil"/>
        <w:right w:val="nil"/>
        <w:between w:val="nil"/>
      </w:pBdr>
      <w:spacing w:before="120" w:after="120"/>
      <w:jc w:val="both"/>
      <w:outlineLvl w:val="4"/>
    </w:pPr>
    <w:rPr>
      <w:rFonts w:ascii="XO Thames" w:eastAsia="XO Thames" w:hAnsi="XO Thames" w:cs="XO Thames"/>
      <w:b/>
      <w:color w:val="000000"/>
      <w:sz w:val="22"/>
      <w:szCs w:val="22"/>
    </w:rPr>
  </w:style>
  <w:style w:type="paragraph" w:styleId="6">
    <w:name w:val="heading 6"/>
    <w:basedOn w:val="a"/>
    <w:next w:val="a"/>
    <w:rsid w:val="00137E8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137E87"/>
    <w:tblPr>
      <w:tblCellMar>
        <w:top w:w="0" w:type="dxa"/>
        <w:left w:w="0" w:type="dxa"/>
        <w:bottom w:w="0" w:type="dxa"/>
        <w:right w:w="0" w:type="dxa"/>
      </w:tblCellMar>
    </w:tblPr>
  </w:style>
  <w:style w:type="paragraph" w:styleId="a3">
    <w:name w:val="Title"/>
    <w:basedOn w:val="a"/>
    <w:next w:val="a"/>
    <w:rsid w:val="00137E87"/>
    <w:pPr>
      <w:pBdr>
        <w:top w:val="nil"/>
        <w:left w:val="nil"/>
        <w:bottom w:val="nil"/>
        <w:right w:val="nil"/>
        <w:between w:val="nil"/>
      </w:pBdr>
      <w:spacing w:before="567" w:after="567"/>
      <w:jc w:val="center"/>
    </w:pPr>
    <w:rPr>
      <w:rFonts w:ascii="XO Thames" w:eastAsia="XO Thames" w:hAnsi="XO Thames" w:cs="XO Thames"/>
      <w:b/>
      <w:smallCaps/>
      <w:color w:val="000000"/>
      <w:sz w:val="40"/>
      <w:szCs w:val="40"/>
    </w:rPr>
  </w:style>
  <w:style w:type="paragraph" w:styleId="a4">
    <w:name w:val="Subtitle"/>
    <w:basedOn w:val="a"/>
    <w:next w:val="a"/>
    <w:rsid w:val="00137E87"/>
    <w:pPr>
      <w:pBdr>
        <w:top w:val="nil"/>
        <w:left w:val="nil"/>
        <w:bottom w:val="nil"/>
        <w:right w:val="nil"/>
        <w:between w:val="nil"/>
      </w:pBdr>
      <w:jc w:val="both"/>
    </w:pPr>
    <w:rPr>
      <w:rFonts w:ascii="XO Thames" w:eastAsia="XO Thames" w:hAnsi="XO Thames" w:cs="XO Thames"/>
      <w:i/>
      <w:color w:val="000000"/>
    </w:rPr>
  </w:style>
  <w:style w:type="table" w:customStyle="1" w:styleId="a5">
    <w:basedOn w:val="TableNormal"/>
    <w:rsid w:val="00137E87"/>
    <w:tblPr>
      <w:tblStyleRowBandSize w:val="1"/>
      <w:tblStyleColBandSize w:val="1"/>
      <w:tblCellMar>
        <w:left w:w="115" w:type="dxa"/>
        <w:right w:w="115" w:type="dxa"/>
      </w:tblCellMar>
    </w:tblPr>
  </w:style>
  <w:style w:type="paragraph" w:styleId="a6">
    <w:name w:val="Normal (Web)"/>
    <w:basedOn w:val="a"/>
    <w:uiPriority w:val="99"/>
    <w:unhideWhenUsed/>
    <w:rsid w:val="00C2095E"/>
    <w:pPr>
      <w:spacing w:before="100" w:beforeAutospacing="1" w:after="100" w:afterAutospacing="1"/>
    </w:pPr>
    <w:rPr>
      <w:rFonts w:ascii="Times New Roman" w:eastAsia="Times New Roman" w:hAnsi="Times New Roman" w:cs="Times New Roman"/>
    </w:rPr>
  </w:style>
  <w:style w:type="paragraph" w:styleId="a7">
    <w:name w:val="footnote text"/>
    <w:basedOn w:val="a"/>
    <w:link w:val="a8"/>
    <w:uiPriority w:val="99"/>
    <w:unhideWhenUsed/>
    <w:rsid w:val="00F364C4"/>
    <w:rPr>
      <w:sz w:val="20"/>
      <w:szCs w:val="20"/>
    </w:rPr>
  </w:style>
  <w:style w:type="character" w:customStyle="1" w:styleId="a8">
    <w:name w:val="Текст сноски Знак"/>
    <w:basedOn w:val="a0"/>
    <w:link w:val="a7"/>
    <w:uiPriority w:val="99"/>
    <w:rsid w:val="00F364C4"/>
    <w:rPr>
      <w:sz w:val="20"/>
      <w:szCs w:val="20"/>
    </w:rPr>
  </w:style>
  <w:style w:type="character" w:styleId="a9">
    <w:name w:val="footnote reference"/>
    <w:basedOn w:val="a0"/>
    <w:uiPriority w:val="99"/>
    <w:semiHidden/>
    <w:unhideWhenUsed/>
    <w:rsid w:val="00F364C4"/>
    <w:rPr>
      <w:vertAlign w:val="superscript"/>
    </w:rPr>
  </w:style>
  <w:style w:type="paragraph" w:customStyle="1" w:styleId="s1">
    <w:name w:val="s_1"/>
    <w:basedOn w:val="a"/>
    <w:rsid w:val="00F364C4"/>
    <w:pPr>
      <w:spacing w:before="100" w:beforeAutospacing="1" w:after="100" w:afterAutospacing="1"/>
    </w:pPr>
    <w:rPr>
      <w:rFonts w:ascii="Times New Roman" w:eastAsia="Times New Roman" w:hAnsi="Times New Roman" w:cs="Times New Roman"/>
      <w:lang w:eastAsia="ru-RU"/>
    </w:rPr>
  </w:style>
  <w:style w:type="paragraph" w:styleId="aa">
    <w:name w:val="List Paragraph"/>
    <w:basedOn w:val="a"/>
    <w:uiPriority w:val="34"/>
    <w:qFormat/>
    <w:rsid w:val="003050E5"/>
    <w:pPr>
      <w:ind w:left="720"/>
      <w:contextualSpacing/>
    </w:pPr>
  </w:style>
  <w:style w:type="paragraph" w:styleId="ab">
    <w:name w:val="Balloon Text"/>
    <w:basedOn w:val="a"/>
    <w:link w:val="ac"/>
    <w:uiPriority w:val="99"/>
    <w:semiHidden/>
    <w:unhideWhenUsed/>
    <w:rsid w:val="005D6C87"/>
    <w:rPr>
      <w:rFonts w:ascii="Tahoma" w:hAnsi="Tahoma" w:cs="Tahoma"/>
      <w:sz w:val="16"/>
      <w:szCs w:val="16"/>
    </w:rPr>
  </w:style>
  <w:style w:type="character" w:customStyle="1" w:styleId="ac">
    <w:name w:val="Текст выноски Знак"/>
    <w:basedOn w:val="a0"/>
    <w:link w:val="ab"/>
    <w:uiPriority w:val="99"/>
    <w:semiHidden/>
    <w:rsid w:val="005D6C87"/>
    <w:rPr>
      <w:rFonts w:ascii="Tahoma" w:hAnsi="Tahoma" w:cs="Tahoma"/>
      <w:sz w:val="16"/>
      <w:szCs w:val="16"/>
    </w:rPr>
  </w:style>
  <w:style w:type="paragraph" w:styleId="ad">
    <w:name w:val="Revision"/>
    <w:hidden/>
    <w:uiPriority w:val="99"/>
    <w:semiHidden/>
    <w:rsid w:val="00577504"/>
  </w:style>
  <w:style w:type="character" w:styleId="ae">
    <w:name w:val="Emphasis"/>
    <w:basedOn w:val="a0"/>
    <w:uiPriority w:val="20"/>
    <w:qFormat/>
    <w:rsid w:val="0034509D"/>
    <w:rPr>
      <w:i/>
      <w:iCs/>
    </w:rPr>
  </w:style>
  <w:style w:type="character" w:styleId="af">
    <w:name w:val="Strong"/>
    <w:basedOn w:val="a0"/>
    <w:uiPriority w:val="22"/>
    <w:qFormat/>
    <w:rsid w:val="003E1DFF"/>
    <w:rPr>
      <w:b/>
      <w:bCs/>
    </w:rPr>
  </w:style>
  <w:style w:type="paragraph" w:customStyle="1" w:styleId="main">
    <w:name w:val="____main"/>
    <w:basedOn w:val="a"/>
    <w:qFormat/>
    <w:rsid w:val="00D34308"/>
    <w:pPr>
      <w:widowControl w:val="0"/>
      <w:ind w:firstLine="567"/>
      <w:jc w:val="both"/>
    </w:pPr>
    <w:rPr>
      <w:rFonts w:ascii="Times New Roman" w:eastAsia="Arial Unicode MS" w:hAnsi="Times New Roman" w:cs="Arial Unicode MS"/>
      <w:bCs/>
      <w:color w:val="000000"/>
      <w:szCs w:val="22"/>
      <w:lang w:eastAsia="ru-RU" w:bidi="he-IL"/>
    </w:rPr>
  </w:style>
  <w:style w:type="paragraph" w:customStyle="1" w:styleId="snoska">
    <w:name w:val="____snoska"/>
    <w:basedOn w:val="a"/>
    <w:link w:val="snoska0"/>
    <w:autoRedefine/>
    <w:qFormat/>
    <w:rsid w:val="00D34308"/>
    <w:pPr>
      <w:widowControl w:val="0"/>
      <w:jc w:val="both"/>
    </w:pPr>
    <w:rPr>
      <w:rFonts w:eastAsia="Roboto" w:cs="Roboto"/>
      <w:color w:val="000000" w:themeColor="text1"/>
      <w:sz w:val="18"/>
      <w:szCs w:val="20"/>
      <w:lang w:eastAsia="ru-RU" w:bidi="ru-RU"/>
    </w:rPr>
  </w:style>
  <w:style w:type="character" w:customStyle="1" w:styleId="snoska0">
    <w:name w:val="____snoska Знак"/>
    <w:basedOn w:val="a0"/>
    <w:link w:val="snoska"/>
    <w:rsid w:val="00D34308"/>
    <w:rPr>
      <w:rFonts w:eastAsia="Roboto" w:cs="Roboto"/>
      <w:color w:val="000000" w:themeColor="text1"/>
      <w:sz w:val="18"/>
      <w:szCs w:val="20"/>
      <w:lang w:eastAsia="ru-RU" w:bidi="ru-RU"/>
    </w:rPr>
  </w:style>
  <w:style w:type="character" w:styleId="af0">
    <w:name w:val="Hyperlink"/>
    <w:basedOn w:val="a0"/>
    <w:uiPriority w:val="99"/>
    <w:unhideWhenUsed/>
    <w:rsid w:val="00377A6E"/>
    <w:rPr>
      <w:color w:val="0000FF" w:themeColor="hyperlink"/>
      <w:u w:val="single"/>
    </w:rPr>
  </w:style>
  <w:style w:type="character" w:styleId="af1">
    <w:name w:val="FollowedHyperlink"/>
    <w:basedOn w:val="a0"/>
    <w:uiPriority w:val="99"/>
    <w:semiHidden/>
    <w:unhideWhenUsed/>
    <w:rsid w:val="003370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64124">
      <w:bodyDiv w:val="1"/>
      <w:marLeft w:val="0"/>
      <w:marRight w:val="0"/>
      <w:marTop w:val="0"/>
      <w:marBottom w:val="0"/>
      <w:divBdr>
        <w:top w:val="none" w:sz="0" w:space="0" w:color="auto"/>
        <w:left w:val="none" w:sz="0" w:space="0" w:color="auto"/>
        <w:bottom w:val="none" w:sz="0" w:space="0" w:color="auto"/>
        <w:right w:val="none" w:sz="0" w:space="0" w:color="auto"/>
      </w:divBdr>
    </w:div>
    <w:div w:id="805511770">
      <w:bodyDiv w:val="1"/>
      <w:marLeft w:val="0"/>
      <w:marRight w:val="0"/>
      <w:marTop w:val="0"/>
      <w:marBottom w:val="0"/>
      <w:divBdr>
        <w:top w:val="none" w:sz="0" w:space="0" w:color="auto"/>
        <w:left w:val="none" w:sz="0" w:space="0" w:color="auto"/>
        <w:bottom w:val="none" w:sz="0" w:space="0" w:color="auto"/>
        <w:right w:val="none" w:sz="0" w:space="0" w:color="auto"/>
      </w:divBdr>
    </w:div>
    <w:div w:id="1370259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226&amp;dst=51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nter-albreht.ru/upload/MethodCentre/MR_po_uchebnomu_SP.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nter-albreht.ru/upload/MethodCentre/MR_s_primernim_standartom_uslug_na_saiyt.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lck.ru/3Nk7MC" TargetMode="External"/><Relationship Id="rId4" Type="http://schemas.openxmlformats.org/officeDocument/2006/relationships/settings" Target="settings.xml"/><Relationship Id="rId9" Type="http://schemas.openxmlformats.org/officeDocument/2006/relationships/hyperlink" Target="https://login.consultant.ru/link/?req=doc&amp;base=LAW&amp;n=511226&amp;dst=518"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enter-albreht.ru/upload/MethodCentre/MR_po_uchebnomu_S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96FCB-B3D6-4F27-A12E-2BB2A5655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33</Pages>
  <Words>8769</Words>
  <Characters>64017</Characters>
  <Application>Microsoft Office Word</Application>
  <DocSecurity>0</DocSecurity>
  <Lines>1306</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72397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a52393</cp:lastModifiedBy>
  <cp:revision>4</cp:revision>
  <dcterms:created xsi:type="dcterms:W3CDTF">2025-12-14T09:20:00Z</dcterms:created>
  <dcterms:modified xsi:type="dcterms:W3CDTF">2026-04-14T13:46:00Z</dcterms:modified>
</cp:coreProperties>
</file>