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59" w:rsidRDefault="006C32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Методические рекомендации: </w:t>
      </w:r>
      <w:r w:rsidR="0099640D">
        <w:rPr>
          <w:b/>
          <w:bCs/>
          <w:sz w:val="32"/>
          <w:szCs w:val="32"/>
        </w:rPr>
        <w:t>Бережный уход за зубами у детей с особенностями развития</w:t>
      </w:r>
    </w:p>
    <w:p w:rsidR="006C3276" w:rsidRDefault="006C3276">
      <w:pPr>
        <w:rPr>
          <w:b/>
          <w:bCs/>
          <w:sz w:val="32"/>
          <w:szCs w:val="32"/>
        </w:rPr>
      </w:pPr>
    </w:p>
    <w:p w:rsidR="006C3276" w:rsidRPr="003A4FF4" w:rsidRDefault="006C3276" w:rsidP="006C3276">
      <w:pPr>
        <w:rPr>
          <w:bCs/>
          <w:sz w:val="32"/>
          <w:szCs w:val="32"/>
        </w:rPr>
      </w:pPr>
      <w:r w:rsidRPr="003A4FF4">
        <w:rPr>
          <w:bCs/>
          <w:sz w:val="32"/>
          <w:szCs w:val="32"/>
        </w:rPr>
        <w:t xml:space="preserve">Авторы: </w:t>
      </w:r>
    </w:p>
    <w:p w:rsidR="008D35D8" w:rsidRPr="00CB7B68" w:rsidRDefault="008D35D8" w:rsidP="008D35D8">
      <w:pPr>
        <w:rPr>
          <w:rFonts w:ascii="Times New Roman" w:hAnsi="Times New Roman" w:cs="Times New Roman"/>
        </w:rPr>
      </w:pPr>
      <w:proofErr w:type="spellStart"/>
      <w:r>
        <w:t>Кисельникова</w:t>
      </w:r>
      <w:proofErr w:type="spellEnd"/>
      <w:r>
        <w:t xml:space="preserve"> Л.П., </w:t>
      </w:r>
      <w:r>
        <w:rPr>
          <w:rFonts w:ascii="Times New Roman" w:hAnsi="Times New Roman" w:cs="Times New Roman"/>
        </w:rPr>
        <w:t>з</w:t>
      </w:r>
      <w:r w:rsidRPr="00CB7B6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</w:t>
      </w:r>
      <w:r w:rsidRPr="00CB7B68">
        <w:rPr>
          <w:rFonts w:ascii="Times New Roman" w:hAnsi="Times New Roman" w:cs="Times New Roman"/>
        </w:rPr>
        <w:t>луженный врач РФ, д.м.н., профессор, зав. кафедрой детской стоматологии Российского университета медицины, Россия</w:t>
      </w:r>
    </w:p>
    <w:p w:rsidR="008D35D8" w:rsidRPr="00CB7B68" w:rsidRDefault="008D35D8" w:rsidP="008D35D8">
      <w:pPr>
        <w:rPr>
          <w:rFonts w:ascii="Times New Roman" w:hAnsi="Times New Roman" w:cs="Times New Roman"/>
        </w:rPr>
      </w:pPr>
      <w:proofErr w:type="spellStart"/>
      <w:r>
        <w:t>Лямцева</w:t>
      </w:r>
      <w:proofErr w:type="spellEnd"/>
      <w:r>
        <w:t xml:space="preserve"> М.П., </w:t>
      </w:r>
      <w:r w:rsidRPr="00CB7B68">
        <w:rPr>
          <w:rFonts w:ascii="Times New Roman" w:hAnsi="Times New Roman" w:cs="Times New Roman"/>
        </w:rPr>
        <w:t>к.м.н., ассистент кафедры детской стоматологии Российского университета медицины, Россия</w:t>
      </w:r>
    </w:p>
    <w:p w:rsidR="006C3276" w:rsidRDefault="006C3276" w:rsidP="006C3276">
      <w:pPr>
        <w:rPr>
          <w:rFonts w:hint="eastAsia"/>
        </w:rPr>
      </w:pPr>
      <w:r>
        <w:t>Кузьменко М.Ю.</w:t>
      </w:r>
      <w:r w:rsidR="005E6163">
        <w:t xml:space="preserve">, </w:t>
      </w:r>
      <w:r w:rsidR="00D101C1">
        <w:t>у</w:t>
      </w:r>
      <w:r w:rsidR="00D101C1" w:rsidRPr="00D101C1">
        <w:rPr>
          <w:rFonts w:ascii="Times New Roman" w:hAnsi="Times New Roman" w:cs="Times New Roman"/>
        </w:rPr>
        <w:t>читель-дефектолог, ведущий специалист</w:t>
      </w:r>
      <w:r w:rsidR="00D101C1">
        <w:rPr>
          <w:rFonts w:ascii="Times New Roman" w:hAnsi="Times New Roman" w:cs="Times New Roman"/>
        </w:rPr>
        <w:t xml:space="preserve"> </w:t>
      </w:r>
      <w:r w:rsidR="005E6163">
        <w:t>РБОО «Центр лечебной педагогики»</w:t>
      </w:r>
    </w:p>
    <w:p w:rsidR="006C3276" w:rsidRDefault="006C3276" w:rsidP="006C3276">
      <w:pPr>
        <w:rPr>
          <w:rFonts w:hint="eastAsia"/>
        </w:rPr>
      </w:pPr>
      <w:proofErr w:type="spellStart"/>
      <w:r>
        <w:t>Пайкова</w:t>
      </w:r>
      <w:proofErr w:type="spellEnd"/>
      <w:r>
        <w:t xml:space="preserve"> А.М.</w:t>
      </w:r>
      <w:r w:rsidR="005E6163">
        <w:t xml:space="preserve">, </w:t>
      </w:r>
      <w:r w:rsidR="00D101C1" w:rsidRPr="00D101C1">
        <w:rPr>
          <w:bCs/>
        </w:rPr>
        <w:t>психолог, эксперт</w:t>
      </w:r>
      <w:r w:rsidR="00D101C1">
        <w:rPr>
          <w:b/>
          <w:bCs/>
        </w:rPr>
        <w:t xml:space="preserve"> </w:t>
      </w:r>
      <w:r w:rsidR="005E6163">
        <w:t>РБОО «Центр лечебной педагогики»</w:t>
      </w:r>
    </w:p>
    <w:p w:rsidR="005E6163" w:rsidRDefault="006C3276" w:rsidP="005E6163">
      <w:pPr>
        <w:rPr>
          <w:rFonts w:hint="eastAsia"/>
        </w:rPr>
      </w:pPr>
      <w:r>
        <w:t>Примакова А.Е.</w:t>
      </w:r>
      <w:r w:rsidR="005E6163">
        <w:t xml:space="preserve">, </w:t>
      </w:r>
      <w:r w:rsidR="00D101C1">
        <w:t xml:space="preserve">невролог, </w:t>
      </w:r>
      <w:r w:rsidR="005E6163">
        <w:t>РБОО «Центр лечебной педагогики»</w:t>
      </w:r>
    </w:p>
    <w:p w:rsidR="006C3276" w:rsidRPr="0025415A" w:rsidRDefault="006C3276" w:rsidP="006C3276">
      <w:pPr>
        <w:rPr>
          <w:rFonts w:ascii="Times New Roman" w:hAnsi="Times New Roman" w:cs="Times New Roman"/>
        </w:rPr>
      </w:pPr>
      <w:r>
        <w:t>Сафиуллина Г.К.</w:t>
      </w:r>
      <w:r w:rsidR="0025415A">
        <w:t xml:space="preserve">, </w:t>
      </w:r>
      <w:r w:rsidR="0025415A" w:rsidRPr="0025415A">
        <w:rPr>
          <w:rFonts w:ascii="Times New Roman" w:hAnsi="Times New Roman" w:cs="Times New Roman"/>
        </w:rPr>
        <w:t>логопед, психолог</w:t>
      </w:r>
    </w:p>
    <w:p w:rsidR="006C3276" w:rsidRDefault="00CB7B68" w:rsidP="006C3276">
      <w:pPr>
        <w:rPr>
          <w:rFonts w:hint="eastAsia"/>
        </w:rPr>
      </w:pPr>
      <w:proofErr w:type="spellStart"/>
      <w:r>
        <w:t>Пылков</w:t>
      </w:r>
      <w:proofErr w:type="spellEnd"/>
      <w:r>
        <w:t xml:space="preserve"> А.И., стоматолог</w:t>
      </w:r>
    </w:p>
    <w:p w:rsidR="006C3276" w:rsidRDefault="006C3276" w:rsidP="006C3276">
      <w:pPr>
        <w:rPr>
          <w:rFonts w:hint="eastAsia"/>
        </w:rPr>
      </w:pPr>
      <w:proofErr w:type="spellStart"/>
      <w:r>
        <w:t>Капил</w:t>
      </w:r>
      <w:proofErr w:type="spellEnd"/>
      <w:r>
        <w:t xml:space="preserve"> </w:t>
      </w:r>
      <w:proofErr w:type="spellStart"/>
      <w:r>
        <w:t>Кхурана</w:t>
      </w:r>
      <w:proofErr w:type="spellEnd"/>
      <w:r w:rsidR="00CB7B68">
        <w:t>, стоматолог</w:t>
      </w:r>
      <w:r>
        <w:t xml:space="preserve"> </w:t>
      </w:r>
    </w:p>
    <w:p w:rsidR="006C3276" w:rsidRDefault="006C3276">
      <w:pPr>
        <w:rPr>
          <w:rFonts w:hint="eastAsia"/>
          <w:sz w:val="32"/>
          <w:szCs w:val="32"/>
        </w:rPr>
      </w:pPr>
    </w:p>
    <w:p w:rsidR="00206159" w:rsidRDefault="0099640D" w:rsidP="003A1B92">
      <w:pPr>
        <w:jc w:val="both"/>
        <w:rPr>
          <w:rFonts w:hint="eastAsia"/>
        </w:rPr>
      </w:pPr>
      <w:r>
        <w:rPr>
          <w:b/>
          <w:bCs/>
        </w:rPr>
        <w:t>Чтобы зубы были здоровыми, их нужно чистить и своевременно лечить</w:t>
      </w:r>
    </w:p>
    <w:p w:rsidR="00206159" w:rsidRDefault="0099640D" w:rsidP="003A1B92">
      <w:pPr>
        <w:jc w:val="both"/>
        <w:rPr>
          <w:rFonts w:hint="eastAsia"/>
        </w:rPr>
      </w:pPr>
      <w:r>
        <w:t>Стоматологический статус детей с ограниченными возможностями здоровья требует тщательного внимания специалистов и родителей. Несмотря на предрасположенность таких пациентов к развитию стоматологических заболеваний, этим проблемам не уделяют должного вниман</w:t>
      </w:r>
      <w:r>
        <w:t>ия, поскольку на первый план выходит тяжесть основного заболевания.</w:t>
      </w:r>
    </w:p>
    <w:p w:rsidR="00206159" w:rsidRDefault="0099640D" w:rsidP="003A1B92">
      <w:pPr>
        <w:jc w:val="both"/>
        <w:rPr>
          <w:rFonts w:hint="eastAsia"/>
        </w:rPr>
      </w:pPr>
      <w:r>
        <w:t>Но поддержание здоровья полости рта у детей с ОВЗ улучшает качество их жизни, предотвращает развитие серьезных заболеваний челюстно-лицевой области и всего организма в целом.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jc w:val="both"/>
        <w:rPr>
          <w:rFonts w:hint="eastAsia"/>
        </w:rPr>
      </w:pPr>
      <w:r>
        <w:t>Больные зубы</w:t>
      </w:r>
      <w:r>
        <w:t xml:space="preserve"> приводят к таким тяжелым последствиям</w:t>
      </w:r>
      <w:r w:rsidR="003A1B92">
        <w:t>,</w:t>
      </w:r>
      <w:r>
        <w:t xml:space="preserve"> как:</w:t>
      </w:r>
    </w:p>
    <w:p w:rsidR="003A1B92" w:rsidRDefault="0099640D" w:rsidP="003A1B92">
      <w:pPr>
        <w:pStyle w:val="ae"/>
        <w:numPr>
          <w:ilvl w:val="0"/>
          <w:numId w:val="13"/>
        </w:numPr>
        <w:ind w:left="284"/>
        <w:jc w:val="both"/>
      </w:pPr>
      <w:proofErr w:type="gramStart"/>
      <w:r>
        <w:t>болевой</w:t>
      </w:r>
      <w:proofErr w:type="gramEnd"/>
      <w:r>
        <w:t xml:space="preserve"> синдром – вызывает нарушения сна, поведения и обучения; хроническая зубная боль трудно диагностируется, а у невербальных и </w:t>
      </w:r>
      <w:proofErr w:type="spellStart"/>
      <w:r>
        <w:t>малоконтактных</w:t>
      </w:r>
      <w:proofErr w:type="spellEnd"/>
      <w:r>
        <w:t xml:space="preserve"> детей часто игнорируется родителями и педагогами; </w:t>
      </w:r>
    </w:p>
    <w:p w:rsidR="003A1B92" w:rsidRDefault="0099640D" w:rsidP="003A1B92">
      <w:pPr>
        <w:pStyle w:val="ae"/>
        <w:numPr>
          <w:ilvl w:val="0"/>
          <w:numId w:val="13"/>
        </w:numPr>
        <w:ind w:left="284"/>
        <w:jc w:val="both"/>
      </w:pPr>
      <w:proofErr w:type="gramStart"/>
      <w:r>
        <w:t>нарушение</w:t>
      </w:r>
      <w:proofErr w:type="gramEnd"/>
      <w:r>
        <w:t xml:space="preserve"> ж</w:t>
      </w:r>
      <w:r>
        <w:t>евания и усвоения пищи – приводит к снижению веса, трудностям при кормлении, отказу от жевания и иногда к полному отказу от пищи;</w:t>
      </w:r>
    </w:p>
    <w:p w:rsidR="00206159" w:rsidRDefault="0099640D" w:rsidP="003A1B92">
      <w:pPr>
        <w:pStyle w:val="ae"/>
        <w:numPr>
          <w:ilvl w:val="0"/>
          <w:numId w:val="13"/>
        </w:numPr>
        <w:ind w:left="284"/>
        <w:jc w:val="both"/>
        <w:rPr>
          <w:rFonts w:hint="eastAsia"/>
        </w:rPr>
      </w:pPr>
      <w:proofErr w:type="gramStart"/>
      <w:r>
        <w:t>нарушение</w:t>
      </w:r>
      <w:proofErr w:type="gramEnd"/>
      <w:r>
        <w:t xml:space="preserve"> формирования костей черепа и </w:t>
      </w:r>
      <w:r w:rsidR="000D1D32">
        <w:t>артикуляционной моторики</w:t>
      </w:r>
      <w:r>
        <w:t>.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jc w:val="both"/>
        <w:rPr>
          <w:rFonts w:hint="eastAsia"/>
        </w:rPr>
      </w:pPr>
      <w:r>
        <w:t>Чтобы сохранить зубы и окружающие и</w:t>
      </w:r>
      <w:r>
        <w:t xml:space="preserve">х ткани здоровыми, необходимо тщательно очищать зубы от налета. Важно помнить, что налет образуется всегда, даже если ребенок питается через зонд или </w:t>
      </w:r>
      <w:proofErr w:type="spellStart"/>
      <w:r>
        <w:t>гастростому</w:t>
      </w:r>
      <w:proofErr w:type="spellEnd"/>
      <w:r>
        <w:t xml:space="preserve">. Не удаленный вовремя налет будет </w:t>
      </w:r>
      <w:proofErr w:type="spellStart"/>
      <w:r>
        <w:t>кальцифицироваться</w:t>
      </w:r>
      <w:proofErr w:type="spellEnd"/>
      <w:r>
        <w:t>, превращаясь в зубной камень, снять котор</w:t>
      </w:r>
      <w:r>
        <w:t>ый может только стоматолог.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jc w:val="both"/>
        <w:rPr>
          <w:rFonts w:hint="eastAsia"/>
        </w:rPr>
      </w:pPr>
      <w:r>
        <w:t xml:space="preserve">Чистка зубов – это механическое удаление остатков пищи и зубного налета из полости рта, особенно из межзубных промежутков. Бактерии, разрушающие эмаль и вызывающие кариес, активнее всего развиваются именно между зубами. Кариес </w:t>
      </w:r>
      <w:r>
        <w:t xml:space="preserve">– это воспалительный инфекционный процесс, приводящий к размягчению эмали и проникновению инфекции в полость зуба. Основная причина кариеса – это именно плохая гигиена полости рта. </w:t>
      </w:r>
      <w:r>
        <w:br/>
      </w:r>
    </w:p>
    <w:p w:rsidR="00206159" w:rsidRDefault="0099640D" w:rsidP="003A1B92">
      <w:pPr>
        <w:jc w:val="both"/>
        <w:rPr>
          <w:rFonts w:hint="eastAsia"/>
          <w:b/>
          <w:bCs/>
        </w:rPr>
      </w:pPr>
      <w:r>
        <w:rPr>
          <w:b/>
          <w:bCs/>
        </w:rPr>
        <w:t>Нормальное развитие зубов у ребенка</w:t>
      </w:r>
    </w:p>
    <w:p w:rsidR="00206159" w:rsidRDefault="0099640D" w:rsidP="003A1B92">
      <w:pPr>
        <w:jc w:val="both"/>
        <w:rPr>
          <w:rFonts w:hint="eastAsia"/>
        </w:rPr>
      </w:pPr>
      <w:r>
        <w:t>Зачатки и молочных, и постоянных зубо</w:t>
      </w:r>
      <w:r>
        <w:t xml:space="preserve">в полностью сформированы и видны уже на рентгенограмме плода. Все дети рождаются с </w:t>
      </w:r>
      <w:proofErr w:type="spellStart"/>
      <w:r>
        <w:t>прогнатией</w:t>
      </w:r>
      <w:proofErr w:type="spellEnd"/>
      <w:r>
        <w:t xml:space="preserve"> (верхняя челюсть больше нижней). Интенсивный рост челюстей происходит во время грудного вскармливания. Активное сосание – физиологический стимул для правильного р</w:t>
      </w:r>
      <w:r>
        <w:t xml:space="preserve">азвития нижней челюсти, сустава и мышц, формирования правильного прикуса и, в дальнейшем, </w:t>
      </w:r>
      <w:r w:rsidR="00DE5FA0">
        <w:t>артикуляционной моторики</w:t>
      </w:r>
      <w:r>
        <w:t xml:space="preserve">. </w:t>
      </w:r>
      <w:r>
        <w:lastRenderedPageBreak/>
        <w:t>После вскармливания из бутылочки у детей может формироваться недоразвитие челюсти, которое приводит к привычке дышать открытым ртом. Эта привычка с</w:t>
      </w:r>
      <w:r>
        <w:t>оздает условия для нарушения микрофлоры во рту и увеличивает опасность кариеса.</w:t>
      </w:r>
      <w:r>
        <w:br/>
      </w:r>
    </w:p>
    <w:p w:rsidR="00206159" w:rsidRDefault="0099640D" w:rsidP="003A1B92">
      <w:pPr>
        <w:jc w:val="both"/>
        <w:rPr>
          <w:rFonts w:hint="eastAsia"/>
        </w:rPr>
      </w:pPr>
      <w:r>
        <w:t>В возрасте 4–6 месяцев (хотя часто значительно позже) у ребенка начинают прорезываться молочные зубы. Этот процесс сопровождается чаще всего обильным слюноотделением, повышени</w:t>
      </w:r>
      <w:r>
        <w:t xml:space="preserve">ем температуры, тошнотой и рвотой. Формирование молочного прикуса завершается к 3 годам, когда прорезываются все 20 молочных зубов. </w:t>
      </w:r>
    </w:p>
    <w:p w:rsidR="00206159" w:rsidRDefault="0099640D" w:rsidP="003A1B92">
      <w:pPr>
        <w:jc w:val="both"/>
        <w:rPr>
          <w:rFonts w:hint="eastAsia"/>
        </w:rPr>
      </w:pPr>
      <w:r>
        <w:t xml:space="preserve">С 5–7 лет начинается смена зубов и связанное с этим изменение прикуса. Коренных зубов у ребенка на 8 больше, чем молочных. </w:t>
      </w:r>
      <w:r>
        <w:t>К 12 годам этот процесс заканчивается.</w:t>
      </w:r>
    </w:p>
    <w:p w:rsidR="00206159" w:rsidRDefault="0099640D" w:rsidP="003A1B92">
      <w:pPr>
        <w:jc w:val="both"/>
        <w:rPr>
          <w:rFonts w:hint="eastAsia"/>
        </w:rPr>
      </w:pPr>
      <w:r>
        <w:t>После 18 лет вырастают еще 4 зуба – «зубы мудрости».</w:t>
      </w:r>
    </w:p>
    <w:p w:rsidR="00206159" w:rsidRDefault="0099640D" w:rsidP="003A1B92">
      <w:pPr>
        <w:jc w:val="both"/>
        <w:rPr>
          <w:rFonts w:hint="eastAsia"/>
        </w:rPr>
      </w:pPr>
      <w:r>
        <w:t>Наличие молочных и постоянных зубов определяет строение, форму и функцию костей верхней и нижней челюстей.</w:t>
      </w:r>
    </w:p>
    <w:p w:rsidR="00206159" w:rsidRDefault="0099640D" w:rsidP="003A1B92">
      <w:pPr>
        <w:jc w:val="both"/>
        <w:rPr>
          <w:rFonts w:hint="eastAsia"/>
        </w:rPr>
      </w:pPr>
      <w:r>
        <w:t>Каждый период смены зубов остро переживается детьми с ОВЗ</w:t>
      </w:r>
      <w:r>
        <w:t>. Из-за шатающихся зубов им становится трудно жевать, нарушается аппетит. Из-за неприятных ощущений в зубах и деснах могут страдать сон и поведение. Дети сложнее соглашаются на чистку зубов, потому что вся область рта становится более чувствительной.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jc w:val="both"/>
        <w:rPr>
          <w:rFonts w:hint="eastAsia"/>
          <w:b/>
          <w:bCs/>
        </w:rPr>
      </w:pPr>
      <w:r>
        <w:rPr>
          <w:b/>
          <w:bCs/>
        </w:rPr>
        <w:t xml:space="preserve">Как </w:t>
      </w:r>
      <w:r>
        <w:rPr>
          <w:b/>
          <w:bCs/>
        </w:rPr>
        <w:t>помочь ребенку, когда болят, прорезываются или меняются зубы</w:t>
      </w:r>
    </w:p>
    <w:p w:rsidR="00206159" w:rsidRDefault="0099640D" w:rsidP="003A1B92">
      <w:pPr>
        <w:jc w:val="both"/>
        <w:rPr>
          <w:rFonts w:hint="eastAsia"/>
          <w:b/>
          <w:bCs/>
          <w:i/>
          <w:iCs/>
        </w:rPr>
      </w:pPr>
      <w:r>
        <w:t>Иногда при прорезывании зубов дети не подают никаких сигналов, и мы узнаем о том, что зуб вырос, только когда он начинает стучать о ложку при кормлении. Но так происходит не всегда – дети с опыто</w:t>
      </w:r>
      <w:r>
        <w:t>м болевого синдрома, высокой тревожностью и чувствительностью могут очень ярко реагировать на прорезывание зубов. Большая часть нарушений сна и длительного плача ребенка в этом возрасте (в норме это довольно длительный период от 6 месяцев до 2 лет) трактуе</w:t>
      </w:r>
      <w:r>
        <w:t>тся</w:t>
      </w:r>
      <w:r>
        <w:t xml:space="preserve"> как «режущиеся зубы». Что поможет при затрудненном прорезывании и беспокойстве; при обнаружении у ребенка отечных, покрасневших десен; при отказе от твердой пищи, трудностей при сосании; при выплевывании пустышки, или наоборот, утешении только с пальц</w:t>
      </w:r>
      <w:r>
        <w:t>ем или соской во рту? Попробуйте:</w:t>
      </w:r>
    </w:p>
    <w:p w:rsidR="00206159" w:rsidRDefault="0099640D" w:rsidP="003A1B92">
      <w:pPr>
        <w:numPr>
          <w:ilvl w:val="0"/>
          <w:numId w:val="10"/>
        </w:numPr>
        <w:jc w:val="both"/>
        <w:rPr>
          <w:rFonts w:hint="eastAsia"/>
        </w:rPr>
      </w:pPr>
      <w:proofErr w:type="gramStart"/>
      <w:r>
        <w:t>уделить</w:t>
      </w:r>
      <w:proofErr w:type="gramEnd"/>
      <w:r>
        <w:t xml:space="preserve"> внимание ребенку, отвлечь его от неприятных ощущений: взять на руки, поиграть с ним, поговорить, предложить интересное занятие;</w:t>
      </w:r>
    </w:p>
    <w:p w:rsidR="00206159" w:rsidRDefault="0099640D" w:rsidP="003A1B92">
      <w:pPr>
        <w:numPr>
          <w:ilvl w:val="0"/>
          <w:numId w:val="10"/>
        </w:numPr>
        <w:jc w:val="both"/>
        <w:rPr>
          <w:rFonts w:hint="eastAsia"/>
        </w:rPr>
      </w:pPr>
      <w:proofErr w:type="gramStart"/>
      <w:r>
        <w:t>охлажденные</w:t>
      </w:r>
      <w:proofErr w:type="gramEnd"/>
      <w:r>
        <w:t xml:space="preserve"> «</w:t>
      </w:r>
      <w:proofErr w:type="spellStart"/>
      <w:r>
        <w:t>грызунки</w:t>
      </w:r>
      <w:proofErr w:type="spellEnd"/>
      <w:r>
        <w:t xml:space="preserve">» и </w:t>
      </w:r>
      <w:proofErr w:type="spellStart"/>
      <w:r>
        <w:t>прорезыватели</w:t>
      </w:r>
      <w:proofErr w:type="spellEnd"/>
      <w:r>
        <w:t>;</w:t>
      </w:r>
    </w:p>
    <w:p w:rsidR="00206159" w:rsidRDefault="0099640D" w:rsidP="003A1B92">
      <w:pPr>
        <w:numPr>
          <w:ilvl w:val="0"/>
          <w:numId w:val="10"/>
        </w:numPr>
        <w:jc w:val="both"/>
        <w:rPr>
          <w:rFonts w:hint="eastAsia"/>
        </w:rPr>
      </w:pPr>
      <w:proofErr w:type="gramStart"/>
      <w:r>
        <w:t>прохладное</w:t>
      </w:r>
      <w:proofErr w:type="gramEnd"/>
      <w:r>
        <w:t xml:space="preserve"> питье;</w:t>
      </w:r>
    </w:p>
    <w:p w:rsidR="00206159" w:rsidRDefault="0099640D" w:rsidP="003A1B92">
      <w:pPr>
        <w:numPr>
          <w:ilvl w:val="0"/>
          <w:numId w:val="10"/>
        </w:numPr>
        <w:jc w:val="both"/>
        <w:rPr>
          <w:rFonts w:hint="eastAsia"/>
        </w:rPr>
      </w:pPr>
      <w:proofErr w:type="gramStart"/>
      <w:r>
        <w:t>лекарственные</w:t>
      </w:r>
      <w:proofErr w:type="gramEnd"/>
      <w:r>
        <w:t xml:space="preserve"> гомеопатически</w:t>
      </w:r>
      <w:r>
        <w:t>е препараты, использующиеся при затрудненном прорезывании зубов и направленные на устранение как местных, так и общих симптомов;</w:t>
      </w:r>
    </w:p>
    <w:p w:rsidR="00206159" w:rsidRDefault="0099640D" w:rsidP="003A1B92">
      <w:pPr>
        <w:numPr>
          <w:ilvl w:val="0"/>
          <w:numId w:val="10"/>
        </w:numPr>
        <w:jc w:val="both"/>
        <w:rPr>
          <w:rFonts w:hint="eastAsia"/>
        </w:rPr>
      </w:pPr>
      <w:r>
        <w:t>(</w:t>
      </w:r>
      <w:proofErr w:type="gramStart"/>
      <w:r>
        <w:t>с</w:t>
      </w:r>
      <w:proofErr w:type="gramEnd"/>
      <w:r>
        <w:t xml:space="preserve"> осторожностью) стоматологические гели с местным анестетиком и антисептиками, на короткое время снижающие поверхностную чувст</w:t>
      </w:r>
      <w:r>
        <w:t>вительность слизистой перед едой, чтобы ребенок мог поесть;</w:t>
      </w:r>
    </w:p>
    <w:p w:rsidR="00206159" w:rsidRDefault="0099640D" w:rsidP="003A1B92">
      <w:pPr>
        <w:numPr>
          <w:ilvl w:val="0"/>
          <w:numId w:val="10"/>
        </w:numPr>
        <w:jc w:val="both"/>
        <w:rPr>
          <w:rFonts w:hint="eastAsia"/>
          <w:b/>
          <w:bCs/>
          <w:i/>
          <w:iCs/>
        </w:rPr>
      </w:pPr>
      <w:proofErr w:type="gramStart"/>
      <w:r>
        <w:t>обезболивающие</w:t>
      </w:r>
      <w:proofErr w:type="gramEnd"/>
      <w:r>
        <w:t xml:space="preserve"> препараты в возрастной дозировке, особенно</w:t>
      </w:r>
      <w:r>
        <w:t xml:space="preserve"> если боль не дает ребенку уснуть – по назначению врача.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jc w:val="both"/>
        <w:rPr>
          <w:rFonts w:hint="eastAsia"/>
        </w:rPr>
      </w:pPr>
      <w:r>
        <w:rPr>
          <w:b/>
          <w:bCs/>
        </w:rPr>
        <w:t>Лечение зубов детям с ОВЗ</w:t>
      </w:r>
      <w:r>
        <w:t xml:space="preserve"> </w:t>
      </w:r>
    </w:p>
    <w:p w:rsidR="00206159" w:rsidRDefault="0099640D" w:rsidP="003A1B92">
      <w:pPr>
        <w:jc w:val="both"/>
        <w:rPr>
          <w:rFonts w:hint="eastAsia"/>
        </w:rPr>
      </w:pPr>
      <w:r>
        <w:t>Дети с ОВЗ особенно тяжело переживают зубную боль, бу</w:t>
      </w:r>
      <w:r>
        <w:t xml:space="preserve">дучи не в состоянии не только объяснить, но и просто понять, где именно болит. Ребенок с интеллектуальными нарушениями может не понимать, что боль указывает на проблемы здоровья и уйдет, как только их вылечат. Он не может пожаловаться, просто мучается, не </w:t>
      </w:r>
      <w:r>
        <w:t>умея отвлечься и не понимая, что происходит.</w:t>
      </w:r>
    </w:p>
    <w:p w:rsidR="00206159" w:rsidRDefault="0099640D" w:rsidP="003A1B92">
      <w:pPr>
        <w:jc w:val="both"/>
        <w:rPr>
          <w:rFonts w:hint="eastAsia"/>
        </w:rPr>
      </w:pPr>
      <w:r>
        <w:t>У детей с расстройствами аутистического спектра (РАС) хроническая боль может приводить к стойким нарушениям поведения, отказу от твердой пищи или пищи вообще.</w:t>
      </w:r>
    </w:p>
    <w:p w:rsidR="00206159" w:rsidRDefault="0099640D" w:rsidP="00D93FB3">
      <w:pPr>
        <w:rPr>
          <w:rFonts w:hint="eastAsia"/>
        </w:rPr>
      </w:pPr>
      <w:r>
        <w:t>Дети до 12 лет, особенно с нарушениями развития, ред</w:t>
      </w:r>
      <w:r>
        <w:t>ко достигают такого уровня доверия и сотрудничества с врачом, чтобы не бояться лечить зубы под местным обезболиванием: сама процедура, непривычный запах, невозможность двигаться невыносимы для ребенка – особенно, если кариес распространенный</w:t>
      </w:r>
      <w:r w:rsidR="006571A1">
        <w:t>,</w:t>
      </w:r>
      <w:r>
        <w:t xml:space="preserve"> и лечение затя</w:t>
      </w:r>
      <w:r>
        <w:t xml:space="preserve">гивается надолго. Детям непонятно, </w:t>
      </w:r>
      <w:r>
        <w:lastRenderedPageBreak/>
        <w:t>что происходит, у них не получается сидеть в кресле неподвижно. У кого-то возникают непроизвольные движения, вызванные тревогой, или просто свойственные именно этому ребенку. Поэтому лечение части детей с ОВЗ возможно тол</w:t>
      </w:r>
      <w:r>
        <w:t>ько с использованием общего обезболивания. А это значит, что для детей с ОВЗ возрастает важность проведения своевременных профилактических осмотров и мероприятий, а также лечение зубов на ранних стадиях кариеса.</w:t>
      </w:r>
      <w:r>
        <w:br/>
        <w:t>Об опыте стоматологического лечения и профил</w:t>
      </w:r>
      <w:r>
        <w:t>актики детей с РАС на кафедре детской стоматологии Российского университета медицины (Москва) мы подробно написали в приложении 1.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jc w:val="both"/>
        <w:rPr>
          <w:rFonts w:hint="eastAsia"/>
        </w:rPr>
      </w:pPr>
      <w:r>
        <w:rPr>
          <w:b/>
          <w:bCs/>
        </w:rPr>
        <w:t>Обучение чистке зубов</w:t>
      </w:r>
    </w:p>
    <w:p w:rsidR="00206159" w:rsidRDefault="0099640D" w:rsidP="00D93FB3">
      <w:pPr>
        <w:rPr>
          <w:rFonts w:hint="eastAsia"/>
          <w:b/>
          <w:bCs/>
          <w:i/>
          <w:iCs/>
        </w:rPr>
      </w:pPr>
      <w:proofErr w:type="spellStart"/>
      <w:r>
        <w:t>Нейротипичные</w:t>
      </w:r>
      <w:proofErr w:type="spellEnd"/>
      <w:r>
        <w:t xml:space="preserve"> дети обычно легко осваивают чистку зубов. Первые зубы ребенку чистят родители. Они </w:t>
      </w:r>
      <w:r>
        <w:t>осторожно очищают десны и протирают зубы влажной марлей либо специальными мягкими салфетками (тканевыми напальчниками), направляя движения от десны к режущему краю зуба. Можно использовать детские зубные щетки, но пока без пасты. В 2 года ребенок чистит зу</w:t>
      </w:r>
      <w:r>
        <w:t>бы с помощью и под контролем родителей, используя детские зубные</w:t>
      </w:r>
      <w:r>
        <w:t xml:space="preserve"> щетки с зубной пастой.</w:t>
      </w:r>
      <w:r>
        <w:br/>
        <w:t>В 3 года ребенок чистит зубы самостоятельно, но тоже под контролем родителей. Важно, чтобы ребенок копировал поведение и движения взрослого перед зеркалом, учился полос</w:t>
      </w:r>
      <w:r>
        <w:t>кать рот и сплевывать воду.</w:t>
      </w:r>
    </w:p>
    <w:p w:rsidR="00206159" w:rsidRDefault="0099640D" w:rsidP="003A1B92">
      <w:pPr>
        <w:jc w:val="both"/>
      </w:pPr>
      <w:r>
        <w:t>К 6 годам ребенок самостоятельно чистит зубы, однако родительский контроль необходим до 8–9 лет.</w:t>
      </w:r>
    </w:p>
    <w:p w:rsidR="003423CE" w:rsidRDefault="00B727D7" w:rsidP="003A1B92">
      <w:pPr>
        <w:rPr>
          <w:rFonts w:hint="eastAsia"/>
          <w:b/>
          <w:bCs/>
          <w:i/>
          <w:iCs/>
        </w:rPr>
      </w:pPr>
      <w:r>
        <w:t>Детям с ОВЗ этот навык дается гораздо труднее.</w:t>
      </w:r>
      <w:r>
        <w:br/>
      </w:r>
      <w:r w:rsidR="003423CE">
        <w:rPr>
          <w:rFonts w:hint="eastAsia"/>
          <w:b/>
          <w:bCs/>
          <w:i/>
          <w:iCs/>
          <w:noProof/>
          <w:lang w:eastAsia="ru-RU" w:bidi="ar-SA"/>
        </w:rPr>
        <w:drawing>
          <wp:inline distT="0" distB="0" distL="0" distR="0">
            <wp:extent cx="6076950" cy="38877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28738186600709476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836" cy="392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7D7" w:rsidRDefault="00B727D7" w:rsidP="003A1B92">
      <w:pPr>
        <w:jc w:val="both"/>
      </w:pPr>
      <w:r>
        <w:t>Рис.1 Схема чистки зубов</w:t>
      </w:r>
    </w:p>
    <w:p w:rsidR="00B727D7" w:rsidRDefault="00B727D7" w:rsidP="003A1B92">
      <w:pPr>
        <w:jc w:val="both"/>
        <w:rPr>
          <w:b/>
          <w:bCs/>
        </w:rPr>
      </w:pPr>
    </w:p>
    <w:p w:rsidR="00206159" w:rsidRDefault="0099640D" w:rsidP="003A1B92">
      <w:pPr>
        <w:jc w:val="both"/>
        <w:rPr>
          <w:rFonts w:hint="eastAsia"/>
          <w:b/>
          <w:bCs/>
        </w:rPr>
      </w:pPr>
      <w:r>
        <w:rPr>
          <w:b/>
          <w:bCs/>
        </w:rPr>
        <w:t>Важность активного вовлечение ребенка в процесс чистк</w:t>
      </w:r>
      <w:r>
        <w:rPr>
          <w:b/>
          <w:bCs/>
        </w:rPr>
        <w:t>и зубов</w:t>
      </w:r>
    </w:p>
    <w:p w:rsidR="00206159" w:rsidRDefault="0099640D" w:rsidP="006726FA">
      <w:pPr>
        <w:rPr>
          <w:rFonts w:hint="eastAsia"/>
        </w:rPr>
      </w:pPr>
      <w:r>
        <w:t>У чувствительных детей чистка зубов может вызывать резкий протест. И немудрено: залезая человеку в рот, мы вторгаемся в его личное пространство. Дети с ОВЗ как правило плохо понимают, что происходит у них во рту, потому что зрительный контроль нево</w:t>
      </w:r>
      <w:r>
        <w:t>зможен, а тактильный и мышечный работают плохо.</w:t>
      </w:r>
      <w:r>
        <w:br/>
      </w:r>
      <w:r>
        <w:lastRenderedPageBreak/>
        <w:t>Поэтому очень важно сделать этот процесс безопасным – то есть, в том числе, максимально активным с точки зрения ребенка. Чем больше его участия, тем больше контроля и, соответственно, меньше тревоги. Даже есл</w:t>
      </w:r>
      <w:r>
        <w:t>и мы понимаем, что ребенок никогда не освоит самостоятельную чистку зубов, мы можем помочь ему ориентироваться и участвовать в процессе. Как этого достичь?</w:t>
      </w:r>
    </w:p>
    <w:p w:rsidR="00206159" w:rsidRDefault="0099640D" w:rsidP="003A1B92">
      <w:pPr>
        <w:numPr>
          <w:ilvl w:val="0"/>
          <w:numId w:val="9"/>
        </w:numPr>
        <w:jc w:val="both"/>
        <w:rPr>
          <w:rFonts w:hint="eastAsia"/>
        </w:rPr>
      </w:pPr>
      <w:r>
        <w:t>Сделать чистку зубов предсказуемой по времени. Ребенок постепенно запомнит в какие моменты дня чистя</w:t>
      </w:r>
      <w:r>
        <w:t>т зубы, настроится и будет более включен.</w:t>
      </w:r>
    </w:p>
    <w:p w:rsidR="00206159" w:rsidRDefault="0099640D" w:rsidP="003A1B92">
      <w:pPr>
        <w:numPr>
          <w:ilvl w:val="0"/>
          <w:numId w:val="9"/>
        </w:numPr>
        <w:jc w:val="both"/>
        <w:rPr>
          <w:rFonts w:hint="eastAsia"/>
        </w:rPr>
      </w:pPr>
      <w:r>
        <w:t>Действовать в темпе ребенка: медленно с тем, кому надо больше времени на понимание; быстро с тем, кто выдерживает только быстрый темп, а от пауз устает.</w:t>
      </w:r>
    </w:p>
    <w:p w:rsidR="00206159" w:rsidRDefault="0099640D" w:rsidP="003A1B92">
      <w:pPr>
        <w:numPr>
          <w:ilvl w:val="0"/>
          <w:numId w:val="9"/>
        </w:numPr>
        <w:jc w:val="both"/>
        <w:rPr>
          <w:rFonts w:hint="eastAsia"/>
        </w:rPr>
      </w:pPr>
      <w:r>
        <w:t>Чистить зубы перед зеркалом, максимально обращая внимание реб</w:t>
      </w:r>
      <w:r>
        <w:t>енка на происходящее.</w:t>
      </w:r>
    </w:p>
    <w:p w:rsidR="00206159" w:rsidRDefault="0099640D" w:rsidP="003A1B92">
      <w:pPr>
        <w:numPr>
          <w:ilvl w:val="0"/>
          <w:numId w:val="9"/>
        </w:numPr>
        <w:jc w:val="both"/>
        <w:rPr>
          <w:rFonts w:hint="eastAsia"/>
        </w:rPr>
      </w:pPr>
      <w:r>
        <w:t>Всегда чистить зубы в одном и том же порядке, часть за частью, не перескакивая щеткой во рту произвольно.</w:t>
      </w:r>
    </w:p>
    <w:p w:rsidR="00206159" w:rsidRDefault="0099640D" w:rsidP="003A1B92">
      <w:pPr>
        <w:numPr>
          <w:ilvl w:val="0"/>
          <w:numId w:val="9"/>
        </w:numPr>
        <w:jc w:val="both"/>
        <w:rPr>
          <w:rFonts w:hint="eastAsia"/>
        </w:rPr>
      </w:pPr>
      <w:r>
        <w:t xml:space="preserve">Если ребенок может хотя бы немножко чистить зубы «рука в руке» (взрослый держит руку ребенка в своей), обязательно использовать </w:t>
      </w:r>
      <w:r>
        <w:t>этот метод, подобрав щетку, которую ребенку удобно держать.</w:t>
      </w:r>
    </w:p>
    <w:p w:rsidR="00206159" w:rsidRDefault="0099640D" w:rsidP="003A1B92">
      <w:pPr>
        <w:numPr>
          <w:ilvl w:val="0"/>
          <w:numId w:val="9"/>
        </w:numPr>
        <w:jc w:val="both"/>
      </w:pPr>
      <w:r>
        <w:t>Использовать визуальное расписание, чтобы ребенок хорошо понимал, что происходит сейчас</w:t>
      </w:r>
      <w:r w:rsidR="00776B84">
        <w:t>,</w:t>
      </w:r>
      <w:r>
        <w:t xml:space="preserve"> и что будет в следующий момент.</w:t>
      </w:r>
    </w:p>
    <w:p w:rsidR="00206159" w:rsidRDefault="0099640D" w:rsidP="003A1B92">
      <w:pPr>
        <w:numPr>
          <w:ilvl w:val="0"/>
          <w:numId w:val="9"/>
        </w:numPr>
        <w:jc w:val="both"/>
        <w:rPr>
          <w:rFonts w:hint="eastAsia"/>
        </w:rPr>
      </w:pPr>
      <w:r>
        <w:t xml:space="preserve">Если ребенок может освоить самостоятельную чистку хотя бы передних </w:t>
      </w:r>
      <w:r>
        <w:t>зубов, обязательно его учить, осваивая процесс маленькими шагами, постепенно передавая ему «управление процессом» и дочищая после того, как он закончит.</w:t>
      </w:r>
    </w:p>
    <w:p w:rsidR="00206159" w:rsidRDefault="00206159" w:rsidP="003A1B92">
      <w:pPr>
        <w:jc w:val="both"/>
        <w:rPr>
          <w:rFonts w:hint="eastAsia"/>
          <w:b/>
          <w:bCs/>
          <w:i/>
          <w:iCs/>
        </w:rPr>
      </w:pPr>
    </w:p>
    <w:p w:rsidR="00206159" w:rsidRDefault="0099640D" w:rsidP="003A1B92">
      <w:pPr>
        <w:jc w:val="both"/>
        <w:rPr>
          <w:rFonts w:hint="eastAsia"/>
        </w:rPr>
      </w:pPr>
      <w:r>
        <w:rPr>
          <w:b/>
          <w:bCs/>
        </w:rPr>
        <w:t>Как чистить зубы детям с тяжелыми и множественными нарушениями развития</w:t>
      </w:r>
    </w:p>
    <w:p w:rsidR="00206159" w:rsidRDefault="0099640D" w:rsidP="003A1B92">
      <w:pPr>
        <w:jc w:val="both"/>
        <w:rPr>
          <w:rFonts w:hint="eastAsia"/>
        </w:rPr>
      </w:pPr>
      <w:r>
        <w:t xml:space="preserve">Чистка зубов необходима всем, </w:t>
      </w:r>
      <w:r>
        <w:t xml:space="preserve">у кого они есть, даже если человек питается через зонд или </w:t>
      </w:r>
      <w:proofErr w:type="spellStart"/>
      <w:r>
        <w:t>гастростому</w:t>
      </w:r>
      <w:proofErr w:type="spellEnd"/>
      <w:r>
        <w:t>. Детям с тяжелыми двигательными нарушениями чистят зубы пассивно, по возможности привлекая их к максимальному участию в процессе: от внимательного наблюдения до выбора и держания зубной</w:t>
      </w:r>
      <w:r>
        <w:t xml:space="preserve"> пасты, выдавливания пасты на щетку. Очень хорошо, если ребенок готов чистить зубы методом «рука в руке», это дает ему возможность задавать темп процедуры и силу нажима. Во время чистки зубов взрослый действует максимально бережно, сопровождая все свои дей</w:t>
      </w:r>
      <w:r>
        <w:t>ствия речью.</w:t>
      </w:r>
    </w:p>
    <w:p w:rsidR="00206159" w:rsidRDefault="0099640D" w:rsidP="003A1B92">
      <w:pPr>
        <w:jc w:val="both"/>
        <w:rPr>
          <w:rFonts w:hint="eastAsia"/>
        </w:rPr>
      </w:pPr>
      <w:r>
        <w:t>Последовательность чистки:</w:t>
      </w:r>
    </w:p>
    <w:p w:rsidR="00206159" w:rsidRPr="006571A1" w:rsidRDefault="0099640D" w:rsidP="003A1B92">
      <w:pPr>
        <w:numPr>
          <w:ilvl w:val="0"/>
          <w:numId w:val="3"/>
        </w:numPr>
        <w:tabs>
          <w:tab w:val="clear" w:pos="720"/>
          <w:tab w:val="num" w:pos="360"/>
        </w:tabs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571A1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6571A1">
        <w:rPr>
          <w:rFonts w:ascii="Times New Roman" w:eastAsia="Times New Roman" w:hAnsi="Times New Roman" w:cs="Times New Roman"/>
          <w:color w:val="000000"/>
          <w:lang w:eastAsia="ru-RU"/>
        </w:rPr>
        <w:t xml:space="preserve"> верхней челюсти к нижней</w:t>
      </w:r>
      <w:r w:rsidR="006571A1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6571A1">
        <w:rPr>
          <w:rFonts w:ascii="Times New Roman" w:eastAsia="Times New Roman" w:hAnsi="Times New Roman" w:cs="Times New Roman"/>
          <w:color w:val="000000"/>
          <w:lang w:eastAsia="ru-RU"/>
        </w:rPr>
        <w:t>мы предлагаем начать с верхней челюсти, так как часть кусочков может упасть</w:t>
      </w:r>
      <w:r w:rsidR="006571A1" w:rsidRPr="006571A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571A1">
        <w:rPr>
          <w:rFonts w:ascii="Times New Roman" w:eastAsia="Times New Roman" w:hAnsi="Times New Roman" w:cs="Times New Roman"/>
          <w:color w:val="000000"/>
          <w:lang w:eastAsia="ru-RU"/>
        </w:rPr>
        <w:t xml:space="preserve"> и их нужно поднять при следующих движениях;</w:t>
      </w:r>
    </w:p>
    <w:p w:rsidR="00206159" w:rsidRDefault="0099640D" w:rsidP="003A1B92">
      <w:pPr>
        <w:numPr>
          <w:ilvl w:val="0"/>
          <w:numId w:val="4"/>
        </w:numPr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задней части рта (боковые зубы) к передней</w:t>
      </w:r>
      <w:r w:rsidR="006571A1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задние зубы – эт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 труднодоступное место, когда человек устанет, оно уже будет чистым;</w:t>
      </w:r>
    </w:p>
    <w:p w:rsidR="00206159" w:rsidRDefault="0099640D" w:rsidP="003A1B92">
      <w:pPr>
        <w:numPr>
          <w:ilvl w:val="0"/>
          <w:numId w:val="5"/>
        </w:numPr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внешней стороны зубов к внутренней</w:t>
      </w:r>
      <w:r w:rsidR="006571A1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внешнюю сторону зубного ряда необходимо чистить в начале процедуры, так как в этой зоне труднее всего достать кусочки, если язык недостаточно хоро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шо двигается</w:t>
      </w:r>
      <w:r w:rsidR="006571A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06159" w:rsidRDefault="0099640D" w:rsidP="003A1B9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06159" w:rsidRDefault="0099640D" w:rsidP="003A1B9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Основные шаги:</w:t>
      </w:r>
    </w:p>
    <w:tbl>
      <w:tblPr>
        <w:tblW w:w="9335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79"/>
        <w:gridCol w:w="8956"/>
      </w:tblGrid>
      <w:tr w:rsidR="00206159"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159" w:rsidRDefault="0099640D" w:rsidP="003A1B92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159" w:rsidRDefault="0099640D" w:rsidP="003A1B92">
            <w:pPr>
              <w:widowControl w:val="0"/>
              <w:numPr>
                <w:ilvl w:val="0"/>
                <w:numId w:val="6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челюсть, внешняя сторона, от задних зубов к передним</w:t>
            </w:r>
          </w:p>
        </w:tc>
      </w:tr>
      <w:tr w:rsidR="00206159"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159" w:rsidRDefault="0099640D" w:rsidP="003A1B92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159" w:rsidRDefault="0099640D" w:rsidP="003A1B92">
            <w:pPr>
              <w:widowControl w:val="0"/>
              <w:numPr>
                <w:ilvl w:val="0"/>
                <w:numId w:val="7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челюсть, жевательная поверхность зубов</w:t>
            </w:r>
          </w:p>
          <w:p w:rsidR="00206159" w:rsidRDefault="0099640D" w:rsidP="003A1B92">
            <w:pPr>
              <w:widowControl w:val="0"/>
              <w:numPr>
                <w:ilvl w:val="0"/>
                <w:numId w:val="7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челюсть, внешняя сторона зубов</w:t>
            </w:r>
          </w:p>
          <w:p w:rsidR="00206159" w:rsidRDefault="0099640D" w:rsidP="003A1B92">
            <w:pPr>
              <w:widowControl w:val="0"/>
              <w:numPr>
                <w:ilvl w:val="0"/>
                <w:numId w:val="7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челюсть, жевательная сторона зубов</w:t>
            </w:r>
          </w:p>
        </w:tc>
      </w:tr>
      <w:tr w:rsidR="00206159"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159" w:rsidRDefault="0099640D" w:rsidP="003A1B92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159" w:rsidRDefault="0099640D" w:rsidP="003A1B92">
            <w:pPr>
              <w:widowControl w:val="0"/>
              <w:numPr>
                <w:ilvl w:val="0"/>
                <w:numId w:val="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сторона зубов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верхней и нижней челюстей</w:t>
            </w:r>
          </w:p>
          <w:p w:rsidR="00206159" w:rsidRDefault="0099640D" w:rsidP="003A1B92">
            <w:pPr>
              <w:widowControl w:val="0"/>
              <w:numPr>
                <w:ilvl w:val="0"/>
                <w:numId w:val="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пространство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щеками</w:t>
            </w:r>
          </w:p>
          <w:p w:rsidR="00206159" w:rsidRDefault="0099640D" w:rsidP="003A1B92">
            <w:pPr>
              <w:widowControl w:val="0"/>
              <w:numPr>
                <w:ilvl w:val="0"/>
                <w:numId w:val="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твердое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небо</w:t>
            </w:r>
          </w:p>
          <w:p w:rsidR="00206159" w:rsidRDefault="0099640D" w:rsidP="003A1B92">
            <w:pPr>
              <w:widowControl w:val="0"/>
              <w:numPr>
                <w:ilvl w:val="0"/>
                <w:numId w:val="8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корня к кончику</w:t>
            </w:r>
          </w:p>
        </w:tc>
      </w:tr>
      <w:tr w:rsidR="00206159"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159" w:rsidRDefault="0099640D" w:rsidP="003A1B92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159" w:rsidRDefault="0099640D" w:rsidP="003A1B92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Если ребенок все еще готов к сотрудничеству можно салфеткой подвигать его язык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вправо-влево, положить щетку на середину языка и немного надавить, сделав «чашечку».</w:t>
            </w:r>
          </w:p>
        </w:tc>
      </w:tr>
    </w:tbl>
    <w:p w:rsidR="00206159" w:rsidRDefault="00206159" w:rsidP="003A1B92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206159" w:rsidRDefault="0099640D" w:rsidP="003A1B9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ажно следить за дыханием ребенка и количеством слюны. Необходимо регулярно вынимать щетку изо рта, во-первых, чтобы ее ополоснуть, во-вторых, чтобы ребенок сглотнул слюну и отдышался. Внимательно следите за коммуникативными сигналами ребенка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во время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и пос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ле каждого шага. Если напряжение чрезмерно, необходимо сделать паузу. Если ребенок протестует или плачет, чистка зубов заканчивается. Когда он привыкнет к последовательности чистки, то будет чувствовать себя увереннее и спокойнее, а взрослый сможет переход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ить к следующему шагу.</w:t>
      </w:r>
    </w:p>
    <w:p w:rsidR="00206159" w:rsidRDefault="0099640D" w:rsidP="003A1B9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Если ребенок не может держать воду во рту, не проглатывая, затем перекатить ее от щеки к щеке и сплюнуть, он не сможет прополоскать рот. Таким детям чистят зубы безопасной для проглатывания пастой. Вместо полоскания можно п</w:t>
      </w:r>
      <w:r>
        <w:rPr>
          <w:rFonts w:ascii="Times New Roman" w:eastAsia="Times New Roman" w:hAnsi="Times New Roman" w:cs="Times New Roman"/>
          <w:lang w:eastAsia="ru-RU"/>
        </w:rPr>
        <w:t>очистить з</w:t>
      </w:r>
      <w:r>
        <w:rPr>
          <w:rFonts w:ascii="Times New Roman" w:eastAsia="Times New Roman" w:hAnsi="Times New Roman" w:cs="Times New Roman"/>
          <w:lang w:eastAsia="ru-RU"/>
        </w:rPr>
        <w:t>убы повторно одной водой, без пасты; потом убрать излишки пасты при помощи марлевой салфетки, смоченной водой. Или п</w:t>
      </w:r>
      <w:r>
        <w:t>опросить ребенка наклониться над тазиком и осторожно промыть зубы спринцовкой. В некоторых случаях целесообразно использовать ирригатор. Кро</w:t>
      </w:r>
      <w:r>
        <w:t>ме того, для людей, которые не могут глотать, существуют зубные щетки с функцией всасывания слюны и пасты после чистки зубов.</w:t>
      </w:r>
    </w:p>
    <w:p w:rsidR="00206159" w:rsidRDefault="0099640D" w:rsidP="003A1B92">
      <w:pPr>
        <w:jc w:val="both"/>
        <w:rPr>
          <w:rFonts w:hint="eastAsia"/>
        </w:rPr>
      </w:pPr>
      <w:r>
        <w:t>Чистка зубов – трудная процедура, и ребенка после окончания чистки нужно обязательно хвалить.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jc w:val="both"/>
        <w:rPr>
          <w:rFonts w:hint="eastAsia"/>
          <w:i/>
          <w:iCs/>
        </w:rPr>
      </w:pP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Что делать, если ребенок при чистке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закусывает зубную щетку?</w:t>
      </w:r>
    </w:p>
    <w:p w:rsidR="00206159" w:rsidRDefault="0099640D" w:rsidP="003A1B92">
      <w:pPr>
        <w:jc w:val="both"/>
        <w:rPr>
          <w:rFonts w:hint="eastAsia"/>
        </w:rPr>
      </w:pPr>
      <w:r>
        <w:t>Нужно разобраться, о чем сигнализирует ребенок таким поведением. Если он так играет, нужно предложить другую, более уместную в чистке зубов игру, например, следить за сигналами таймера</w:t>
      </w:r>
      <w:r>
        <w:t xml:space="preserve"> или выдавливать пасту. Если это протест прот</w:t>
      </w:r>
      <w:r>
        <w:t>ив действий взрослого, нужно понять, что именно не устраивает этого конкретного ребенка и подкорректировать ситуацию. Дискомфорт могут причинять разные, иногда совершенно неожиданные факторы: скорость чистки, сила нажима, вкус пасты... Если это протест про</w:t>
      </w:r>
      <w:r>
        <w:t>тив самой чистки зубов, нужно договориться с ребенком, используя поощрения и методы альтернативной и дополнительной коммуникации (АДК)</w:t>
      </w:r>
      <w:r>
        <w:rPr>
          <w:rStyle w:val="a9"/>
        </w:rPr>
        <w:footnoteReference w:id="1"/>
      </w:r>
      <w:r>
        <w:t>.</w:t>
      </w:r>
    </w:p>
    <w:p w:rsidR="00206159" w:rsidRDefault="0099640D" w:rsidP="003A1B92">
      <w:pPr>
        <w:jc w:val="both"/>
        <w:rPr>
          <w:rFonts w:hint="eastAsia"/>
        </w:rPr>
      </w:pPr>
      <w:r>
        <w:t xml:space="preserve">Если договориться не получилось, можно попробовать чистить двумя щетками: одну отдать ребенку для </w:t>
      </w:r>
      <w:proofErr w:type="spellStart"/>
      <w:r>
        <w:t>кусания</w:t>
      </w:r>
      <w:proofErr w:type="spellEnd"/>
      <w:r>
        <w:t>, а другой чис</w:t>
      </w:r>
      <w:r>
        <w:t xml:space="preserve">тить, договорившись, что это будет происходить в разное время. Возможно, ребенок хочет просто поиграть в </w:t>
      </w:r>
      <w:proofErr w:type="spellStart"/>
      <w:r>
        <w:t>кусание</w:t>
      </w:r>
      <w:proofErr w:type="spellEnd"/>
      <w:r>
        <w:t xml:space="preserve"> щетки</w:t>
      </w:r>
      <w:r>
        <w:t xml:space="preserve"> или закусывает щетку рефлекторно.</w:t>
      </w:r>
    </w:p>
    <w:p w:rsidR="00206159" w:rsidRDefault="00206159" w:rsidP="003A1B92">
      <w:pPr>
        <w:jc w:val="both"/>
        <w:rPr>
          <w:rFonts w:hint="eastAsia"/>
          <w:i/>
          <w:iCs/>
        </w:rPr>
      </w:pPr>
    </w:p>
    <w:p w:rsidR="00206159" w:rsidRDefault="0099640D" w:rsidP="003A1B92">
      <w:pPr>
        <w:jc w:val="both"/>
        <w:rPr>
          <w:rFonts w:hint="eastAsia"/>
        </w:rPr>
      </w:pPr>
      <w:r>
        <w:rPr>
          <w:i/>
          <w:iCs/>
        </w:rPr>
        <w:t xml:space="preserve">Что делать, если во время чистки зубов ребенок кусает </w:t>
      </w:r>
      <w:proofErr w:type="gramStart"/>
      <w:r>
        <w:rPr>
          <w:i/>
          <w:iCs/>
        </w:rPr>
        <w:t>взрослого?</w:t>
      </w:r>
      <w:r>
        <w:br/>
        <w:t>Опять</w:t>
      </w:r>
      <w:proofErr w:type="gramEnd"/>
      <w:r>
        <w:t xml:space="preserve"> же нужно разобраться, в чем це</w:t>
      </w:r>
      <w:r>
        <w:t>ль такого поведения</w:t>
      </w:r>
      <w:r w:rsidR="006726FA">
        <w:t>,</w:t>
      </w:r>
      <w:r>
        <w:t xml:space="preserve"> и:</w:t>
      </w:r>
    </w:p>
    <w:p w:rsidR="003A1B92" w:rsidRDefault="0099640D" w:rsidP="003A1B92">
      <w:pPr>
        <w:pStyle w:val="ae"/>
        <w:numPr>
          <w:ilvl w:val="0"/>
          <w:numId w:val="14"/>
        </w:numPr>
        <w:ind w:left="426"/>
        <w:jc w:val="both"/>
      </w:pPr>
      <w:proofErr w:type="gramStart"/>
      <w:r>
        <w:t>предложить</w:t>
      </w:r>
      <w:proofErr w:type="gramEnd"/>
      <w:r>
        <w:t xml:space="preserve"> другую игру;</w:t>
      </w:r>
    </w:p>
    <w:p w:rsidR="003A1B92" w:rsidRDefault="0099640D" w:rsidP="003A1B92">
      <w:pPr>
        <w:pStyle w:val="ae"/>
        <w:numPr>
          <w:ilvl w:val="0"/>
          <w:numId w:val="14"/>
        </w:numPr>
        <w:ind w:left="426"/>
        <w:jc w:val="both"/>
      </w:pPr>
      <w:proofErr w:type="gramStart"/>
      <w:r>
        <w:t>ликвидировать</w:t>
      </w:r>
      <w:proofErr w:type="gramEnd"/>
      <w:r>
        <w:t xml:space="preserve"> дискомфорт;</w:t>
      </w:r>
    </w:p>
    <w:p w:rsidR="00206159" w:rsidRDefault="0099640D" w:rsidP="003A1B92">
      <w:pPr>
        <w:pStyle w:val="ae"/>
        <w:numPr>
          <w:ilvl w:val="0"/>
          <w:numId w:val="14"/>
        </w:numPr>
        <w:ind w:left="426"/>
        <w:jc w:val="both"/>
        <w:rPr>
          <w:rFonts w:hint="eastAsia"/>
        </w:rPr>
      </w:pPr>
      <w:proofErr w:type="gramStart"/>
      <w:r>
        <w:t>договориться</w:t>
      </w:r>
      <w:proofErr w:type="gramEnd"/>
      <w:r>
        <w:t xml:space="preserve"> о поощрении за чистку зубов без укусов.</w:t>
      </w:r>
    </w:p>
    <w:p w:rsidR="00206159" w:rsidRDefault="0099640D" w:rsidP="003A1B92">
      <w:pPr>
        <w:jc w:val="both"/>
        <w:rPr>
          <w:rFonts w:hint="eastAsia"/>
        </w:rPr>
      </w:pPr>
      <w:r>
        <w:rPr>
          <w:i/>
          <w:iCs/>
        </w:rPr>
        <w:t>Что делать, если ребенок во время чистки давится</w:t>
      </w:r>
      <w:r>
        <w:rPr>
          <w:i/>
          <w:iCs/>
        </w:rPr>
        <w:t xml:space="preserve"> или испытывает рвотные </w:t>
      </w:r>
      <w:proofErr w:type="gramStart"/>
      <w:r>
        <w:rPr>
          <w:i/>
          <w:iCs/>
        </w:rPr>
        <w:t>позывы?</w:t>
      </w:r>
      <w:r>
        <w:br/>
        <w:t>Проверить</w:t>
      </w:r>
      <w:proofErr w:type="gramEnd"/>
      <w:r>
        <w:t xml:space="preserve"> позу (подробнее см. главу о поло</w:t>
      </w:r>
      <w:r>
        <w:t>жениях для чистки зубов), пользоваться короткой зубной щеткой, начинать чистку с задних зубов.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jc w:val="both"/>
        <w:rPr>
          <w:rFonts w:hint="eastAsia"/>
        </w:rPr>
      </w:pPr>
      <w:r>
        <w:rPr>
          <w:b/>
          <w:bCs/>
        </w:rPr>
        <w:t>Обучение самостоятельной чистке зубов</w:t>
      </w:r>
    </w:p>
    <w:p w:rsidR="00206159" w:rsidRDefault="0099640D" w:rsidP="003A1B92">
      <w:pPr>
        <w:jc w:val="both"/>
        <w:rPr>
          <w:rFonts w:hint="eastAsia"/>
        </w:rPr>
      </w:pPr>
      <w:r>
        <w:t>Традиционно детей учат чистить зубы</w:t>
      </w:r>
      <w:r w:rsidR="001F3CB2">
        <w:t>,</w:t>
      </w:r>
      <w:r>
        <w:t xml:space="preserve"> подражая взрослому, или «рука в руке». Многим детям легче ориентироваться в процессе, </w:t>
      </w:r>
      <w:r>
        <w:t>когда чистка происходит перед зеркалом. Если ребенок близорук, но ему легче чистить зубы перед зеркалом, нужно чистить зубы в очках.</w:t>
      </w:r>
    </w:p>
    <w:p w:rsidR="00206159" w:rsidRDefault="0099640D" w:rsidP="003A1B92">
      <w:pPr>
        <w:jc w:val="both"/>
        <w:rPr>
          <w:rFonts w:hint="eastAsia"/>
        </w:rPr>
      </w:pPr>
      <w:r>
        <w:lastRenderedPageBreak/>
        <w:t>Нужно подобрать такую зубную щетку, которая подходит ребенку:</w:t>
      </w:r>
    </w:p>
    <w:p w:rsidR="00206159" w:rsidRDefault="0099640D" w:rsidP="003A1B92">
      <w:pPr>
        <w:numPr>
          <w:ilvl w:val="0"/>
          <w:numId w:val="10"/>
        </w:numPr>
        <w:jc w:val="both"/>
        <w:rPr>
          <w:rFonts w:hint="eastAsia"/>
        </w:rPr>
      </w:pPr>
      <w:r>
        <w:t>Если есть нарушения мелкой моторики, поможет щетка с утолщенной ручкой</w:t>
      </w:r>
      <w:r>
        <w:t xml:space="preserve"> или адаптированная щетка, которую можно закрепить на руке. Для маленьких детей есть щетки с утолщенной ручкой, например, </w:t>
      </w:r>
      <w:r>
        <w:rPr>
          <w:lang w:val="en-US"/>
        </w:rPr>
        <w:t>Roxy</w:t>
      </w:r>
      <w:r>
        <w:t xml:space="preserve"> </w:t>
      </w:r>
      <w:r>
        <w:rPr>
          <w:lang w:val="en-US"/>
        </w:rPr>
        <w:t>kids</w:t>
      </w:r>
      <w:r>
        <w:t>, а более взрослым можно адаптировать имеющуюся своими</w:t>
      </w:r>
      <w:r>
        <w:t xml:space="preserve"> руками:</w:t>
      </w:r>
    </w:p>
    <w:p w:rsidR="00206159" w:rsidRDefault="0099640D" w:rsidP="003A1B92">
      <w:pPr>
        <w:jc w:val="both"/>
        <w:rPr>
          <w:rFonts w:hint="eastAsia"/>
        </w:rPr>
      </w:pPr>
      <w:r>
        <w:t>- закрепить щетку на руке тесьмой на липучке</w:t>
      </w:r>
      <w:r>
        <w:t xml:space="preserve"> или </w:t>
      </w:r>
      <w:proofErr w:type="gramStart"/>
      <w:r>
        <w:t>резинкой;</w:t>
      </w:r>
      <w:r>
        <w:br/>
        <w:t>-</w:t>
      </w:r>
      <w:proofErr w:type="gramEnd"/>
      <w:r>
        <w:t xml:space="preserve"> вставить ее в теннисный мяч, проделав в нем дырку, или надеть на нее губку для мытья, тоже предварительно продырявив;</w:t>
      </w:r>
      <w:r>
        <w:br/>
        <w:t>- нарастить толщину обмоткой для велосипедного руля, бигуди, уплотн</w:t>
      </w:r>
      <w:r>
        <w:t>ителем для окон;</w:t>
      </w:r>
      <w:r>
        <w:br/>
        <w:t>- удлинить ручку щетки при помощи линейки</w:t>
      </w:r>
      <w:r>
        <w:t xml:space="preserve"> или деревянной ложки;</w:t>
      </w:r>
      <w:r>
        <w:br/>
        <w:t>- создать нужную ребенку форму, нарастив ручку щетки полимерной глиной или пластиком.</w:t>
      </w:r>
    </w:p>
    <w:p w:rsidR="00206159" w:rsidRDefault="0099640D" w:rsidP="003A1B92">
      <w:pPr>
        <w:numPr>
          <w:ilvl w:val="0"/>
          <w:numId w:val="10"/>
        </w:numPr>
        <w:jc w:val="both"/>
        <w:rPr>
          <w:rFonts w:hint="eastAsia"/>
        </w:rPr>
      </w:pPr>
      <w:r>
        <w:t>Чувствительным детям больше подойдет с щетка с щетиной мягкой или средней жесткости.</w:t>
      </w:r>
    </w:p>
    <w:p w:rsidR="00206159" w:rsidRDefault="0099640D" w:rsidP="003A1B92">
      <w:pPr>
        <w:numPr>
          <w:ilvl w:val="0"/>
          <w:numId w:val="10"/>
        </w:numPr>
        <w:jc w:val="both"/>
        <w:rPr>
          <w:rFonts w:hint="eastAsia"/>
        </w:rPr>
      </w:pPr>
      <w:r>
        <w:t>Мно</w:t>
      </w:r>
      <w:r>
        <w:t>гим детям больше нравится чистить себе зубы электрической зубной щеткой (чувствительным детям лучше взять щетку с низкими оборотами, до 600 оборотов в минуту); использование электрической зубной щетки делает чистку более качественной.</w:t>
      </w:r>
    </w:p>
    <w:p w:rsidR="00F50D01" w:rsidRDefault="0099640D" w:rsidP="003A1B92">
      <w:pPr>
        <w:jc w:val="both"/>
      </w:pPr>
      <w:r>
        <w:t>Некоторым детям помог</w:t>
      </w:r>
      <w:r>
        <w:t xml:space="preserve">ает </w:t>
      </w:r>
      <w:proofErr w:type="spellStart"/>
      <w:r>
        <w:t>заламинированная</w:t>
      </w:r>
      <w:proofErr w:type="spellEnd"/>
      <w:r>
        <w:t xml:space="preserve"> схема зубов, поделенная на зоны, на которой можно вычеркивать, или отмечать галочками почищенные части. Некоторые электрические зубные щетки имеют мобильное приложение, с наглядной демонстрацией техники чистки зубов, функцией родительс</w:t>
      </w:r>
      <w:r>
        <w:t>кого контроля, системой поощрения за хорошую чистку.</w:t>
      </w:r>
      <w:r>
        <w:br/>
      </w:r>
    </w:p>
    <w:p w:rsidR="00206159" w:rsidRDefault="0099640D" w:rsidP="003A1B92">
      <w:pPr>
        <w:jc w:val="both"/>
        <w:rPr>
          <w:rFonts w:hint="eastAsia"/>
        </w:rPr>
      </w:pPr>
      <w:r>
        <w:t>Каждый шаг при чистке зубов требует согласия ребенка и освоения в спокойном темпе. Не торопитесь, дайте ребенку время адаптироваться к воздействию!</w:t>
      </w:r>
    </w:p>
    <w:p w:rsidR="00206159" w:rsidRDefault="0099640D" w:rsidP="003A1B92">
      <w:pPr>
        <w:jc w:val="both"/>
        <w:rPr>
          <w:rFonts w:hint="eastAsia"/>
        </w:rPr>
      </w:pPr>
      <w:r>
        <w:t>Мы предлагаем такую последовательность действ</w:t>
      </w:r>
      <w:r>
        <w:t>ий: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numPr>
          <w:ilvl w:val="0"/>
          <w:numId w:val="1"/>
        </w:numPr>
        <w:jc w:val="both"/>
        <w:rPr>
          <w:rFonts w:hint="eastAsia"/>
        </w:rPr>
      </w:pPr>
      <w:r>
        <w:t>Просим ребенка показать зубы.</w:t>
      </w:r>
    </w:p>
    <w:p w:rsidR="00206159" w:rsidRDefault="0099640D" w:rsidP="003A1B92">
      <w:pPr>
        <w:numPr>
          <w:ilvl w:val="0"/>
          <w:numId w:val="1"/>
        </w:numPr>
        <w:jc w:val="both"/>
        <w:rPr>
          <w:rFonts w:hint="eastAsia"/>
        </w:rPr>
      </w:pPr>
      <w:r>
        <w:t>Чистим вместе передние зубы с внешней стороны.</w:t>
      </w:r>
    </w:p>
    <w:p w:rsidR="00206159" w:rsidRDefault="0099640D" w:rsidP="003A1B92">
      <w:pPr>
        <w:numPr>
          <w:ilvl w:val="0"/>
          <w:numId w:val="1"/>
        </w:numPr>
        <w:jc w:val="both"/>
        <w:rPr>
          <w:rFonts w:hint="eastAsia"/>
        </w:rPr>
      </w:pPr>
      <w:r>
        <w:t>Чистим зубы справа с внешней стороны.</w:t>
      </w:r>
    </w:p>
    <w:p w:rsidR="00206159" w:rsidRDefault="0099640D" w:rsidP="003A1B92">
      <w:pPr>
        <w:numPr>
          <w:ilvl w:val="0"/>
          <w:numId w:val="1"/>
        </w:numPr>
        <w:jc w:val="both"/>
        <w:rPr>
          <w:rFonts w:hint="eastAsia"/>
        </w:rPr>
      </w:pPr>
      <w:r>
        <w:t>Чистим зубы слева в внешней стороны.</w:t>
      </w:r>
    </w:p>
    <w:p w:rsidR="00206159" w:rsidRDefault="0099640D" w:rsidP="003A1B92">
      <w:pPr>
        <w:numPr>
          <w:ilvl w:val="0"/>
          <w:numId w:val="1"/>
        </w:numPr>
        <w:jc w:val="both"/>
        <w:rPr>
          <w:rFonts w:hint="eastAsia"/>
        </w:rPr>
      </w:pPr>
      <w:r>
        <w:t xml:space="preserve">Просим открыть рот </w:t>
      </w:r>
      <w:proofErr w:type="spellStart"/>
      <w:r>
        <w:t>пошире</w:t>
      </w:r>
      <w:proofErr w:type="spellEnd"/>
      <w:r>
        <w:t>.</w:t>
      </w:r>
    </w:p>
    <w:p w:rsidR="00206159" w:rsidRDefault="0099640D" w:rsidP="003A1B92">
      <w:pPr>
        <w:numPr>
          <w:ilvl w:val="0"/>
          <w:numId w:val="1"/>
        </w:numPr>
        <w:jc w:val="both"/>
        <w:rPr>
          <w:rFonts w:hint="eastAsia"/>
        </w:rPr>
      </w:pPr>
      <w:r>
        <w:t>Чистим верхние зубы изнутри (в том числе, жевательную поверхность).</w:t>
      </w:r>
    </w:p>
    <w:p w:rsidR="00206159" w:rsidRDefault="0099640D" w:rsidP="003A1B92">
      <w:pPr>
        <w:numPr>
          <w:ilvl w:val="0"/>
          <w:numId w:val="1"/>
        </w:numPr>
        <w:jc w:val="both"/>
        <w:rPr>
          <w:rFonts w:hint="eastAsia"/>
        </w:rPr>
      </w:pPr>
      <w:r>
        <w:t>Чистим нижние зубы изнутри (и жевательную поверхность тоже).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jc w:val="both"/>
        <w:rPr>
          <w:rFonts w:hint="eastAsia"/>
        </w:rPr>
      </w:pPr>
      <w:r>
        <w:t>Необязательно идти именно в этом порядке, но важно не допускать лишних движений во рту у ребенка, чтобы не вызвать дискомфорта и страха.</w:t>
      </w:r>
    </w:p>
    <w:p w:rsidR="00206159" w:rsidRDefault="0099640D" w:rsidP="003A1B92">
      <w:pPr>
        <w:jc w:val="both"/>
        <w:rPr>
          <w:rFonts w:hint="eastAsia"/>
        </w:rPr>
      </w:pPr>
      <w:r>
        <w:rPr>
          <w:color w:val="000000"/>
        </w:rPr>
        <w:t>Детям с ОВЗ трудно даются моторные навыки, поэтому</w:t>
      </w:r>
      <w:r w:rsidR="001F3CB2">
        <w:rPr>
          <w:color w:val="000000"/>
        </w:rPr>
        <w:t>,</w:t>
      </w:r>
      <w:r>
        <w:rPr>
          <w:color w:val="000000"/>
        </w:rPr>
        <w:t xml:space="preserve"> чтобы </w:t>
      </w:r>
      <w:r>
        <w:rPr>
          <w:color w:val="000000"/>
        </w:rPr>
        <w:t>ребенок начал чистить зубы сам или с минимальной помощью, потребуется много времени и упражнений. Некоторые дети смогут освоить только элементы навыка, но это тоже очень важно для увеличения участия ребенка в повседневной рутине и улучшения образа тела.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jc w:val="both"/>
        <w:rPr>
          <w:rFonts w:hint="eastAsia"/>
          <w:i/>
          <w:iCs/>
        </w:rPr>
      </w:pPr>
      <w:r>
        <w:rPr>
          <w:i/>
          <w:iCs/>
        </w:rPr>
        <w:t>Ч</w:t>
      </w:r>
      <w:r>
        <w:rPr>
          <w:i/>
          <w:iCs/>
        </w:rPr>
        <w:t>то еще может помочь?</w:t>
      </w:r>
    </w:p>
    <w:p w:rsidR="00206159" w:rsidRDefault="0099640D" w:rsidP="003A1B92">
      <w:pPr>
        <w:numPr>
          <w:ilvl w:val="0"/>
          <w:numId w:val="10"/>
        </w:numPr>
        <w:jc w:val="both"/>
        <w:rPr>
          <w:rFonts w:hint="eastAsia"/>
        </w:rPr>
      </w:pPr>
      <w:r>
        <w:t xml:space="preserve">Многим детям будет легче чистить зубы под счет, например, при чистке каждого зуба можно считать: «один-два!». </w:t>
      </w:r>
    </w:p>
    <w:p w:rsidR="00206159" w:rsidRDefault="0099640D" w:rsidP="003A1B92">
      <w:pPr>
        <w:numPr>
          <w:ilvl w:val="0"/>
          <w:numId w:val="10"/>
        </w:numPr>
        <w:jc w:val="both"/>
        <w:rPr>
          <w:rFonts w:hint="eastAsia"/>
        </w:rPr>
      </w:pPr>
      <w:r>
        <w:t>Другой вариант: чистить каждую часть зубного ряда (передние сверху, передние снизу, левые и правые боковые изнутри и снаружи</w:t>
      </w:r>
      <w:r>
        <w:t>) под счет до 10, постепенно увеличивая счет до 20, чтобы получилось 2 минуты.</w:t>
      </w:r>
    </w:p>
    <w:p w:rsidR="00206159" w:rsidRDefault="0099640D" w:rsidP="003A1B92">
      <w:pPr>
        <w:numPr>
          <w:ilvl w:val="0"/>
          <w:numId w:val="10"/>
        </w:numPr>
        <w:jc w:val="both"/>
        <w:rPr>
          <w:rFonts w:hint="eastAsia"/>
        </w:rPr>
      </w:pPr>
      <w:r>
        <w:t>Можно чистить под песенку</w:t>
      </w:r>
      <w:r>
        <w:t xml:space="preserve"> или стишок, например, Чуковского:</w:t>
      </w:r>
    </w:p>
    <w:p w:rsidR="00206159" w:rsidRDefault="0099640D" w:rsidP="003A1B92">
      <w:pPr>
        <w:jc w:val="both"/>
        <w:rPr>
          <w:rFonts w:hint="eastAsia"/>
        </w:rPr>
      </w:pPr>
      <w:r>
        <w:t>«И сейчас же щетки, щетки</w:t>
      </w:r>
    </w:p>
    <w:p w:rsidR="00206159" w:rsidRDefault="0099640D" w:rsidP="003A1B92">
      <w:pPr>
        <w:jc w:val="both"/>
        <w:rPr>
          <w:rFonts w:hint="eastAsia"/>
        </w:rPr>
      </w:pPr>
      <w:r>
        <w:t xml:space="preserve">Затрещали как трещотки, </w:t>
      </w:r>
    </w:p>
    <w:p w:rsidR="00206159" w:rsidRDefault="0099640D" w:rsidP="003A1B92">
      <w:pPr>
        <w:jc w:val="both"/>
        <w:rPr>
          <w:rFonts w:hint="eastAsia"/>
        </w:rPr>
      </w:pPr>
      <w:r>
        <w:t>И давай меня тереть, приговаривать:</w:t>
      </w:r>
    </w:p>
    <w:p w:rsidR="00206159" w:rsidRDefault="0099640D" w:rsidP="003A1B92">
      <w:pPr>
        <w:jc w:val="both"/>
        <w:rPr>
          <w:rFonts w:hint="eastAsia"/>
        </w:rPr>
      </w:pPr>
      <w:r>
        <w:t>Моем-моем трубочиста,</w:t>
      </w:r>
    </w:p>
    <w:p w:rsidR="00206159" w:rsidRDefault="0099640D" w:rsidP="003A1B92">
      <w:pPr>
        <w:jc w:val="both"/>
        <w:rPr>
          <w:rFonts w:hint="eastAsia"/>
        </w:rPr>
      </w:pPr>
      <w:r>
        <w:t>Чисто-ч</w:t>
      </w:r>
      <w:r>
        <w:t>исто, чисто-чисто!</w:t>
      </w:r>
    </w:p>
    <w:p w:rsidR="00206159" w:rsidRDefault="0099640D" w:rsidP="003A1B92">
      <w:pPr>
        <w:jc w:val="both"/>
        <w:rPr>
          <w:rFonts w:hint="eastAsia"/>
        </w:rPr>
      </w:pPr>
      <w:r>
        <w:t>Будет, будет трубочист</w:t>
      </w:r>
    </w:p>
    <w:p w:rsidR="00206159" w:rsidRDefault="0099640D" w:rsidP="003A1B92">
      <w:pPr>
        <w:jc w:val="both"/>
        <w:rPr>
          <w:rFonts w:hint="eastAsia"/>
        </w:rPr>
      </w:pPr>
      <w:r>
        <w:lastRenderedPageBreak/>
        <w:t>Чист, чист, чист, чист!»</w:t>
      </w:r>
    </w:p>
    <w:p w:rsidR="00206159" w:rsidRDefault="0099640D" w:rsidP="003A1B92">
      <w:pPr>
        <w:numPr>
          <w:ilvl w:val="0"/>
          <w:numId w:val="10"/>
        </w:numPr>
        <w:jc w:val="both"/>
        <w:rPr>
          <w:rFonts w:hint="eastAsia"/>
        </w:rPr>
      </w:pPr>
      <w:r>
        <w:t>Последний этап - просим ребенка сплюнуть, и, если может, прополоскать рот водой</w:t>
      </w:r>
      <w:r>
        <w:rPr>
          <w:rStyle w:val="a9"/>
        </w:rPr>
        <w:footnoteReference w:id="2"/>
      </w:r>
      <w:r>
        <w:t>.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jc w:val="both"/>
        <w:rPr>
          <w:rFonts w:hint="eastAsia"/>
          <w:i/>
          <w:iCs/>
        </w:rPr>
      </w:pPr>
      <w:r>
        <w:rPr>
          <w:b/>
          <w:bCs/>
        </w:rPr>
        <w:t>Проблемы и решения</w:t>
      </w:r>
    </w:p>
    <w:p w:rsidR="00206159" w:rsidRDefault="0099640D" w:rsidP="003A1B92">
      <w:pPr>
        <w:jc w:val="both"/>
        <w:rPr>
          <w:rFonts w:hint="eastAsia"/>
          <w:i/>
          <w:iCs/>
        </w:rPr>
      </w:pPr>
      <w:r>
        <w:rPr>
          <w:i/>
          <w:iCs/>
        </w:rPr>
        <w:t>Проблема 1: неудачная поза ребенка</w:t>
      </w:r>
    </w:p>
    <w:p w:rsidR="00206159" w:rsidRDefault="0099640D" w:rsidP="003A1B92">
      <w:pPr>
        <w:jc w:val="both"/>
        <w:rPr>
          <w:rFonts w:hint="eastAsia"/>
        </w:rPr>
      </w:pPr>
      <w:r>
        <w:t>Положение для чистки зубов зависит от возможностей р</w:t>
      </w:r>
      <w:r>
        <w:t>ебенка удерживать позу. Но самое главное – ему должно быть удобно и безопасно. Желательно, чтобы корпус ребенка был максимально вертикальным, стабильным и симметричным. Допустим небольшой наклон вперед. Если корпус ребенка наклонен назад, например, когда о</w:t>
      </w:r>
      <w:r>
        <w:t>н болен</w:t>
      </w:r>
      <w:r w:rsidR="001F3CB2">
        <w:t>,</w:t>
      </w:r>
      <w:r>
        <w:t xml:space="preserve"> и чистка зубов происходит в постели, или он не может удерживать вертикальную позу, взрослому необходимо особенно внимательно следить за дыханием и количеством слюны в ротовой полости ребенка. Голова ребенка должна продолжать линию спины или быть на</w:t>
      </w:r>
      <w:r>
        <w:t>клонена вперед под углом 20-25°, чтобы избежать кашля – при чистке зубов в полости рта обильно выделяется слюна, которой легко подавиться. Взрослому лучше сесть, чтобы ребенок не закидывал голову назад, глядя на помощника.</w:t>
      </w:r>
    </w:p>
    <w:p w:rsidR="00206159" w:rsidRDefault="0099640D" w:rsidP="003A1B92">
      <w:pPr>
        <w:jc w:val="both"/>
        <w:rPr>
          <w:rFonts w:hint="eastAsia"/>
        </w:rPr>
      </w:pPr>
      <w:r>
        <w:t>Подходящие положения для чистки з</w:t>
      </w:r>
      <w:r>
        <w:t>убов:</w:t>
      </w:r>
    </w:p>
    <w:p w:rsidR="00206159" w:rsidRDefault="0099640D" w:rsidP="003A1B92">
      <w:pPr>
        <w:numPr>
          <w:ilvl w:val="0"/>
          <w:numId w:val="10"/>
        </w:numPr>
        <w:jc w:val="both"/>
        <w:rPr>
          <w:rFonts w:hint="eastAsia"/>
        </w:rPr>
      </w:pPr>
      <w:proofErr w:type="gramStart"/>
      <w:r>
        <w:t>сидя</w:t>
      </w:r>
      <w:proofErr w:type="gramEnd"/>
      <w:r>
        <w:t xml:space="preserve"> на руках у взрослого (для маленьких детей);</w:t>
      </w:r>
    </w:p>
    <w:p w:rsidR="00206159" w:rsidRDefault="0099640D" w:rsidP="003A1B92">
      <w:pPr>
        <w:numPr>
          <w:ilvl w:val="0"/>
          <w:numId w:val="10"/>
        </w:numPr>
        <w:jc w:val="both"/>
        <w:rPr>
          <w:rFonts w:hint="eastAsia"/>
        </w:rPr>
      </w:pPr>
      <w:proofErr w:type="gramStart"/>
      <w:r>
        <w:t>сидя</w:t>
      </w:r>
      <w:proofErr w:type="gramEnd"/>
      <w:r>
        <w:t xml:space="preserve"> в коляске или на стуле; </w:t>
      </w:r>
    </w:p>
    <w:p w:rsidR="00206159" w:rsidRDefault="0099640D" w:rsidP="003A1B92">
      <w:pPr>
        <w:numPr>
          <w:ilvl w:val="0"/>
          <w:numId w:val="10"/>
        </w:numPr>
        <w:jc w:val="both"/>
        <w:rPr>
          <w:rFonts w:hint="eastAsia"/>
        </w:rPr>
      </w:pPr>
      <w:proofErr w:type="gramStart"/>
      <w:r>
        <w:t>стоя</w:t>
      </w:r>
      <w:proofErr w:type="gramEnd"/>
      <w:r>
        <w:t xml:space="preserve"> у раковины.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jc w:val="both"/>
        <w:rPr>
          <w:rFonts w:hint="eastAsia"/>
        </w:rPr>
      </w:pPr>
      <w:r>
        <w:t xml:space="preserve">Если ребенок боится упасть, он может резко протестовать против чистки зубов. Предлагать чистить зубы стоя можно только тем детям, кто освоил позу стоя и </w:t>
      </w:r>
      <w:r>
        <w:t>уверенно держит в этой позе равновесие. Если ребенок неуверенно стоит, с ним нужно чистить зубы, сидя на стуле. Если стул недоступен, предложите ребенку держаться за поручень.</w:t>
      </w:r>
      <w:r>
        <w:br/>
        <w:t>Если ребенок чистит зубы сидя на стуле, нужно удостовериться, что сидит он устой</w:t>
      </w:r>
      <w:r>
        <w:t xml:space="preserve">чиво и надежно: ноги не свисают, а твердо стоят на опоре, тело симметрично по средней линии, стул под ребенком не шатается. 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jc w:val="both"/>
        <w:rPr>
          <w:rFonts w:hint="eastAsia"/>
        </w:rPr>
      </w:pPr>
      <w:r>
        <w:t xml:space="preserve">Во время чистки зубов в любой позе взрослый должен видеть лицо и рот ребенка, прямо или в зеркало. Положение взрослого </w:t>
      </w:r>
      <w:r>
        <w:t>относительно тела ребенка подбирается индивидуально: для кого-то подойдет лицом к лицу</w:t>
      </w:r>
      <w:r w:rsidR="001F3CB2">
        <w:t xml:space="preserve">, </w:t>
      </w:r>
      <w:r>
        <w:t>кому-то будет удобнее, чтобы взрослый стоял рядом и чуть сзади. Важно, чтобы взрослый не находился сзади и не допускал неожиданных прикосновений, особенно к области уше</w:t>
      </w:r>
      <w:r>
        <w:t>й или волос. Недопустимо силой удерживать голову ребенка в нужной для чистки позиции</w:t>
      </w:r>
      <w:r>
        <w:t xml:space="preserve"> или держать ребенка за уши. Вообще недопустима никакая насильственная чистка зубов, так как мы работаем в личном пространстве ребенка. Нужно помнить, что чистка зубов соп</w:t>
      </w:r>
      <w:r>
        <w:t>ряжена с опасностью травмы и аспирации, так как во рту ребенка постоянно находится зубная щетка или вода.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jc w:val="both"/>
        <w:rPr>
          <w:rFonts w:hint="eastAsia"/>
          <w:i/>
          <w:iCs/>
        </w:rPr>
      </w:pPr>
      <w:r>
        <w:rPr>
          <w:i/>
          <w:iCs/>
        </w:rPr>
        <w:t>Проблема 2: боль и дискомфорт при чистке зубов</w:t>
      </w:r>
    </w:p>
    <w:p w:rsidR="00206159" w:rsidRDefault="0099640D" w:rsidP="003A1B92">
      <w:pPr>
        <w:jc w:val="both"/>
        <w:rPr>
          <w:rFonts w:hint="eastAsia"/>
        </w:rPr>
      </w:pPr>
      <w:r>
        <w:t>Ребенку может быть больно чистить зубы</w:t>
      </w:r>
      <w:r w:rsidR="0089001E">
        <w:t>,</w:t>
      </w:r>
      <w:r>
        <w:t xml:space="preserve"> если у него кариес, пульпит, гингивит, стоматит или высокая чув</w:t>
      </w:r>
      <w:r>
        <w:t xml:space="preserve">ствительность зубов и десен. Больно чистить зубы при любых воспалениях слизистой рта, например, при вирусных заболеваниях (ветряная оспа, вирус </w:t>
      </w:r>
      <w:proofErr w:type="spellStart"/>
      <w:r>
        <w:t>Коксаки</w:t>
      </w:r>
      <w:proofErr w:type="spellEnd"/>
      <w:r>
        <w:t xml:space="preserve"> и др.). Кроме того, ребенку может быть больно открывать рот из-за дисфункции височно-нижнечелюстного сус</w:t>
      </w:r>
      <w:r>
        <w:t>тава. Все эти проблемы требуют осмотра врача и лечения.</w:t>
      </w:r>
    </w:p>
    <w:p w:rsidR="00206159" w:rsidRDefault="0099640D" w:rsidP="003A1B92">
      <w:pPr>
        <w:jc w:val="both"/>
        <w:rPr>
          <w:rFonts w:hint="eastAsia"/>
        </w:rPr>
      </w:pPr>
      <w:r>
        <w:t>Чистка может приводить к болевым ощущениям и в период физиологической смены зубов. Боль могут причинять качающиеся зубы, лунка от выпавшего зуба, прорезывание коренных зубов. В такие периоды необходим</w:t>
      </w:r>
      <w:r>
        <w:t>о помогать ребенку аккуратно и бережно чистить зубы, полоскать рот, поощрять его поддерживать гигиену рта.</w:t>
      </w:r>
    </w:p>
    <w:p w:rsidR="00206159" w:rsidRDefault="0099640D" w:rsidP="003A1B92">
      <w:pPr>
        <w:jc w:val="both"/>
        <w:rPr>
          <w:rFonts w:hint="eastAsia"/>
        </w:rPr>
      </w:pPr>
      <w:r>
        <w:lastRenderedPageBreak/>
        <w:t xml:space="preserve">В процессе чистки зубов ребенку может доставлять </w:t>
      </w:r>
      <w:proofErr w:type="gramStart"/>
      <w:r>
        <w:t>дискомфорт:</w:t>
      </w:r>
      <w:r>
        <w:br/>
        <w:t xml:space="preserve">   </w:t>
      </w:r>
      <w:proofErr w:type="gramEnd"/>
      <w:r>
        <w:t>• Вкус, текстура и запах пасты для зубов</w:t>
      </w:r>
      <w:r w:rsidR="0089001E">
        <w:t>:</w:t>
      </w:r>
      <w:r>
        <w:t xml:space="preserve"> нужно, чтобы у ребенка была возможность вы</w:t>
      </w:r>
      <w:r>
        <w:t>брать ту пасту, которая его устраивает; желательно не использовать пасты с резким вкусом и запахом, сильным пенообразованием.</w:t>
      </w:r>
    </w:p>
    <w:p w:rsidR="00206159" w:rsidRDefault="0099640D" w:rsidP="003A1B92">
      <w:pPr>
        <w:jc w:val="both"/>
        <w:rPr>
          <w:rFonts w:hint="eastAsia"/>
        </w:rPr>
      </w:pPr>
      <w:r>
        <w:t xml:space="preserve">   • Ощущение зубной щетки во рту</w:t>
      </w:r>
      <w:r w:rsidR="0089001E">
        <w:t xml:space="preserve">: </w:t>
      </w:r>
      <w:r>
        <w:t>зубную щетку (ее материал, форму, жесткость) нужно подбирать с учетом чувствительности ребенка</w:t>
      </w:r>
      <w:r>
        <w:t>; кому-то поможет силиконовая щетка для младенцев (она менее эффективна, чем щетка со щетиной, но для высокочувствительного ребенка может оказаться единственным приемлемым вариантом).</w:t>
      </w:r>
    </w:p>
    <w:p w:rsidR="00206159" w:rsidRDefault="0099640D" w:rsidP="003A1B92">
      <w:pPr>
        <w:jc w:val="both"/>
        <w:rPr>
          <w:rFonts w:hint="eastAsia"/>
        </w:rPr>
      </w:pPr>
      <w:r>
        <w:t xml:space="preserve">   • Чувствительные десны</w:t>
      </w:r>
      <w:r w:rsidR="0089001E">
        <w:t xml:space="preserve">: </w:t>
      </w:r>
      <w:r>
        <w:t>можно перед чисткой зубов сделать массаж дес</w:t>
      </w:r>
      <w:r>
        <w:t>ен щеткой-</w:t>
      </w:r>
      <w:proofErr w:type="spellStart"/>
      <w:r>
        <w:t>массажером</w:t>
      </w:r>
      <w:proofErr w:type="spellEnd"/>
      <w:r w:rsidR="0089001E">
        <w:t xml:space="preserve">, </w:t>
      </w:r>
      <w:r>
        <w:t>прилив крови сделает десны менее чувствительными.</w:t>
      </w:r>
    </w:p>
    <w:p w:rsidR="00206159" w:rsidRDefault="0099640D" w:rsidP="003A1B92">
      <w:pPr>
        <w:jc w:val="both"/>
        <w:rPr>
          <w:rFonts w:hint="eastAsia"/>
        </w:rPr>
      </w:pPr>
      <w:r>
        <w:t xml:space="preserve">   • Другие сенсорные трудности</w:t>
      </w:r>
      <w:r w:rsidR="0089001E">
        <w:t>,</w:t>
      </w:r>
      <w:r>
        <w:t xml:space="preserve"> вызванные особенностями сенсорной интеграции</w:t>
      </w:r>
      <w:r>
        <w:rPr>
          <w:rStyle w:val="a9"/>
        </w:rPr>
        <w:footnoteReference w:id="3"/>
      </w:r>
      <w:r>
        <w:t xml:space="preserve"> при расстройствах аутистического спектра (РАС), сенсорных дефицитах и двигательных нарушениях</w:t>
      </w:r>
      <w:r w:rsidR="0089001E">
        <w:t xml:space="preserve">: </w:t>
      </w:r>
      <w:r>
        <w:t>здесь помо</w:t>
      </w:r>
      <w:r>
        <w:t xml:space="preserve">жет устранение и максимальное смягчение пугающих </w:t>
      </w:r>
      <w:proofErr w:type="gramStart"/>
      <w:r>
        <w:t>ребенка  моментов</w:t>
      </w:r>
      <w:proofErr w:type="gramEnd"/>
      <w:r>
        <w:t>, подбор условий (щетка, паста, полотенце, температура воды, шум, освещение и пр.), постепенное приучение к новым ощущениям.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jc w:val="both"/>
        <w:rPr>
          <w:rFonts w:hint="eastAsia"/>
          <w:i/>
          <w:iCs/>
        </w:rPr>
      </w:pPr>
      <w:r>
        <w:rPr>
          <w:i/>
          <w:iCs/>
        </w:rPr>
        <w:t>Проблема 3: страх</w:t>
      </w:r>
    </w:p>
    <w:p w:rsidR="00206159" w:rsidRDefault="0099640D" w:rsidP="003A1B92">
      <w:pPr>
        <w:pStyle w:val="ae"/>
        <w:ind w:left="0"/>
        <w:jc w:val="both"/>
        <w:rPr>
          <w:rFonts w:hint="eastAsia"/>
        </w:rPr>
      </w:pPr>
      <w:r>
        <w:t>Лучше всего, если ребенку чистит зубы знакомый</w:t>
      </w:r>
      <w:r>
        <w:t xml:space="preserve"> взрослый, с которым уже сложились теплые доверительные отношения. Если в учреждение или в семью пришел новый взрослый, в обязанности которого входит чистка зубов ребенку, необходимо, чтобы он выделил специальное время для установления отношений с ребенком</w:t>
      </w:r>
      <w:r>
        <w:t xml:space="preserve"> в рамках совместной игры и общения. Если это допустимо</w:t>
      </w:r>
      <w:r w:rsidR="0089001E">
        <w:t>,</w:t>
      </w:r>
      <w:r>
        <w:t xml:space="preserve"> и ребенок достаточно маленький, важно, чтобы процесс совместной игры включал игры с телом ребенка (щекотку, детский массаж), чтобы ребенок привык и начал доверять прикосновениям взрослого до обучения </w:t>
      </w:r>
      <w:r>
        <w:t>чистке зубов.</w:t>
      </w:r>
    </w:p>
    <w:p w:rsidR="00206159" w:rsidRDefault="0099640D" w:rsidP="003A1B92">
      <w:pPr>
        <w:jc w:val="both"/>
        <w:rPr>
          <w:rFonts w:hint="eastAsia"/>
        </w:rPr>
      </w:pPr>
      <w:r>
        <w:t xml:space="preserve">Если у ребенка есть негативный опыт взаимодействия со взрослыми в процессе чистки зубов, он может приводить к страху перед зубной щеткой, пастой и т.д. Важно отнестись </w:t>
      </w:r>
      <w:r w:rsidR="0089001E">
        <w:t xml:space="preserve">к </w:t>
      </w:r>
      <w:r>
        <w:t>этим страхам серьезно. Возможно, чистку зубов придется на несколько дней о</w:t>
      </w:r>
      <w:r>
        <w:t>тложить и постепенно приучать ребенка к идее, что чистка зубов – важная повседневная процедура, например, так:</w:t>
      </w:r>
    </w:p>
    <w:p w:rsidR="00206159" w:rsidRDefault="0099640D" w:rsidP="003A1B92">
      <w:pPr>
        <w:jc w:val="both"/>
        <w:rPr>
          <w:rFonts w:hint="eastAsia"/>
        </w:rPr>
      </w:pPr>
      <w:r>
        <w:t>• играть с зубной щеткой, похожей на ту, которая будет использоваться в дальнейшем, во время ситуаций свободной игры – она может быть одним из пр</w:t>
      </w:r>
      <w:r>
        <w:t xml:space="preserve">едметов, находящимся в ящике игрушек, может использоваться для чистки зубов куклам и т.д. </w:t>
      </w:r>
    </w:p>
    <w:p w:rsidR="00206159" w:rsidRDefault="0099640D" w:rsidP="003A1B92">
      <w:pPr>
        <w:jc w:val="both"/>
        <w:rPr>
          <w:rFonts w:hint="eastAsia"/>
        </w:rPr>
      </w:pPr>
      <w:r>
        <w:t xml:space="preserve">• начать подводить ребенка к раковине, предварительно объяснив, что вы будете чистить зубы и показав ему соответствующий символ; но что сейчас это будет всего 1 зуб </w:t>
      </w:r>
      <w:r>
        <w:t xml:space="preserve">или 1 сторона рта; затем обязательно поощрить; с каждым разом увеличивать число почищенных зубов. </w:t>
      </w:r>
    </w:p>
    <w:p w:rsidR="00206159" w:rsidRDefault="0099640D" w:rsidP="003A1B92">
      <w:pPr>
        <w:jc w:val="both"/>
        <w:rPr>
          <w:rFonts w:hint="eastAsia"/>
        </w:rPr>
      </w:pPr>
      <w:r>
        <w:t xml:space="preserve">Когда ребенок позволит почистить себе все зубы, это нужно будет поощрить особым образом – устроить мини-праздник. </w:t>
      </w:r>
    </w:p>
    <w:p w:rsidR="00206159" w:rsidRDefault="0099640D" w:rsidP="003A1B92">
      <w:pPr>
        <w:jc w:val="both"/>
        <w:rPr>
          <w:rFonts w:hint="eastAsia"/>
        </w:rPr>
      </w:pPr>
      <w:r>
        <w:t>Нужно учитывать, что особая чувствительнос</w:t>
      </w:r>
      <w:r>
        <w:t xml:space="preserve">ть к нарушению физических границ тела ребенка – естественный этап развития, через который большинство </w:t>
      </w:r>
      <w:proofErr w:type="spellStart"/>
      <w:r>
        <w:t>нейротипичных</w:t>
      </w:r>
      <w:proofErr w:type="spellEnd"/>
      <w:r>
        <w:t xml:space="preserve"> детей проходит в возрасте 1,5-2 лет. Дети начинают замечать и опасаться различных ранок, могут не разрешать стричь себе ногти, мыть голову, </w:t>
      </w:r>
      <w:r>
        <w:t>чистить зубы... Чтобы помочь ребенку на этом этапе, важно различными способами помогать ему узнавать свое тело и его возможности. Тогда количество страхов, связанных с прикосновениями к телу или необычными ощущениями, уменьшится. Можно играть так: наряжать</w:t>
      </w:r>
      <w:r>
        <w:t xml:space="preserve">ся в разные костюмы перед зеркалом, обводить части тела ребенка на бумаге или тело целиком, играть с областью лица и рта перед зеркалом, используя </w:t>
      </w:r>
      <w:proofErr w:type="spellStart"/>
      <w:r>
        <w:t>аквагрим</w:t>
      </w:r>
      <w:proofErr w:type="spellEnd"/>
      <w:r>
        <w:t xml:space="preserve"> и т.д. Все это поможет ребенку адаптироваться и к чистке зубов. 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jc w:val="both"/>
        <w:rPr>
          <w:rFonts w:hint="eastAsia"/>
          <w:i/>
          <w:iCs/>
        </w:rPr>
      </w:pPr>
      <w:r>
        <w:rPr>
          <w:i/>
          <w:iCs/>
        </w:rPr>
        <w:t>Проблема 4: нежелание ребенка чист</w:t>
      </w:r>
      <w:r>
        <w:rPr>
          <w:i/>
          <w:iCs/>
        </w:rPr>
        <w:t>ить зубы</w:t>
      </w:r>
    </w:p>
    <w:p w:rsidR="00206159" w:rsidRDefault="0099640D" w:rsidP="003A1B92">
      <w:pPr>
        <w:shd w:val="clear" w:color="auto" w:fill="FFFFFF" w:themeFill="background1"/>
        <w:jc w:val="both"/>
        <w:rPr>
          <w:rFonts w:hint="eastAsia"/>
        </w:rPr>
      </w:pPr>
      <w:r>
        <w:lastRenderedPageBreak/>
        <w:t xml:space="preserve">Для того, чтобы ребенок соглашался чистить зубы, чистка должна стать привычной частью распорядка дня. Чистить зубы – процедура малоприятная, особенно для начинающих. Ее необходимость ребенку совершенно неочевидна, особенно если </w:t>
      </w:r>
      <w:r w:rsidRPr="00F50D01">
        <w:t>есть</w:t>
      </w:r>
      <w:r w:rsidR="002F32F2">
        <w:t xml:space="preserve"> задержка развития. Если ребёнку трудно ст</w:t>
      </w:r>
      <w:r w:rsidR="0017222A">
        <w:t>р</w:t>
      </w:r>
      <w:r w:rsidR="002F32F2">
        <w:t xml:space="preserve">оить причинно-следственные связи, или он плохо понимает речь – объяснения про бактерии во рту, кариес и стоматологов для него </w:t>
      </w:r>
      <w:r w:rsidR="00CD2097">
        <w:t>непонятны</w:t>
      </w:r>
      <w:r w:rsidR="002F32F2">
        <w:t>.</w:t>
      </w:r>
      <w:r>
        <w:rPr>
          <w:shd w:val="clear" w:color="auto" w:fill="DC85E9"/>
        </w:rPr>
        <w:t xml:space="preserve"> </w:t>
      </w:r>
    </w:p>
    <w:p w:rsidR="00206159" w:rsidRDefault="00206159" w:rsidP="003A1B92">
      <w:pPr>
        <w:shd w:val="clear" w:color="auto" w:fill="FFFFFF" w:themeFill="background1"/>
        <w:jc w:val="both"/>
        <w:rPr>
          <w:rFonts w:hint="eastAsia"/>
          <w:shd w:val="clear" w:color="auto" w:fill="DC85E9"/>
        </w:rPr>
      </w:pPr>
    </w:p>
    <w:p w:rsidR="00206159" w:rsidRDefault="0099640D" w:rsidP="003A1B92">
      <w:pPr>
        <w:jc w:val="both"/>
        <w:rPr>
          <w:rFonts w:hint="eastAsia"/>
        </w:rPr>
      </w:pPr>
      <w:r>
        <w:t>Что сделать, чтобы ежедневная чистка зубов не вызывала протеста?</w:t>
      </w:r>
    </w:p>
    <w:p w:rsidR="00B727D7" w:rsidRDefault="0099640D" w:rsidP="0017222A">
      <w:pPr>
        <w:rPr>
          <w:shd w:val="clear" w:color="auto" w:fill="FFFF00"/>
        </w:rPr>
      </w:pPr>
      <w:r>
        <w:t>• Ввести ритуал ч</w:t>
      </w:r>
      <w:r>
        <w:t>истки в режим дня: чистить в одно и то же время, добавить карточки «чистим зубы» в расписание ребенка.</w:t>
      </w:r>
      <w:r>
        <w:br/>
      </w:r>
      <w:bookmarkStart w:id="0" w:name="_GoBack"/>
      <w:r w:rsidR="00B727D7">
        <w:rPr>
          <w:noProof/>
          <w:lang w:eastAsia="ru-RU" w:bidi="ar-SA"/>
        </w:rPr>
        <w:drawing>
          <wp:inline distT="0" distB="0" distL="0" distR="0" wp14:anchorId="7C19F46E" wp14:editId="0AC32D0E">
            <wp:extent cx="6086475" cy="14057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4925" cy="144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727D7" w:rsidRPr="00B727D7" w:rsidRDefault="00B727D7" w:rsidP="003A1B92">
      <w:pPr>
        <w:jc w:val="both"/>
        <w:rPr>
          <w:i/>
        </w:rPr>
      </w:pPr>
      <w:r w:rsidRPr="00B727D7">
        <w:rPr>
          <w:i/>
        </w:rPr>
        <w:t>Рис.2 Расписание дня с карточкой «Чистить зубы»</w:t>
      </w:r>
    </w:p>
    <w:p w:rsidR="00206159" w:rsidRDefault="0099640D" w:rsidP="003A1B92">
      <w:pPr>
        <w:jc w:val="both"/>
        <w:rPr>
          <w:rFonts w:hint="eastAsia"/>
        </w:rPr>
      </w:pPr>
      <w:r>
        <w:t>• В течение дня обсуждать, что все чистят зубы, играть в чистку зубов куклам и игрушечным животным, читат</w:t>
      </w:r>
      <w:r>
        <w:t>ь книги о чистке зубов. Обсудить последствия отказа от чистки зубов (с сюжетными картинками), почитать специальные детские книжки, посмотреть мультфильмы («</w:t>
      </w:r>
      <w:proofErr w:type="spellStart"/>
      <w:r>
        <w:t>Малышарики</w:t>
      </w:r>
      <w:proofErr w:type="spellEnd"/>
      <w:r>
        <w:t>. Чистим зубы», «</w:t>
      </w:r>
      <w:proofErr w:type="spellStart"/>
      <w:r>
        <w:t>Фиксики</w:t>
      </w:r>
      <w:proofErr w:type="spellEnd"/>
      <w:r>
        <w:t>. Зубная щетка. Зубная паста»).</w:t>
      </w:r>
    </w:p>
    <w:p w:rsidR="00206159" w:rsidRDefault="0099640D" w:rsidP="003A1B92">
      <w:pPr>
        <w:jc w:val="both"/>
        <w:rPr>
          <w:rFonts w:hint="eastAsia"/>
        </w:rPr>
      </w:pPr>
      <w:r>
        <w:t>• Помогает согласиться на чистку з</w:t>
      </w:r>
      <w:r>
        <w:t>убов дружба с тем, кто чистит ребенку зубы. Ради любимого педагога дети готовы даже терпеть щетку во рту.</w:t>
      </w:r>
    </w:p>
    <w:p w:rsidR="00206159" w:rsidRDefault="0099640D" w:rsidP="003A1B92">
      <w:pPr>
        <w:jc w:val="both"/>
        <w:rPr>
          <w:rFonts w:hint="eastAsia"/>
        </w:rPr>
      </w:pPr>
      <w:r>
        <w:t>• Добавить поощрение. В зависимости от уровня понимания ребенка, поощрение может быть:</w:t>
      </w:r>
    </w:p>
    <w:p w:rsidR="00206159" w:rsidRDefault="0089001E" w:rsidP="003A1B92">
      <w:pPr>
        <w:jc w:val="both"/>
        <w:rPr>
          <w:rFonts w:hint="eastAsia"/>
        </w:rPr>
      </w:pPr>
      <w:r>
        <w:t xml:space="preserve">- непосредственным: </w:t>
      </w:r>
      <w:r w:rsidR="0099640D">
        <w:t xml:space="preserve">почистил и сразу похвала, любимая игрушка </w:t>
      </w:r>
      <w:r w:rsidR="0099640D">
        <w:t>или игра);</w:t>
      </w:r>
    </w:p>
    <w:p w:rsidR="00206159" w:rsidRDefault="0099640D" w:rsidP="003A1B92">
      <w:pPr>
        <w:jc w:val="both"/>
        <w:rPr>
          <w:rFonts w:hint="eastAsia"/>
        </w:rPr>
      </w:pPr>
      <w:r>
        <w:t>- отсроченным</w:t>
      </w:r>
      <w:r w:rsidR="0089001E">
        <w:t xml:space="preserve">: </w:t>
      </w:r>
      <w:r>
        <w:t xml:space="preserve">почистил и получил звезду в таблице на стене; вечером считаем звезды – если ребенок набрал нужное количество, то получает награду, например, лишний мультфильм (очень важно посчитать, сколько времени ребенок помнит о своем </w:t>
      </w:r>
      <w:r>
        <w:t>достижении, чтобы наградить его до того, как забудет).</w:t>
      </w:r>
    </w:p>
    <w:p w:rsidR="00206159" w:rsidRDefault="0099640D" w:rsidP="003A1B92">
      <w:pPr>
        <w:jc w:val="both"/>
        <w:rPr>
          <w:rFonts w:hint="eastAsia"/>
        </w:rPr>
      </w:pPr>
      <w:r>
        <w:t>Видов поощрения очень много: похвала и объятия, любимые игрушки, «сюрприз» из специальной коробки (ребенок вынимает завернутый маленький подарок и пока не развернет, не выяснит, что там), сенсорные игр</w:t>
      </w:r>
      <w:r>
        <w:t>ы с водой, крупой, пузырями, или специальные игрушки, которые недоступны в обычное время и выдаются только в награду за почищенные зубы. Можно даже награждать лакомствами, если договориться, что за обе чистки зубов награда будет утром, а не на ночь.</w:t>
      </w:r>
    </w:p>
    <w:p w:rsidR="00206159" w:rsidRDefault="0099640D" w:rsidP="003A1B92">
      <w:pPr>
        <w:jc w:val="both"/>
        <w:rPr>
          <w:rFonts w:hint="eastAsia"/>
        </w:rPr>
      </w:pPr>
      <w:r>
        <w:t>• Саму</w:t>
      </w:r>
      <w:r>
        <w:t xml:space="preserve"> процедуру можно сделать более привлекательной для ребенка, если использовать светящуюся зубную щетку, щетку с любимым персонажем, любимую пасту. Поможет замотивировать ребенка специальный стишок или песенка, под который вы будете всегда чистить зубы.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jc w:val="both"/>
        <w:rPr>
          <w:rFonts w:hint="eastAsia"/>
        </w:rPr>
      </w:pPr>
      <w:r>
        <w:t>Неж</w:t>
      </w:r>
      <w:r>
        <w:t xml:space="preserve">елание ребенка чистить зубы может усиливать его стойкая </w:t>
      </w:r>
      <w:proofErr w:type="spellStart"/>
      <w:r>
        <w:t>неуспешность</w:t>
      </w:r>
      <w:proofErr w:type="spellEnd"/>
      <w:r>
        <w:t xml:space="preserve"> в этом процессе. Она может быть вызвана:</w:t>
      </w:r>
    </w:p>
    <w:p w:rsidR="00206159" w:rsidRDefault="0099640D" w:rsidP="003A1B92">
      <w:pPr>
        <w:jc w:val="both"/>
        <w:rPr>
          <w:rFonts w:hint="eastAsia"/>
        </w:rPr>
      </w:pPr>
      <w:r>
        <w:t xml:space="preserve">   • </w:t>
      </w:r>
      <w:proofErr w:type="spellStart"/>
      <w:r>
        <w:t>Диспраксией</w:t>
      </w:r>
      <w:proofErr w:type="spellEnd"/>
      <w:r>
        <w:t>, нарушениями мелкой моторики и координации</w:t>
      </w:r>
      <w:r w:rsidR="00D50DE6">
        <w:t xml:space="preserve">: </w:t>
      </w:r>
      <w:r>
        <w:t>ребенку может быть сложно удерживать щетку, двигать ею под правильным углом, выдавли</w:t>
      </w:r>
      <w:r>
        <w:t xml:space="preserve">вать пасту, полоскать рот. Многие дети учатся очень постепенно, важно дать им эту возможность, поддерживая ребенка и награждая за каждое новое умение. </w:t>
      </w:r>
    </w:p>
    <w:p w:rsidR="00206159" w:rsidRDefault="0099640D" w:rsidP="003A1B92">
      <w:pPr>
        <w:jc w:val="both"/>
        <w:rPr>
          <w:rFonts w:hint="eastAsia"/>
        </w:rPr>
      </w:pPr>
      <w:r>
        <w:t xml:space="preserve">   </w:t>
      </w:r>
      <w:r w:rsidR="002F32F2">
        <w:t xml:space="preserve">• Трудностями внимания, </w:t>
      </w:r>
      <w:r>
        <w:t>памяти и организации деятельности</w:t>
      </w:r>
      <w:r w:rsidR="00D50DE6">
        <w:t xml:space="preserve">: </w:t>
      </w:r>
      <w:r>
        <w:t>чистка зубов состоит из нескольких опера</w:t>
      </w:r>
      <w:r>
        <w:t>ций. Выполнить последовательно все этапы помогут устные подсказки и мини-расписание чистки зубов</w:t>
      </w:r>
      <w:r>
        <w:t>. Не пропустить те части зубов, которые не видно, поможет схема рта, поделенная на зоны. Многим детям поможет чистка учебной челюсти в игре.</w:t>
      </w:r>
    </w:p>
    <w:p w:rsidR="00206159" w:rsidRDefault="0099640D" w:rsidP="003A1B92">
      <w:pPr>
        <w:jc w:val="both"/>
        <w:rPr>
          <w:rFonts w:hint="eastAsia"/>
        </w:rPr>
      </w:pPr>
      <w:r>
        <w:lastRenderedPageBreak/>
        <w:t xml:space="preserve">   • Трудностями перехода к новой задаче</w:t>
      </w:r>
      <w:r w:rsidR="00D50DE6">
        <w:t xml:space="preserve">: </w:t>
      </w:r>
      <w:r>
        <w:t xml:space="preserve">детям бывает трудно быстро переключиться на чистку </w:t>
      </w:r>
      <w:r w:rsidR="000D1D32">
        <w:t>зубов, особенно если они играют</w:t>
      </w:r>
      <w:r>
        <w:t xml:space="preserve"> или еще не до конца проснулись. </w:t>
      </w:r>
    </w:p>
    <w:p w:rsidR="00206159" w:rsidRDefault="0099640D" w:rsidP="003A1B92">
      <w:pPr>
        <w:jc w:val="both"/>
        <w:rPr>
          <w:rFonts w:hint="eastAsia"/>
        </w:rPr>
      </w:pPr>
      <w:r>
        <w:t>Здесь помогут две вещи:</w:t>
      </w:r>
    </w:p>
    <w:p w:rsidR="00206159" w:rsidRDefault="0099640D" w:rsidP="003A1B92">
      <w:pPr>
        <w:jc w:val="both"/>
        <w:rPr>
          <w:rFonts w:hint="eastAsia"/>
        </w:rPr>
      </w:pPr>
      <w:r>
        <w:t>- предупреждение заранее: «заканчивай играть, скоро идем чистит</w:t>
      </w:r>
      <w:r>
        <w:t>ь зубы»;</w:t>
      </w:r>
    </w:p>
    <w:p w:rsidR="00206159" w:rsidRDefault="0099640D" w:rsidP="003A1B92">
      <w:pPr>
        <w:jc w:val="both"/>
        <w:rPr>
          <w:rFonts w:hint="eastAsia"/>
        </w:rPr>
      </w:pPr>
      <w:r>
        <w:t>- визуальное расписание дня с обозначенной чисткой зубов, которое позволит с опорой на картинки показать ребенку, что предыдущее дело закончилось, пора чистить зубы.</w:t>
      </w:r>
    </w:p>
    <w:p w:rsidR="00206159" w:rsidRDefault="00206159" w:rsidP="003A1B92">
      <w:pPr>
        <w:jc w:val="both"/>
        <w:rPr>
          <w:rFonts w:hint="eastAsia"/>
          <w:b/>
          <w:bCs/>
          <w:i/>
          <w:iCs/>
        </w:rPr>
      </w:pPr>
    </w:p>
    <w:p w:rsidR="00206159" w:rsidRDefault="0099640D" w:rsidP="003A1B92">
      <w:pPr>
        <w:jc w:val="both"/>
        <w:rPr>
          <w:rFonts w:hint="eastAsia"/>
          <w:i/>
          <w:iCs/>
        </w:rPr>
      </w:pPr>
      <w:r>
        <w:rPr>
          <w:i/>
          <w:iCs/>
        </w:rPr>
        <w:t>Проблема 5: трудности коммуникации, понимания речи</w:t>
      </w:r>
    </w:p>
    <w:p w:rsidR="00206159" w:rsidRDefault="0099640D" w:rsidP="003A1B92">
      <w:pPr>
        <w:jc w:val="both"/>
      </w:pPr>
      <w:r>
        <w:t>Процесс чистки зубов будет вы</w:t>
      </w:r>
      <w:r>
        <w:t>зывать меньше стресса и сопротивления, если каждый этап будет понятен ребенку и предсказуем, а также если ребенок хотя бы в какой-то степени сможет влиять на него. Перед началом чистки зубов важно сообщить ребенку, что вы с ним идете чистить зубы, сказав п</w:t>
      </w:r>
      <w:r>
        <w:t>онятными ему словами или показав соответствующий символ (предметный – зубную щетку, или визуальный – карточку с фотографией или пиктограммой, символизирующей чистку зубов).</w:t>
      </w:r>
    </w:p>
    <w:p w:rsidR="004E72E9" w:rsidRDefault="004E72E9" w:rsidP="003A1B92">
      <w:pPr>
        <w:jc w:val="both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 wp14:anchorId="32C59206" wp14:editId="0BF1343E">
            <wp:extent cx="1238250" cy="11100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8664" cy="111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8E073E">
        <w:rPr>
          <w:noProof/>
          <w:lang w:eastAsia="ru-RU" w:bidi="ar-SA"/>
        </w:rPr>
        <w:t xml:space="preserve">  </w:t>
      </w:r>
    </w:p>
    <w:p w:rsidR="00F50D01" w:rsidRPr="00F50D01" w:rsidRDefault="00F50D01" w:rsidP="003A1B92">
      <w:pPr>
        <w:jc w:val="both"/>
        <w:rPr>
          <w:bCs/>
          <w:i/>
        </w:rPr>
      </w:pPr>
      <w:r w:rsidRPr="00F50D01">
        <w:rPr>
          <w:bCs/>
          <w:i/>
        </w:rPr>
        <w:t>Рис.3 Карточка «Чистить зубы»</w:t>
      </w:r>
    </w:p>
    <w:p w:rsidR="003A1B92" w:rsidRDefault="003A1B92" w:rsidP="003A1B92">
      <w:pPr>
        <w:jc w:val="both"/>
        <w:rPr>
          <w:b/>
          <w:bCs/>
        </w:rPr>
      </w:pPr>
    </w:p>
    <w:p w:rsidR="00206159" w:rsidRDefault="0099640D" w:rsidP="003A1B92">
      <w:pPr>
        <w:jc w:val="both"/>
        <w:rPr>
          <w:rFonts w:hint="eastAsia"/>
          <w:b/>
          <w:bCs/>
        </w:rPr>
      </w:pPr>
      <w:r>
        <w:rPr>
          <w:b/>
          <w:bCs/>
        </w:rPr>
        <w:t xml:space="preserve">Пассивная чистка зубов </w:t>
      </w:r>
    </w:p>
    <w:p w:rsidR="00206159" w:rsidRDefault="0099640D" w:rsidP="003A1B92">
      <w:pPr>
        <w:jc w:val="both"/>
        <w:rPr>
          <w:rFonts w:hint="eastAsia"/>
        </w:rPr>
      </w:pPr>
      <w:r>
        <w:t>Если взрослый чистит зубы ребенку, нужно:</w:t>
      </w:r>
    </w:p>
    <w:p w:rsidR="00206159" w:rsidRDefault="0099640D" w:rsidP="003A1B92">
      <w:pPr>
        <w:jc w:val="both"/>
        <w:rPr>
          <w:rFonts w:hint="eastAsia"/>
        </w:rPr>
      </w:pPr>
      <w:r>
        <w:t>1. Чет</w:t>
      </w:r>
      <w:r>
        <w:t>ко сообщать ребенку, что происходит, в какой последовательности, и когда процесс будет завершен.</w:t>
      </w:r>
    </w:p>
    <w:p w:rsidR="00206159" w:rsidRDefault="0099640D" w:rsidP="003A1B92">
      <w:pPr>
        <w:jc w:val="both"/>
        <w:rPr>
          <w:rFonts w:hint="eastAsia"/>
        </w:rPr>
      </w:pPr>
      <w:r>
        <w:t>2. Если ребенок понимает речь, взрослому достаточно сообщить о начале процедуры (возможно, дополнительно использовать визуальный символ из расписания дня), а з</w:t>
      </w:r>
      <w:r>
        <w:t>атем комментировать свои действия и реакции ребенка, а также четко давать ребенку инструкции, приглашая его к посильному участию. Например: «Я беру твою щетку и открываю пасту. Ты хочешь помочь мне ее открыть, понюхать зубную пасту?» Взрослый делает паузу,</w:t>
      </w:r>
      <w:r>
        <w:t xml:space="preserve"> дожидаясь ответа или действия ребенка «Теперь будем чистить зубы. Открой, пожалуйста</w:t>
      </w:r>
      <w:r w:rsidR="00D50DE6">
        <w:t>,</w:t>
      </w:r>
      <w:r>
        <w:t xml:space="preserve"> рот». Снова пауза для действия ребенка. «Теперь чистим зубы слева: считаем 1, 2…10. Справа, считаем 1,2…10. В центре, считаем 1,2. Вижу, что ты уже устал, но еще чуть-чут</w:t>
      </w:r>
      <w:r>
        <w:t xml:space="preserve">ь, досчитаем до 10.  Последнее дело: будем полоскать рот, набираю воду в стаканчик (спринцовку) и снова посчитаем до 10. Ой, ты вздрогнул? Неожиданно вода в рот попала.  Попробуй теперь выплюнуть. </w:t>
      </w:r>
      <w:proofErr w:type="spellStart"/>
      <w:r>
        <w:t>Уфф</w:t>
      </w:r>
      <w:proofErr w:type="spellEnd"/>
      <w:r>
        <w:t>, все, закончили. Здорово поучилось! Теперь можно вытира</w:t>
      </w:r>
      <w:r>
        <w:t>ть лицо и рот полотенцем. Ура, зубы чистые!»</w:t>
      </w:r>
    </w:p>
    <w:p w:rsidR="00206159" w:rsidRDefault="0099640D" w:rsidP="003A1B92">
      <w:pPr>
        <w:jc w:val="both"/>
        <w:rPr>
          <w:rFonts w:hint="eastAsia"/>
        </w:rPr>
      </w:pPr>
      <w:r>
        <w:t>3. Если мы не уверены в том, что ребенок понимает речь в полной мере, то одновременно с речевыми комментариями, взрослый должен использовать средства АДК:</w:t>
      </w:r>
    </w:p>
    <w:p w:rsidR="00D50DE6" w:rsidRDefault="0099640D" w:rsidP="003A1B92">
      <w:pPr>
        <w:pStyle w:val="ae"/>
        <w:numPr>
          <w:ilvl w:val="0"/>
          <w:numId w:val="12"/>
        </w:numPr>
        <w:ind w:left="284"/>
        <w:jc w:val="both"/>
      </w:pPr>
      <w:proofErr w:type="gramStart"/>
      <w:r>
        <w:t>символ</w:t>
      </w:r>
      <w:proofErr w:type="gramEnd"/>
      <w:r>
        <w:t xml:space="preserve"> чистки зубов;</w:t>
      </w:r>
    </w:p>
    <w:p w:rsidR="00D50DE6" w:rsidRDefault="0099640D" w:rsidP="003A1B92">
      <w:pPr>
        <w:pStyle w:val="ae"/>
        <w:numPr>
          <w:ilvl w:val="0"/>
          <w:numId w:val="12"/>
        </w:numPr>
        <w:ind w:left="284"/>
        <w:jc w:val="both"/>
      </w:pPr>
      <w:proofErr w:type="gramStart"/>
      <w:r>
        <w:t>визуально</w:t>
      </w:r>
      <w:proofErr w:type="gramEnd"/>
      <w:r>
        <w:t xml:space="preserve"> представленную послед</w:t>
      </w:r>
      <w:r>
        <w:t>овательность действий (мини-расписание</w:t>
      </w:r>
      <w:r w:rsidR="00D50DE6">
        <w:t>)</w:t>
      </w:r>
      <w:r>
        <w:t>;</w:t>
      </w:r>
    </w:p>
    <w:p w:rsidR="00D50DE6" w:rsidRDefault="0099640D" w:rsidP="003A1B92">
      <w:pPr>
        <w:pStyle w:val="ae"/>
        <w:numPr>
          <w:ilvl w:val="0"/>
          <w:numId w:val="12"/>
        </w:numPr>
        <w:ind w:left="284"/>
        <w:jc w:val="both"/>
      </w:pPr>
      <w:proofErr w:type="gramStart"/>
      <w:r>
        <w:t>при</w:t>
      </w:r>
      <w:proofErr w:type="gramEnd"/>
      <w:r>
        <w:t xml:space="preserve"> чистке каждого сектора вместо счета можно использовать песенку, которая нравится ребенку, или таймер, отмеряющий врем</w:t>
      </w:r>
      <w:r w:rsidR="00D50DE6">
        <w:t>я чистки зубов с каждой стороны;</w:t>
      </w:r>
    </w:p>
    <w:p w:rsidR="00206159" w:rsidRDefault="0099640D" w:rsidP="003A1B92">
      <w:pPr>
        <w:pStyle w:val="ae"/>
        <w:numPr>
          <w:ilvl w:val="0"/>
          <w:numId w:val="12"/>
        </w:numPr>
        <w:ind w:left="284"/>
        <w:jc w:val="both"/>
        <w:rPr>
          <w:rFonts w:hint="eastAsia"/>
        </w:rPr>
      </w:pPr>
      <w:proofErr w:type="gramStart"/>
      <w:r>
        <w:t>в</w:t>
      </w:r>
      <w:proofErr w:type="gramEnd"/>
      <w:r>
        <w:t xml:space="preserve"> конце важно предъявить символ окончания</w:t>
      </w:r>
      <w:r>
        <w:t xml:space="preserve"> процесса (жест или карточка «Все, конец»).</w:t>
      </w:r>
    </w:p>
    <w:p w:rsidR="00206159" w:rsidRDefault="0099640D" w:rsidP="003A1B92">
      <w:pPr>
        <w:jc w:val="both"/>
        <w:rPr>
          <w:rFonts w:hint="eastAsia"/>
        </w:rPr>
      </w:pPr>
      <w:r>
        <w:t>В</w:t>
      </w:r>
      <w:r>
        <w:t xml:space="preserve"> процессе чистки зубов важно, чтобы и у ребенка была возможность повлиять на ситуацию, попросить о паузе/отдыхе; попробовать или понюхать пасту; попросить еще воды для полоскания. Важно заранее продумать и обсуд</w:t>
      </w:r>
      <w:r>
        <w:t>ить с близкими взрослыми: какие потребности может выражать ребенок, какие средства коммуникации ему уже доступны, уточнить с логопедом</w:t>
      </w:r>
      <w:r w:rsidR="00D50DE6">
        <w:t>,</w:t>
      </w:r>
      <w:r>
        <w:t xml:space="preserve"> на каком уровне ребенок понимает обращенную речь.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jc w:val="both"/>
        <w:rPr>
          <w:rFonts w:hint="eastAsia"/>
        </w:rPr>
      </w:pPr>
      <w:r>
        <w:rPr>
          <w:b/>
          <w:bCs/>
        </w:rPr>
        <w:lastRenderedPageBreak/>
        <w:t xml:space="preserve">Активная чистка зубов </w:t>
      </w:r>
    </w:p>
    <w:p w:rsidR="00206159" w:rsidRDefault="0099640D" w:rsidP="003A1B92">
      <w:pPr>
        <w:jc w:val="both"/>
        <w:rPr>
          <w:rFonts w:hint="eastAsia"/>
        </w:rPr>
      </w:pPr>
      <w:r>
        <w:t>Если ребенок чистит зубы сам или выполняет отде</w:t>
      </w:r>
      <w:r>
        <w:t>льные действия по инструкции взрослого,</w:t>
      </w:r>
    </w:p>
    <w:p w:rsidR="00206159" w:rsidRDefault="0099640D" w:rsidP="003A1B92">
      <w:pPr>
        <w:jc w:val="both"/>
        <w:rPr>
          <w:rFonts w:hint="eastAsia"/>
        </w:rPr>
      </w:pPr>
      <w:proofErr w:type="gramStart"/>
      <w:r>
        <w:t>важно</w:t>
      </w:r>
      <w:proofErr w:type="gramEnd"/>
      <w:r>
        <w:t>, чтобы у него была удобная поза и инструменты, которыми он будет пользоваться. А также понимание последовательности действий и представление о том, сколько времени длится каждый этап. Уровень понимания речи нужно также предварительно обсудить с логоп</w:t>
      </w:r>
      <w:r>
        <w:t xml:space="preserve">едом. Помимо речевой инструкции или физической демонстрации определенных действий и их элементов, может понадобиться наглядная инструкция – предметные или </w:t>
      </w:r>
      <w:r>
        <w:rPr>
          <w:color w:val="000000"/>
        </w:rPr>
        <w:t>визуальные</w:t>
      </w:r>
      <w:r>
        <w:t xml:space="preserve"> символы, отражающие основные этапы процесса чистки зубов и его завершения (мини-расписание</w:t>
      </w:r>
      <w:r>
        <w:t>). А также символ поощрения, если оно используется для обучения ребенка.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jc w:val="both"/>
        <w:rPr>
          <w:rFonts w:hint="eastAsia"/>
        </w:rPr>
      </w:pPr>
      <w:r>
        <w:rPr>
          <w:b/>
          <w:bCs/>
        </w:rPr>
        <w:t>Необходимые условия для чистки зубов</w:t>
      </w:r>
    </w:p>
    <w:p w:rsidR="00206159" w:rsidRDefault="0099640D" w:rsidP="003A1B92">
      <w:pPr>
        <w:jc w:val="both"/>
        <w:rPr>
          <w:rFonts w:hint="eastAsia"/>
          <w:i/>
          <w:iCs/>
        </w:rPr>
      </w:pPr>
      <w:r>
        <w:rPr>
          <w:i/>
          <w:iCs/>
        </w:rPr>
        <w:t>Щетка и паста</w:t>
      </w:r>
    </w:p>
    <w:p w:rsidR="00206159" w:rsidRDefault="0099640D" w:rsidP="003A1B92">
      <w:pPr>
        <w:jc w:val="both"/>
        <w:rPr>
          <w:rFonts w:hint="eastAsia"/>
        </w:rPr>
      </w:pPr>
      <w:r>
        <w:t xml:space="preserve">Основные средства гигиены – зубная щетка и зубная паста. </w:t>
      </w:r>
    </w:p>
    <w:p w:rsidR="00206159" w:rsidRDefault="0099640D" w:rsidP="003A1B92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Зубная паста относится к основным средствам гигиены, искл</w:t>
      </w:r>
      <w:r>
        <w:rPr>
          <w:rFonts w:ascii="Times New Roman" w:hAnsi="Times New Roman" w:cs="Times New Roman"/>
        </w:rPr>
        <w:t xml:space="preserve">ючить ее из ежедневного ухода нельзя. </w:t>
      </w:r>
      <w:r>
        <w:t>Основной критерий при подборе зубной пасты – содержание фторидов. Доказано, что фториды обладают профилактическим действием по отношению к кариесу. Если у ребенка еще нет постоянных зубов, паста должна содержать 900-10</w:t>
      </w:r>
      <w:r>
        <w:t xml:space="preserve">00 </w:t>
      </w:r>
      <w:proofErr w:type="spellStart"/>
      <w:r>
        <w:t>ppm</w:t>
      </w:r>
      <w:proofErr w:type="spellEnd"/>
      <w:r>
        <w:t xml:space="preserve"> F-, а с первого постоянного зуба количество фторидов увеличивается до 1450 </w:t>
      </w:r>
      <w:proofErr w:type="spellStart"/>
      <w:r>
        <w:t>ppm</w:t>
      </w:r>
      <w:proofErr w:type="spellEnd"/>
      <w:r>
        <w:t xml:space="preserve"> F-. </w:t>
      </w:r>
      <w:r>
        <w:rPr>
          <w:rFonts w:ascii="Times New Roman" w:hAnsi="Times New Roman" w:cs="Times New Roman"/>
        </w:rPr>
        <w:t xml:space="preserve">Зубная паста для детей с ОВЗ должна обеспечивать бережную, но качественную очистку зубов. Поэтому показатель ее </w:t>
      </w:r>
      <w:proofErr w:type="spellStart"/>
      <w:r>
        <w:rPr>
          <w:rFonts w:ascii="Times New Roman" w:hAnsi="Times New Roman" w:cs="Times New Roman"/>
        </w:rPr>
        <w:t>абразивности</w:t>
      </w:r>
      <w:proofErr w:type="spellEnd"/>
      <w:r>
        <w:rPr>
          <w:rFonts w:ascii="Times New Roman" w:hAnsi="Times New Roman" w:cs="Times New Roman"/>
        </w:rPr>
        <w:t xml:space="preserve"> (RDA) не может превышать 20 условных един</w:t>
      </w:r>
      <w:r>
        <w:rPr>
          <w:rFonts w:ascii="Times New Roman" w:hAnsi="Times New Roman" w:cs="Times New Roman"/>
        </w:rPr>
        <w:t>иц. Зубная паста должна быть безопасной при случайном проглатывании, так как не все дети с ОВЗ умеют толком полоскать рот</w:t>
      </w:r>
      <w:r w:rsidR="00D50D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около 30% содержания тюбика проглатывается. </w:t>
      </w:r>
    </w:p>
    <w:p w:rsidR="00206159" w:rsidRDefault="0099640D" w:rsidP="003A1B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дополнительного очищения зубов в ежедневной гигиене полости рта можно использовать </w:t>
      </w:r>
      <w:r>
        <w:rPr>
          <w:rFonts w:ascii="Times New Roman" w:hAnsi="Times New Roman" w:cs="Times New Roman"/>
        </w:rPr>
        <w:t xml:space="preserve">пенки. Воздушные пузырьки проникают даже в труднодоступные места, растворяя мягкий налет и подавляя </w:t>
      </w:r>
      <w:proofErr w:type="spellStart"/>
      <w:r>
        <w:rPr>
          <w:rFonts w:ascii="Times New Roman" w:hAnsi="Times New Roman" w:cs="Times New Roman"/>
        </w:rPr>
        <w:t>кариесогенные</w:t>
      </w:r>
      <w:proofErr w:type="spellEnd"/>
      <w:r>
        <w:rPr>
          <w:rFonts w:ascii="Times New Roman" w:hAnsi="Times New Roman" w:cs="Times New Roman"/>
        </w:rPr>
        <w:t xml:space="preserve"> бактерии. Пенк</w:t>
      </w:r>
      <w:r w:rsidR="00D50DE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отлично работает тогда, когда нет возможности использовать полноценную зубную щетку и пасту.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jc w:val="both"/>
        <w:rPr>
          <w:rFonts w:hint="eastAsia"/>
        </w:rPr>
      </w:pPr>
      <w:r>
        <w:t>Правильная зубная щетка имеет ср</w:t>
      </w:r>
      <w:r>
        <w:t xml:space="preserve">еднюю жесткость, а ее рабочая часть должна охватывать 2 зуба. Щетка </w:t>
      </w:r>
      <w:proofErr w:type="gramStart"/>
      <w:r>
        <w:t>может быть</w:t>
      </w:r>
      <w:proofErr w:type="gramEnd"/>
      <w:r>
        <w:t xml:space="preserve"> как обычной, так и электрической. </w:t>
      </w:r>
      <w:r>
        <w:rPr>
          <w:rStyle w:val="ezkurwreuab5ozgtqnkl"/>
        </w:rPr>
        <w:t>Не существует идеальной щетки, разным детям с ОВЗ нужны разные инструменты для чистки зубов.</w:t>
      </w:r>
    </w:p>
    <w:p w:rsidR="00206159" w:rsidRDefault="0099640D" w:rsidP="003A1B92">
      <w:pPr>
        <w:jc w:val="both"/>
        <w:rPr>
          <w:rFonts w:hint="eastAsia"/>
        </w:rPr>
      </w:pPr>
      <w:r>
        <w:rPr>
          <w:rStyle w:val="ezkurwreuab5ozgtqnkl"/>
        </w:rPr>
        <w:t>Кроме обычной и электрической зубной щетки для пас</w:t>
      </w:r>
      <w:r>
        <w:rPr>
          <w:rStyle w:val="ezkurwreuab5ozgtqnkl"/>
        </w:rPr>
        <w:t>сивной чистки зубов можно использовать:</w:t>
      </w:r>
    </w:p>
    <w:p w:rsidR="00206159" w:rsidRDefault="0099640D" w:rsidP="003A1B92">
      <w:pPr>
        <w:jc w:val="both"/>
        <w:rPr>
          <w:rFonts w:hint="eastAsia"/>
        </w:rPr>
      </w:pPr>
      <w:r>
        <w:t xml:space="preserve">   • </w:t>
      </w:r>
      <w:r>
        <w:rPr>
          <w:rStyle w:val="ezkurwreuab5ozgtqnkl"/>
        </w:rPr>
        <w:t>бинт или салфетку (обязательно смоченные водой или отваром ромашки, коры дуба или мелиссы, сухой инструмент травмирует слизистую оболочку рта);</w:t>
      </w:r>
    </w:p>
    <w:p w:rsidR="00206159" w:rsidRDefault="0099640D" w:rsidP="003A1B92">
      <w:pPr>
        <w:jc w:val="both"/>
        <w:rPr>
          <w:rFonts w:hint="eastAsia"/>
        </w:rPr>
      </w:pPr>
      <w:r>
        <w:t xml:space="preserve">   • </w:t>
      </w:r>
      <w:r>
        <w:rPr>
          <w:rStyle w:val="ezkurwreuab5ozgtqnkl"/>
        </w:rPr>
        <w:t>зубную щетку-напальчник для младенцев;</w:t>
      </w:r>
    </w:p>
    <w:p w:rsidR="00206159" w:rsidRDefault="0099640D" w:rsidP="003A1B92">
      <w:pPr>
        <w:jc w:val="both"/>
        <w:rPr>
          <w:rFonts w:hint="eastAsia"/>
        </w:rPr>
      </w:pPr>
      <w:r>
        <w:t xml:space="preserve">   • </w:t>
      </w:r>
      <w:proofErr w:type="spellStart"/>
      <w:r>
        <w:rPr>
          <w:rStyle w:val="ezkurwreuab5ozgtqnkl"/>
        </w:rPr>
        <w:t>спонж</w:t>
      </w:r>
      <w:proofErr w:type="spellEnd"/>
      <w:r>
        <w:rPr>
          <w:rStyle w:val="ezkurwreuab5ozgtqnkl"/>
        </w:rPr>
        <w:t xml:space="preserve"> для чистки </w:t>
      </w:r>
      <w:r>
        <w:rPr>
          <w:rStyle w:val="ezkurwreuab5ozgtqnkl"/>
        </w:rPr>
        <w:t>зубов, смоченный водой.</w:t>
      </w:r>
    </w:p>
    <w:p w:rsidR="00206159" w:rsidRDefault="0099640D" w:rsidP="003A1B92">
      <w:pPr>
        <w:jc w:val="both"/>
        <w:rPr>
          <w:rFonts w:hint="eastAsia"/>
        </w:rPr>
      </w:pPr>
      <w:r>
        <w:t>Дополнением к ежедневной чистке зубов является использование гигиенических салфеток с ксилитом. Ксилит – элемент, который уничтожает кислотообразующие микроорганизмы, вызывающие кариес, и снижает кислотность ротовой жидкости, защища</w:t>
      </w:r>
      <w:r>
        <w:t>я зубы от разрушения. Большинство салфеток представлено в виде напальчника, которым удобно обрабатывать все поверхности зубов.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jc w:val="both"/>
        <w:rPr>
          <w:rFonts w:hint="eastAsia"/>
        </w:rPr>
      </w:pPr>
      <w:r>
        <w:rPr>
          <w:b/>
          <w:bCs/>
        </w:rPr>
        <w:t>Способы чистки зубов для тех, кому трудно чистить обычной щеткой</w:t>
      </w:r>
    </w:p>
    <w:p w:rsidR="00206159" w:rsidRDefault="0099640D" w:rsidP="003A1B92">
      <w:pPr>
        <w:jc w:val="both"/>
        <w:rPr>
          <w:rFonts w:hint="eastAsia"/>
        </w:rPr>
      </w:pPr>
      <w:r>
        <w:t>1. Если ребенок не в состоянии выдержать двухминутную чистку зу</w:t>
      </w:r>
      <w:r>
        <w:t xml:space="preserve">бов, это время можно сократить, используя зубную щетку с тройной головкой. Это щетка для механической чистки со щетинками особой формы (замкнутыми в кольцо), которые захватывают </w:t>
      </w:r>
      <w:proofErr w:type="spellStart"/>
      <w:r>
        <w:t>бОльшую</w:t>
      </w:r>
      <w:proofErr w:type="spellEnd"/>
      <w:r>
        <w:t xml:space="preserve"> по сравнению с обычной щеткой поверхность и чистят быстрее. Существуют</w:t>
      </w:r>
      <w:r>
        <w:t xml:space="preserve"> зубные щетки для механической чистки с тремя головками, которыми можно полностью вычистить зубы за 30 секунд.</w:t>
      </w:r>
    </w:p>
    <w:p w:rsidR="00206159" w:rsidRDefault="0099640D" w:rsidP="003A1B92">
      <w:pPr>
        <w:jc w:val="both"/>
        <w:rPr>
          <w:rFonts w:hint="eastAsia"/>
        </w:rPr>
      </w:pPr>
      <w:r>
        <w:t>2. Электрическая зубная щетка с силиконовой головкой</w:t>
      </w:r>
      <w:r w:rsidR="00D711D9">
        <w:t xml:space="preserve">: </w:t>
      </w:r>
      <w:r>
        <w:t>она более сенсорно щадящая, чем традиционная со щетинками.</w:t>
      </w:r>
    </w:p>
    <w:p w:rsidR="00206159" w:rsidRDefault="0099640D" w:rsidP="003A1B92">
      <w:pPr>
        <w:jc w:val="both"/>
        <w:rPr>
          <w:rFonts w:hint="eastAsia"/>
        </w:rPr>
      </w:pPr>
      <w:r>
        <w:lastRenderedPageBreak/>
        <w:t>3. Электрическая зубная щетка с</w:t>
      </w:r>
      <w:r>
        <w:t xml:space="preserve"> функцией всасывания слюны и пасты для тех, кому нельзя глотать.</w:t>
      </w:r>
    </w:p>
    <w:p w:rsidR="00206159" w:rsidRDefault="0099640D" w:rsidP="003A1B92">
      <w:pPr>
        <w:jc w:val="both"/>
        <w:rPr>
          <w:rFonts w:hint="eastAsia"/>
        </w:rPr>
      </w:pPr>
      <w:r>
        <w:t>4. Электрические капы на всю челюсть для чистки зубов без помощи рук.</w:t>
      </w:r>
    </w:p>
    <w:p w:rsidR="00206159" w:rsidRDefault="0099640D" w:rsidP="003A1B92">
      <w:pPr>
        <w:jc w:val="both"/>
        <w:rPr>
          <w:rFonts w:hint="eastAsia"/>
        </w:rPr>
      </w:pPr>
      <w:r>
        <w:t xml:space="preserve">5. Жевательная зубная щетка </w:t>
      </w:r>
      <w:r>
        <w:rPr>
          <w:lang w:val="en-US"/>
        </w:rPr>
        <w:t>Fuzzy</w:t>
      </w:r>
      <w:r>
        <w:t xml:space="preserve"> </w:t>
      </w:r>
      <w:r>
        <w:rPr>
          <w:lang w:val="en-US"/>
        </w:rPr>
        <w:t>Brush</w:t>
      </w:r>
      <w:r>
        <w:t xml:space="preserve"> – губка для жевания, пропитанная ксилитом. Хотя качество такой чистки хуже, чем щ</w:t>
      </w:r>
      <w:r>
        <w:t>еткой, но это лучше, чем ничего.</w:t>
      </w:r>
    </w:p>
    <w:p w:rsidR="00206159" w:rsidRDefault="0099640D" w:rsidP="003A1B92">
      <w:pPr>
        <w:jc w:val="both"/>
        <w:rPr>
          <w:rFonts w:hint="eastAsia"/>
        </w:rPr>
      </w:pPr>
      <w:r>
        <w:t xml:space="preserve">6. Увеличить мотивацию ребенка при чистке зубов поможет </w:t>
      </w:r>
      <w:r>
        <w:rPr>
          <w:lang w:val="en-US"/>
        </w:rPr>
        <w:t>smart</w:t>
      </w:r>
      <w:r>
        <w:t xml:space="preserve"> щетка с мобильным приложением, которая покажет, где зубы вычищены хорошо, а где недостаточно.</w:t>
      </w:r>
    </w:p>
    <w:p w:rsidR="00206159" w:rsidRDefault="0099640D" w:rsidP="003A1B92">
      <w:pPr>
        <w:jc w:val="both"/>
        <w:rPr>
          <w:rFonts w:hint="eastAsia"/>
        </w:rPr>
      </w:pPr>
      <w:r>
        <w:t>7. Качество чистки зубов могут наглядно показать таблетки для индик</w:t>
      </w:r>
      <w:r>
        <w:t>ации зубного налета.</w:t>
      </w:r>
    </w:p>
    <w:p w:rsidR="00206159" w:rsidRDefault="0099640D" w:rsidP="003A1B92">
      <w:pPr>
        <w:jc w:val="both"/>
        <w:rPr>
          <w:rFonts w:hint="eastAsia"/>
        </w:rPr>
      </w:pPr>
      <w:r>
        <w:t>8. Выдержать чистку в течение двух минут поможет таймер</w:t>
      </w:r>
      <w:r>
        <w:t xml:space="preserve"> или визуальный таймер</w:t>
      </w:r>
      <w:r>
        <w:rPr>
          <w:rStyle w:val="a9"/>
        </w:rPr>
        <w:footnoteReference w:id="4"/>
      </w:r>
      <w:r>
        <w:t>.</w:t>
      </w:r>
    </w:p>
    <w:p w:rsidR="00206159" w:rsidRDefault="00206159" w:rsidP="003A1B92">
      <w:pPr>
        <w:jc w:val="both"/>
        <w:rPr>
          <w:rFonts w:hint="eastAsia"/>
        </w:rPr>
      </w:pPr>
    </w:p>
    <w:p w:rsidR="00206159" w:rsidRDefault="0099640D" w:rsidP="003A1B92">
      <w:pPr>
        <w:jc w:val="both"/>
        <w:rPr>
          <w:rFonts w:hint="eastAsia"/>
          <w:b/>
          <w:bCs/>
        </w:rPr>
      </w:pPr>
      <w:r>
        <w:rPr>
          <w:b/>
          <w:bCs/>
        </w:rPr>
        <w:t>Организация пространства для максимальной самостоятельности ребенка при чистке зубов</w:t>
      </w:r>
    </w:p>
    <w:p w:rsidR="00206159" w:rsidRDefault="0099640D" w:rsidP="003A1B92">
      <w:pPr>
        <w:jc w:val="both"/>
        <w:rPr>
          <w:rFonts w:hint="eastAsia"/>
        </w:rPr>
      </w:pPr>
      <w:r>
        <w:t>Чтобы ребенок был максимально автономен, нужно соблюсти несколько ус</w:t>
      </w:r>
      <w:r>
        <w:t>ловий:</w:t>
      </w:r>
    </w:p>
    <w:p w:rsidR="00206159" w:rsidRDefault="0099640D" w:rsidP="003A1B92">
      <w:pPr>
        <w:jc w:val="both"/>
        <w:rPr>
          <w:rFonts w:hint="eastAsia"/>
        </w:rPr>
      </w:pPr>
      <w:r>
        <w:t xml:space="preserve">1. Поза должна быть удобной и стабильной. Чем </w:t>
      </w:r>
      <w:r w:rsidRPr="00F50D01">
        <w:rPr>
          <w:shd w:val="clear" w:color="auto" w:fill="FFFFFF" w:themeFill="background1"/>
        </w:rPr>
        <w:t>стабильнее поза</w:t>
      </w:r>
      <w:r w:rsidRPr="00F50D01">
        <w:rPr>
          <w:shd w:val="clear" w:color="auto" w:fill="FFFFFF" w:themeFill="background1"/>
        </w:rPr>
        <w:t xml:space="preserve">, </w:t>
      </w:r>
      <w:r w:rsidRPr="00F50D01">
        <w:t>чем</w:t>
      </w:r>
      <w:r>
        <w:t xml:space="preserve"> меньше ребенок думает о равновесии, тем свободнее действуют руки. Подробнее о позе см. в главе выше «Положения во время чистки зубов». </w:t>
      </w:r>
    </w:p>
    <w:p w:rsidR="00206159" w:rsidRDefault="0099640D" w:rsidP="003A1B92">
      <w:pPr>
        <w:jc w:val="both"/>
        <w:rPr>
          <w:rFonts w:hint="eastAsia"/>
        </w:rPr>
      </w:pPr>
      <w:r>
        <w:t>2. Раковина д</w:t>
      </w:r>
      <w:r>
        <w:t>олжна быть ребенку по росту. Если он не дотягивается, нужна устойчивая подставка под ноги. Кому-то из детей будет удобнее чистить зубы над ванной, чем стоять у раковины на подставке.</w:t>
      </w:r>
    </w:p>
    <w:p w:rsidR="00206159" w:rsidRDefault="0099640D" w:rsidP="003A1B92">
      <w:pPr>
        <w:jc w:val="both"/>
        <w:rPr>
          <w:rFonts w:hint="eastAsia"/>
        </w:rPr>
      </w:pPr>
      <w:r>
        <w:t xml:space="preserve">3. Вокруг ребенка не должно быть ничего лишнего, отвлекающего внимание, </w:t>
      </w:r>
      <w:r>
        <w:t>только то, что необходимо для умывания и чистки зубов: мыло, паста, щетка, полотенце, кран с водой.</w:t>
      </w:r>
    </w:p>
    <w:p w:rsidR="00206159" w:rsidRDefault="0099640D" w:rsidP="003A1B92">
      <w:pPr>
        <w:jc w:val="both"/>
        <w:rPr>
          <w:rFonts w:hint="eastAsia"/>
        </w:rPr>
      </w:pPr>
      <w:r>
        <w:t>Если ребенок отвлекается на игру с этими предметами, можно закрепить пасту на стене или раковине.</w:t>
      </w:r>
    </w:p>
    <w:p w:rsidR="00206159" w:rsidRDefault="0099640D" w:rsidP="003A1B92">
      <w:pPr>
        <w:jc w:val="both"/>
        <w:rPr>
          <w:rFonts w:hint="eastAsia"/>
        </w:rPr>
      </w:pPr>
      <w:r>
        <w:t>4. Хорошо, если удается создать спокойную обстановку: не к</w:t>
      </w:r>
      <w:r>
        <w:t>ричит телевизор, никто не ходит мимо, не разговаривает над головой ребенка. Это поможет ему удерживать внимание в течение всего времени, необходимого для чистки зубов.</w:t>
      </w:r>
    </w:p>
    <w:p w:rsidR="00206159" w:rsidRDefault="0099640D" w:rsidP="003A1B92">
      <w:pPr>
        <w:jc w:val="both"/>
        <w:rPr>
          <w:rFonts w:hint="eastAsia"/>
        </w:rPr>
      </w:pPr>
      <w:r>
        <w:t>5. Не потерять порядок действий ребенку помогут визуальные опоры</w:t>
      </w:r>
      <w:r>
        <w:rPr>
          <w:rStyle w:val="a9"/>
        </w:rPr>
        <w:footnoteReference w:id="5"/>
      </w:r>
      <w:r>
        <w:t xml:space="preserve"> или разложенные по по</w:t>
      </w:r>
      <w:r>
        <w:t>рядку инструменты чистки.</w:t>
      </w:r>
    </w:p>
    <w:p w:rsidR="00206159" w:rsidRDefault="0099640D" w:rsidP="003A1B92">
      <w:pPr>
        <w:jc w:val="both"/>
        <w:rPr>
          <w:rFonts w:hint="eastAsia"/>
        </w:rPr>
      </w:pPr>
      <w:r>
        <w:br/>
      </w:r>
      <w:r w:rsidRPr="00F50D01">
        <w:rPr>
          <w:shd w:val="clear" w:color="auto" w:fill="FFFFFF" w:themeFill="background2"/>
        </w:rPr>
        <w:t>Приложения</w:t>
      </w:r>
    </w:p>
    <w:p w:rsidR="00206159" w:rsidRDefault="0099640D" w:rsidP="003A1B92">
      <w:pPr>
        <w:jc w:val="both"/>
        <w:rPr>
          <w:rFonts w:hint="eastAsia"/>
          <w:b/>
          <w:bCs/>
        </w:rPr>
      </w:pPr>
      <w:r>
        <w:rPr>
          <w:b/>
          <w:bCs/>
        </w:rPr>
        <w:t xml:space="preserve">Приложение 1. </w:t>
      </w:r>
    </w:p>
    <w:p w:rsidR="00206159" w:rsidRDefault="0099640D" w:rsidP="003A1B92">
      <w:pPr>
        <w:jc w:val="both"/>
        <w:rPr>
          <w:rFonts w:hint="eastAsia"/>
        </w:rPr>
      </w:pPr>
      <w:r>
        <w:rPr>
          <w:b/>
          <w:bCs/>
        </w:rPr>
        <w:t>Опыт лечения детей с РАС кафедры детской стоматологии Российского университета медицины (Москва</w:t>
      </w:r>
      <w:proofErr w:type="gramStart"/>
      <w:r>
        <w:rPr>
          <w:b/>
          <w:bCs/>
        </w:rPr>
        <w:t>).</w:t>
      </w:r>
      <w:r>
        <w:br/>
      </w:r>
      <w:r>
        <w:rPr>
          <w:rFonts w:ascii="Times New Roman" w:eastAsia="Times New Roman" w:hAnsi="Times New Roman" w:cs="Times New Roman"/>
          <w:iCs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iCs/>
          <w:lang w:eastAsia="ru-RU"/>
        </w:rPr>
        <w:t xml:space="preserve"> с аутизмом испытывают трудности в социальном взаимодействии и коммуникации. Им трудно в кабинете сто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матолога, потому что там много шумного, ярко светящегося оборудования. А если ребенок не говорит и плохо понимает обращенную речь, могут возникнуть сложности при общении со стоматологом. </w:t>
      </w:r>
    </w:p>
    <w:p w:rsidR="00206159" w:rsidRDefault="0099640D" w:rsidP="003A1B9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Детей с аутизмом, по возможности, следует принимать в отдельном каби</w:t>
      </w:r>
      <w:r>
        <w:rPr>
          <w:rFonts w:ascii="Times New Roman" w:eastAsia="Times New Roman" w:hAnsi="Times New Roman" w:cs="Times New Roman"/>
          <w:lang w:eastAsia="ru-RU"/>
        </w:rPr>
        <w:t>нете</w:t>
      </w:r>
      <w:r w:rsidR="00612000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чтобы создать максимально комфортную и спокойную обстановку для ребенка. Стоматологический кабинет можно оснастить тактильными игрушками,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шумоподавляющими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наушниками, защитными очками. Эти предметы помогут снизить проявление сенсорной чувствительнос</w:t>
      </w:r>
      <w:r>
        <w:rPr>
          <w:rFonts w:ascii="Times New Roman" w:eastAsia="Times New Roman" w:hAnsi="Times New Roman" w:cs="Times New Roman"/>
          <w:lang w:eastAsia="ru-RU"/>
        </w:rPr>
        <w:t xml:space="preserve">ти и проявление нежелательного поведения у ребенка.    </w:t>
      </w:r>
    </w:p>
    <w:p w:rsidR="00206159" w:rsidRDefault="0099640D" w:rsidP="003A1B9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Чтобы облегчить лечение детям с РАС, необходимо использовать такие визуальные опоры, как социальные истории и визуальное расписание. Как поощрение хорошо работает жетонная система. </w:t>
      </w:r>
    </w:p>
    <w:p w:rsidR="00206159" w:rsidRDefault="0099640D" w:rsidP="003A1B9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Социальная история</w:t>
      </w:r>
      <w:r>
        <w:rPr>
          <w:rFonts w:ascii="Times New Roman" w:eastAsia="Times New Roman" w:hAnsi="Times New Roman" w:cs="Times New Roman"/>
          <w:lang w:eastAsia="ru-RU"/>
        </w:rPr>
        <w:t xml:space="preserve"> – это рассказ, составленный с помощью изображений, где ребенку даются ответы и варианты действий в различных социальных ситуациях, например, в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стоматологическом кабинете. Чаще всего этот метод используется при подготовке детей с аутизмом к стоматологичес</w:t>
      </w:r>
      <w:r>
        <w:rPr>
          <w:rFonts w:ascii="Times New Roman" w:eastAsia="Times New Roman" w:hAnsi="Times New Roman" w:cs="Times New Roman"/>
          <w:lang w:eastAsia="ru-RU"/>
        </w:rPr>
        <w:t xml:space="preserve">кому приему. </w:t>
      </w:r>
    </w:p>
    <w:p w:rsidR="00206159" w:rsidRDefault="0099640D" w:rsidP="003A1B9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Визуальное расписание – набор карточек с наглядными изображениями деятельности, которую необходимо выполнить. Например, демонстрация стоматологических манипуляций ребенку с помощью карточек во время стоматологического приема. </w:t>
      </w:r>
    </w:p>
    <w:p w:rsidR="00206159" w:rsidRDefault="0099640D" w:rsidP="003A1B9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Жетонная система – метод подкрепления за правильно выполненное действие, например, за каждую стоматологическую манипуляцию, которую правильно выполняет ребенок на приеме у стоматолога. </w:t>
      </w:r>
    </w:p>
    <w:p w:rsidR="00206159" w:rsidRDefault="0099640D" w:rsidP="003A1B9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Ребенку будет легче на приеме у стоматолога, если он будет хорошо пред</w:t>
      </w:r>
      <w:r>
        <w:rPr>
          <w:rFonts w:ascii="Times New Roman" w:eastAsia="Times New Roman" w:hAnsi="Times New Roman" w:cs="Times New Roman"/>
          <w:lang w:eastAsia="ru-RU"/>
        </w:rPr>
        <w:t>ставлять себе, что там будет происходить. Здесь помогут соответствующие детские книги, мультфильмы, видеоролики.</w:t>
      </w:r>
    </w:p>
    <w:p w:rsidR="00206159" w:rsidRDefault="00206159" w:rsidP="003A1B92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06159" w:rsidRDefault="0099640D" w:rsidP="003A1B92">
      <w:pPr>
        <w:jc w:val="both"/>
        <w:rPr>
          <w:rFonts w:hint="eastAsia"/>
          <w:b/>
          <w:bCs/>
        </w:rPr>
      </w:pPr>
      <w:r>
        <w:rPr>
          <w:b/>
          <w:bCs/>
        </w:rPr>
        <w:t>Юридический аспект чистки зубов подопечным интернатов</w:t>
      </w:r>
    </w:p>
    <w:p w:rsidR="00206159" w:rsidRDefault="0099640D" w:rsidP="003A1B92">
      <w:pPr>
        <w:jc w:val="both"/>
        <w:rPr>
          <w:rFonts w:hint="eastAsia"/>
        </w:rPr>
      </w:pPr>
      <w:r>
        <w:t>Одним из видов деятельности организаций для детей-сирот и детей, оставшихся без попечени</w:t>
      </w:r>
      <w:r>
        <w:t xml:space="preserve">я родителей, согласно </w:t>
      </w:r>
      <w:proofErr w:type="spellStart"/>
      <w:r>
        <w:t>пп</w:t>
      </w:r>
      <w:proofErr w:type="spellEnd"/>
      <w:r>
        <w:t xml:space="preserve"> с) п. 51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РФ от 24.05.2014</w:t>
      </w:r>
      <w:r>
        <w:t xml:space="preserve"> № 481, является «организация, обеспечение и оптимизация санитарно-гигиенического и противоэпидемического режимов, режима дня, рационального питания и двигательного режима детей». Данная норма означает, что в указанных организациях для воспитанников должны</w:t>
      </w:r>
      <w:r>
        <w:t xml:space="preserve"> быть созданы условия для осуществления санитарно-гигиенических процедур (гигиена ротовой полости, чистка зубов и т.д.). </w:t>
      </w:r>
    </w:p>
    <w:p w:rsidR="00206159" w:rsidRDefault="0099640D" w:rsidP="003A1B92">
      <w:pPr>
        <w:jc w:val="both"/>
        <w:rPr>
          <w:rFonts w:hint="eastAsia"/>
        </w:rPr>
      </w:pPr>
      <w:r>
        <w:t>Правила организации деятельности организаций социального обслуживания и их структурных подразделений утверждены Приказом Минтруда Росс</w:t>
      </w:r>
      <w:r>
        <w:t xml:space="preserve">ии от 24.11.2014 № 940н (далее - Правила). У каждого получателя социальных услуг, согласно Приложению № 2 к Правилам, должны быть индивидуальные средства личной гигиены (зубная щетка, зубная паста, зубной порошок). </w:t>
      </w:r>
    </w:p>
    <w:p w:rsidR="00206159" w:rsidRDefault="0099640D" w:rsidP="003A1B92">
      <w:pPr>
        <w:jc w:val="both"/>
        <w:rPr>
          <w:rFonts w:hint="eastAsia"/>
        </w:rPr>
      </w:pPr>
      <w:r>
        <w:t>Рекомендуемые нормативы штатной численно</w:t>
      </w:r>
      <w:r>
        <w:t>сти, согласно Приложению № 1 к Правилам предусматривают наличие в детском доме-интернате таких медицинских специалистов</w:t>
      </w:r>
      <w:r w:rsidR="00150DCE">
        <w:t xml:space="preserve">, </w:t>
      </w:r>
      <w:r>
        <w:t>как</w:t>
      </w:r>
      <w:r>
        <w:t xml:space="preserve"> медицинская сестра палатная (постовая), медицинская сестра патронажная и др., которые, согласно Квалификационным</w:t>
      </w:r>
      <w:r>
        <w:t xml:space="preserve"> характеристикам</w:t>
      </w:r>
      <w:r>
        <w:t xml:space="preserve"> </w:t>
      </w:r>
      <w:r>
        <w:t xml:space="preserve">должностей работников в сфере здравоохранения (Приказ </w:t>
      </w:r>
      <w:proofErr w:type="spellStart"/>
      <w:r>
        <w:t>Минздравсоцразвития</w:t>
      </w:r>
      <w:proofErr w:type="spellEnd"/>
      <w:r>
        <w:t xml:space="preserve"> России от 23.07.2010 № 541н), обязаны осуществлять санитарно-гигиеническое обслуживание, следить за личной гигиеной детей, проживающих в детских домах-интернатах</w:t>
      </w:r>
      <w:r>
        <w:t xml:space="preserve"> и не способных само</w:t>
      </w:r>
      <w:r>
        <w:t>стоятельно осуществлять данные мероприятия.</w:t>
      </w:r>
    </w:p>
    <w:p w:rsidR="00206159" w:rsidRDefault="0099640D" w:rsidP="003A1B92">
      <w:pPr>
        <w:jc w:val="both"/>
        <w:rPr>
          <w:rFonts w:hint="eastAsia"/>
        </w:rPr>
      </w:pPr>
      <w:r>
        <w:t>Действуют нормы Приказа Минздрава России от 13.11.2012 № 910н «Об утверждении Порядка оказания медицинской помощи детям со стоматологическими заболеваниями» (далее - Порядок). Осмотр детей детским врачом-стоматол</w:t>
      </w:r>
      <w:r>
        <w:t>огом осуществляется: на первом году жизни - 2 раза, в последующем - в зависимости от степени риска и активности течения стоматологических заболеваний, но не реже одного раза в год. В соответствии с п. 19 Порядка, лечение множественного осложнения кариеса у</w:t>
      </w:r>
      <w:r>
        <w:t xml:space="preserve"> детей до 3 лет, а также иных стоматологических заболеваний по медицинским показаниям у детей независимо от возраста, проводится под общей анестезией.</w:t>
      </w:r>
    </w:p>
    <w:p w:rsidR="00206159" w:rsidRDefault="00206159">
      <w:pPr>
        <w:rPr>
          <w:rFonts w:hint="eastAsia"/>
        </w:rPr>
      </w:pPr>
    </w:p>
    <w:p w:rsidR="00206159" w:rsidRDefault="0099640D">
      <w:pPr>
        <w:rPr>
          <w:rFonts w:hint="eastAsia"/>
          <w:b/>
          <w:bCs/>
        </w:rPr>
      </w:pPr>
      <w:r>
        <w:rPr>
          <w:b/>
          <w:bCs/>
        </w:rPr>
        <w:t>Литература</w:t>
      </w:r>
    </w:p>
    <w:p w:rsidR="00206159" w:rsidRDefault="00206159">
      <w:pPr>
        <w:rPr>
          <w:rFonts w:hint="eastAsia"/>
          <w:b/>
          <w:bCs/>
        </w:rPr>
      </w:pPr>
    </w:p>
    <w:p w:rsidR="00206159" w:rsidRDefault="0099640D" w:rsidP="003A1B92">
      <w:pPr>
        <w:numPr>
          <w:ilvl w:val="0"/>
          <w:numId w:val="2"/>
        </w:numPr>
        <w:jc w:val="both"/>
        <w:rPr>
          <w:rFonts w:hint="eastAsia"/>
        </w:rPr>
      </w:pPr>
      <w:r>
        <w:t xml:space="preserve">Бейкер Брюс Л., </w:t>
      </w:r>
      <w:proofErr w:type="spellStart"/>
      <w:r>
        <w:t>Брайтман</w:t>
      </w:r>
      <w:proofErr w:type="spellEnd"/>
      <w:r>
        <w:t xml:space="preserve"> Алан Дж. Путь к независимости. Обучение детей с особенностями разви</w:t>
      </w:r>
      <w:r>
        <w:t xml:space="preserve">тия бытовым навыкам. – М.: 1997. </w:t>
      </w:r>
    </w:p>
    <w:p w:rsidR="00206159" w:rsidRDefault="0099640D" w:rsidP="003A1B92">
      <w:pPr>
        <w:numPr>
          <w:ilvl w:val="0"/>
          <w:numId w:val="2"/>
        </w:numPr>
        <w:jc w:val="both"/>
        <w:rPr>
          <w:rFonts w:hint="eastAsia"/>
        </w:rPr>
      </w:pPr>
      <w:proofErr w:type="spellStart"/>
      <w:r>
        <w:t>Бояршинова</w:t>
      </w:r>
      <w:proofErr w:type="spellEnd"/>
      <w:r>
        <w:t xml:space="preserve"> О. (</w:t>
      </w:r>
      <w:proofErr w:type="spellStart"/>
      <w:r>
        <w:t>ред</w:t>
      </w:r>
      <w:proofErr w:type="spellEnd"/>
      <w:r>
        <w:t>). Развивающий уход за детьми с тяжелыми и множественными нарушениями разви</w:t>
      </w:r>
      <w:r>
        <w:softHyphen/>
        <w:t xml:space="preserve">тия. - М.: </w:t>
      </w:r>
      <w:proofErr w:type="spellStart"/>
      <w:r>
        <w:t>Теревинф</w:t>
      </w:r>
      <w:proofErr w:type="spellEnd"/>
      <w:r>
        <w:t>, 2024</w:t>
      </w:r>
    </w:p>
    <w:p w:rsidR="00206159" w:rsidRDefault="0099640D" w:rsidP="003A1B92">
      <w:pPr>
        <w:numPr>
          <w:ilvl w:val="0"/>
          <w:numId w:val="2"/>
        </w:numPr>
        <w:jc w:val="both"/>
        <w:rPr>
          <w:rFonts w:hint="eastAsia"/>
        </w:rPr>
      </w:pPr>
      <w:proofErr w:type="spellStart"/>
      <w:r>
        <w:lastRenderedPageBreak/>
        <w:t>Моржина</w:t>
      </w:r>
      <w:proofErr w:type="spellEnd"/>
      <w:r>
        <w:t xml:space="preserve"> Е. В. Формирование навыков самообслуживания на занятиях и дома // Лечебная педагогика: базовые</w:t>
      </w:r>
      <w:r>
        <w:t xml:space="preserve"> подходы и практические рекомендации / сост. И.С. Константинова, М. С. </w:t>
      </w:r>
      <w:proofErr w:type="spellStart"/>
      <w:r>
        <w:t>Дименштейн</w:t>
      </w:r>
      <w:proofErr w:type="spellEnd"/>
      <w:r>
        <w:t xml:space="preserve">. – М.: </w:t>
      </w:r>
      <w:proofErr w:type="spellStart"/>
      <w:r>
        <w:t>Теревинф</w:t>
      </w:r>
      <w:proofErr w:type="spellEnd"/>
      <w:r>
        <w:t xml:space="preserve">, 2020. – С. 485–507. </w:t>
      </w:r>
    </w:p>
    <w:p w:rsidR="00206159" w:rsidRDefault="0099640D" w:rsidP="003A1B92">
      <w:pPr>
        <w:numPr>
          <w:ilvl w:val="0"/>
          <w:numId w:val="2"/>
        </w:numPr>
        <w:jc w:val="both"/>
        <w:rPr>
          <w:rFonts w:hint="eastAsia"/>
        </w:rPr>
      </w:pPr>
      <w:proofErr w:type="spellStart"/>
      <w:r>
        <w:t>Перкинс</w:t>
      </w:r>
      <w:proofErr w:type="spellEnd"/>
      <w:r>
        <w:t xml:space="preserve"> Школа. Руководство по обучению детей с нарушениями зрения и множественными нарушениями развития / К. </w:t>
      </w:r>
      <w:proofErr w:type="spellStart"/>
      <w:r>
        <w:t>Хайдт</w:t>
      </w:r>
      <w:proofErr w:type="spellEnd"/>
      <w:r>
        <w:t xml:space="preserve"> и др. – М.: </w:t>
      </w:r>
      <w:proofErr w:type="spellStart"/>
      <w:r>
        <w:t>Теревинф</w:t>
      </w:r>
      <w:proofErr w:type="spellEnd"/>
      <w:r>
        <w:t>,</w:t>
      </w:r>
      <w:r>
        <w:t xml:space="preserve"> 2021. </w:t>
      </w:r>
    </w:p>
    <w:p w:rsidR="00206159" w:rsidRDefault="0099640D" w:rsidP="003A1B92">
      <w:pPr>
        <w:numPr>
          <w:ilvl w:val="0"/>
          <w:numId w:val="2"/>
        </w:numPr>
        <w:jc w:val="both"/>
        <w:rPr>
          <w:rFonts w:hint="eastAsia"/>
        </w:rPr>
      </w:pPr>
      <w:proofErr w:type="spellStart"/>
      <w:r>
        <w:t>Пылков</w:t>
      </w:r>
      <w:proofErr w:type="spellEnd"/>
      <w:r>
        <w:t xml:space="preserve"> А. И. и др. Рекомендации для родителей детей с ограниченными возможностями здоровья по уходу за полостью рта и зубами ребенка. М.: 2023</w:t>
      </w:r>
    </w:p>
    <w:p w:rsidR="00206159" w:rsidRDefault="0099640D" w:rsidP="003A1B92">
      <w:pPr>
        <w:numPr>
          <w:ilvl w:val="0"/>
          <w:numId w:val="2"/>
        </w:numPr>
        <w:jc w:val="both"/>
        <w:rPr>
          <w:rFonts w:hint="eastAsia"/>
        </w:rPr>
      </w:pPr>
      <w:r>
        <w:t xml:space="preserve">Сафиуллина Г. К. Техника кормления детей с нарушениями развития. Практическое пособие. – М.: </w:t>
      </w:r>
      <w:proofErr w:type="spellStart"/>
      <w:r>
        <w:t>Теревинф</w:t>
      </w:r>
      <w:proofErr w:type="spellEnd"/>
      <w:r>
        <w:t>, 20</w:t>
      </w:r>
      <w:r>
        <w:t xml:space="preserve">24. </w:t>
      </w:r>
    </w:p>
    <w:p w:rsidR="00206159" w:rsidRDefault="0099640D" w:rsidP="003A1B92">
      <w:pPr>
        <w:numPr>
          <w:ilvl w:val="0"/>
          <w:numId w:val="2"/>
        </w:numPr>
        <w:jc w:val="both"/>
        <w:rPr>
          <w:rFonts w:hint="eastAsia"/>
          <w:lang w:val="en-US"/>
        </w:rPr>
      </w:pPr>
      <w:r>
        <w:rPr>
          <w:lang w:val="en-US"/>
        </w:rPr>
        <w:t xml:space="preserve">Neff A. M. Sensory Overload &amp; Tooth Brushing: 15 + of the Best Tips| </w:t>
      </w:r>
      <w:proofErr w:type="spellStart"/>
      <w:r>
        <w:rPr>
          <w:lang w:val="en-US"/>
        </w:rPr>
        <w:t>Neurodivergent</w:t>
      </w:r>
      <w:proofErr w:type="spellEnd"/>
      <w:r>
        <w:rPr>
          <w:lang w:val="en-US"/>
        </w:rPr>
        <w:t xml:space="preserve"> insights </w:t>
      </w:r>
      <w:hyperlink r:id="rId11">
        <w:r>
          <w:rPr>
            <w:rStyle w:val="a6"/>
            <w:lang w:val="en-US"/>
          </w:rPr>
          <w:t>https://neurodivergentinsights.com/blog/category/Neurodivergent+Families</w:t>
        </w:r>
      </w:hyperlink>
      <w:r>
        <w:rPr>
          <w:lang w:val="en-US"/>
        </w:rPr>
        <w:br/>
      </w:r>
      <w:r>
        <w:t>дата</w:t>
      </w:r>
      <w:r>
        <w:rPr>
          <w:lang w:val="en-US"/>
        </w:rPr>
        <w:t xml:space="preserve"> </w:t>
      </w:r>
      <w:r>
        <w:t>посещения</w:t>
      </w:r>
      <w:r>
        <w:rPr>
          <w:lang w:val="en-US"/>
        </w:rPr>
        <w:t xml:space="preserve"> 14.10.2024 </w:t>
      </w:r>
    </w:p>
    <w:p w:rsidR="00206159" w:rsidRDefault="0099640D" w:rsidP="003A1B92">
      <w:pPr>
        <w:numPr>
          <w:ilvl w:val="0"/>
          <w:numId w:val="2"/>
        </w:numPr>
        <w:jc w:val="both"/>
        <w:rPr>
          <w:rFonts w:hint="eastAsia"/>
          <w:lang w:val="en-US"/>
        </w:rPr>
      </w:pP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Wheeler G. Dental care advice for people with disabilities| </w:t>
      </w:r>
      <w:hyperlink r:id="rId12">
        <w:r>
          <w:rPr>
            <w:rStyle w:val="a6"/>
            <w:lang w:val="en-US"/>
          </w:rPr>
          <w:t>https://www.electr</w:t>
        </w:r>
        <w:r>
          <w:rPr>
            <w:rStyle w:val="a6"/>
            <w:lang w:val="en-US"/>
          </w:rPr>
          <w:t>icteeth.com/dental-care-disabilities/</w:t>
        </w:r>
      </w:hyperlink>
      <w:r>
        <w:rPr>
          <w:lang w:val="en-US"/>
        </w:rPr>
        <w:t xml:space="preserve"> </w:t>
      </w:r>
      <w:r>
        <w:t>дата</w:t>
      </w:r>
      <w:r>
        <w:rPr>
          <w:lang w:val="en-US"/>
        </w:rPr>
        <w:t xml:space="preserve"> </w:t>
      </w:r>
      <w:r>
        <w:t>посещения</w:t>
      </w:r>
      <w:r>
        <w:rPr>
          <w:lang w:val="en-US"/>
        </w:rPr>
        <w:t xml:space="preserve"> 15.10.2024</w:t>
      </w:r>
    </w:p>
    <w:p w:rsidR="00206159" w:rsidRDefault="00206159">
      <w:pPr>
        <w:rPr>
          <w:rFonts w:hint="eastAsia"/>
          <w:lang w:val="en-US"/>
        </w:rPr>
      </w:pPr>
    </w:p>
    <w:p w:rsidR="00206159" w:rsidRDefault="00206159">
      <w:pPr>
        <w:rPr>
          <w:rFonts w:hint="eastAsia"/>
          <w:lang w:val="en-US"/>
        </w:rPr>
      </w:pPr>
    </w:p>
    <w:p w:rsidR="00206159" w:rsidRDefault="00206159">
      <w:pPr>
        <w:rPr>
          <w:rFonts w:hint="eastAsia"/>
          <w:lang w:val="en-US"/>
        </w:rPr>
      </w:pPr>
    </w:p>
    <w:p w:rsidR="00206159" w:rsidRDefault="00206159">
      <w:pPr>
        <w:rPr>
          <w:rFonts w:hint="eastAsia"/>
          <w:lang w:val="en-US"/>
        </w:rPr>
      </w:pPr>
    </w:p>
    <w:p w:rsidR="00206159" w:rsidRDefault="00206159">
      <w:pPr>
        <w:rPr>
          <w:rFonts w:hint="eastAsia"/>
          <w:lang w:val="en-US"/>
        </w:rPr>
      </w:pPr>
    </w:p>
    <w:sectPr w:rsidR="00206159">
      <w:footerReference w:type="default" r:id="rId13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40D" w:rsidRDefault="0099640D">
      <w:pPr>
        <w:rPr>
          <w:rFonts w:hint="eastAsia"/>
        </w:rPr>
      </w:pPr>
      <w:r>
        <w:separator/>
      </w:r>
    </w:p>
  </w:endnote>
  <w:endnote w:type="continuationSeparator" w:id="0">
    <w:p w:rsidR="0099640D" w:rsidRDefault="009964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559180"/>
      <w:docPartObj>
        <w:docPartGallery w:val="Page Numbers (Bottom of Page)"/>
        <w:docPartUnique/>
      </w:docPartObj>
    </w:sdtPr>
    <w:sdtContent>
      <w:p w:rsidR="00E32A03" w:rsidRDefault="00E32A0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0C7">
          <w:rPr>
            <w:rFonts w:hint="eastAsia"/>
            <w:noProof/>
          </w:rPr>
          <w:t>14</w:t>
        </w:r>
        <w:r>
          <w:fldChar w:fldCharType="end"/>
        </w:r>
      </w:p>
    </w:sdtContent>
  </w:sdt>
  <w:p w:rsidR="00E32A03" w:rsidRDefault="00E32A03">
    <w:pPr>
      <w:pStyle w:val="af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40D" w:rsidRDefault="0099640D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99640D" w:rsidRDefault="0099640D">
      <w:pPr>
        <w:rPr>
          <w:rFonts w:hint="eastAsia"/>
          <w:sz w:val="12"/>
        </w:rPr>
      </w:pPr>
      <w:r>
        <w:continuationSeparator/>
      </w:r>
    </w:p>
  </w:footnote>
  <w:footnote w:id="1">
    <w:p w:rsidR="00206159" w:rsidRDefault="0099640D">
      <w:pPr>
        <w:pStyle w:val="af"/>
        <w:rPr>
          <w:rFonts w:hint="eastAsia"/>
        </w:rPr>
      </w:pPr>
      <w:r>
        <w:rPr>
          <w:rStyle w:val="a8"/>
        </w:rPr>
        <w:footnoteRef/>
      </w:r>
      <w:r>
        <w:tab/>
        <w:t>Альтернативная и дополнительная коммуникация – общение с использованием взгляда, мимики, жеста, предмета, графи</w:t>
      </w:r>
      <w:r>
        <w:t xml:space="preserve">ческого изображения, знаковой системы, специальных технических приспособлений. </w:t>
      </w:r>
    </w:p>
  </w:footnote>
  <w:footnote w:id="2">
    <w:p w:rsidR="00206159" w:rsidRDefault="0099640D">
      <w:pPr>
        <w:pStyle w:val="af"/>
        <w:rPr>
          <w:rFonts w:hint="eastAsia"/>
        </w:rPr>
      </w:pPr>
      <w:r>
        <w:rPr>
          <w:rStyle w:val="a8"/>
        </w:rPr>
        <w:footnoteRef/>
      </w:r>
      <w:r>
        <w:tab/>
        <w:t>Если ребенок не умеет полоскать рот после чистки зубов, см. часть «Как чистить зубы детям с тяжелыми и множественными нарушениями развития».</w:t>
      </w:r>
    </w:p>
  </w:footnote>
  <w:footnote w:id="3">
    <w:p w:rsidR="00206159" w:rsidRDefault="0099640D">
      <w:pPr>
        <w:pStyle w:val="af"/>
        <w:rPr>
          <w:rFonts w:hint="eastAsia"/>
        </w:rPr>
      </w:pPr>
      <w:r>
        <w:rPr>
          <w:rStyle w:val="a8"/>
        </w:rPr>
        <w:footnoteRef/>
      </w:r>
      <w:r>
        <w:tab/>
      </w:r>
      <w:r>
        <w:t xml:space="preserve">Сенсорная интеграция - неврологический процесс, который организует сенсорные ощущения, поступающие от собственного тела и извне, и который позволяет эффективно использовать тело в окружающей среде. </w:t>
      </w:r>
    </w:p>
  </w:footnote>
  <w:footnote w:id="4">
    <w:p w:rsidR="00206159" w:rsidRDefault="0099640D">
      <w:pPr>
        <w:pStyle w:val="af"/>
        <w:rPr>
          <w:rFonts w:hint="eastAsia"/>
        </w:rPr>
      </w:pPr>
      <w:r>
        <w:rPr>
          <w:rStyle w:val="a8"/>
        </w:rPr>
        <w:footnoteRef/>
      </w:r>
      <w:r>
        <w:tab/>
        <w:t>Визуальный таймер – планшет, который помогает ребенку ж</w:t>
      </w:r>
      <w:r>
        <w:t xml:space="preserve">дать: на нем закрепляют несколько липучек и через равные промежутки времени на липучки приклеивают следующий жетон. </w:t>
      </w:r>
    </w:p>
    <w:p w:rsidR="00206159" w:rsidRDefault="0099640D">
      <w:pPr>
        <w:pStyle w:val="af"/>
        <w:rPr>
          <w:rFonts w:hint="eastAsia"/>
        </w:rPr>
      </w:pPr>
      <w:r>
        <w:tab/>
        <w:t xml:space="preserve">Другой вариант визуального таймера - специальные приложения в телефоне, такие как </w:t>
      </w:r>
      <w:r>
        <w:rPr>
          <w:lang w:val="en-US"/>
        </w:rPr>
        <w:t>visual</w:t>
      </w:r>
      <w:r>
        <w:t xml:space="preserve"> </w:t>
      </w:r>
      <w:r>
        <w:rPr>
          <w:lang w:val="en-US"/>
        </w:rPr>
        <w:t>timer</w:t>
      </w:r>
    </w:p>
  </w:footnote>
  <w:footnote w:id="5">
    <w:p w:rsidR="00206159" w:rsidRDefault="0099640D">
      <w:pPr>
        <w:pStyle w:val="af"/>
        <w:rPr>
          <w:rFonts w:hint="eastAsia"/>
        </w:rPr>
      </w:pPr>
      <w:r>
        <w:rPr>
          <w:rStyle w:val="a8"/>
        </w:rPr>
        <w:footnoteRef/>
      </w:r>
      <w:r>
        <w:tab/>
        <w:t>Визуальные опоры – по-разному организован</w:t>
      </w:r>
      <w:r>
        <w:t>ные системы наглядности, «подсказки», которые помогают ребенку сориентироваться в обращенной речи, такие как визуальное расписание.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64C33"/>
    <w:multiLevelType w:val="multilevel"/>
    <w:tmpl w:val="303E12B0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>
    <w:nsid w:val="0B7121F8"/>
    <w:multiLevelType w:val="multilevel"/>
    <w:tmpl w:val="CE566CD6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>
    <w:nsid w:val="1A625204"/>
    <w:multiLevelType w:val="multilevel"/>
    <w:tmpl w:val="46BC1C08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3">
    <w:nsid w:val="1DB44402"/>
    <w:multiLevelType w:val="multilevel"/>
    <w:tmpl w:val="7BFC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363834E3"/>
    <w:multiLevelType w:val="multilevel"/>
    <w:tmpl w:val="33F224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77511F0"/>
    <w:multiLevelType w:val="multilevel"/>
    <w:tmpl w:val="CCBE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4D0D3671"/>
    <w:multiLevelType w:val="multilevel"/>
    <w:tmpl w:val="B7C8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5D182FC0"/>
    <w:multiLevelType w:val="hybridMultilevel"/>
    <w:tmpl w:val="095C8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528B8"/>
    <w:multiLevelType w:val="multilevel"/>
    <w:tmpl w:val="A71A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68892305"/>
    <w:multiLevelType w:val="hybridMultilevel"/>
    <w:tmpl w:val="4C86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707C2"/>
    <w:multiLevelType w:val="multilevel"/>
    <w:tmpl w:val="C22A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6D7F02FE"/>
    <w:multiLevelType w:val="hybridMultilevel"/>
    <w:tmpl w:val="FFB8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2486C"/>
    <w:multiLevelType w:val="multilevel"/>
    <w:tmpl w:val="29D8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740544B8"/>
    <w:multiLevelType w:val="multilevel"/>
    <w:tmpl w:val="037AD35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3"/>
  </w:num>
  <w:num w:numId="11">
    <w:abstractNumId w:val="4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59"/>
    <w:rsid w:val="00026392"/>
    <w:rsid w:val="000D1D32"/>
    <w:rsid w:val="00150DCE"/>
    <w:rsid w:val="00156F56"/>
    <w:rsid w:val="0017222A"/>
    <w:rsid w:val="001F3CB2"/>
    <w:rsid w:val="00206159"/>
    <w:rsid w:val="0025415A"/>
    <w:rsid w:val="002F32F2"/>
    <w:rsid w:val="003423CE"/>
    <w:rsid w:val="003A1B92"/>
    <w:rsid w:val="003A4FF4"/>
    <w:rsid w:val="004E72E9"/>
    <w:rsid w:val="005E6163"/>
    <w:rsid w:val="005E70C7"/>
    <w:rsid w:val="00612000"/>
    <w:rsid w:val="006571A1"/>
    <w:rsid w:val="006726FA"/>
    <w:rsid w:val="006C3276"/>
    <w:rsid w:val="00776B84"/>
    <w:rsid w:val="0089001E"/>
    <w:rsid w:val="008D35D8"/>
    <w:rsid w:val="008E073E"/>
    <w:rsid w:val="0099640D"/>
    <w:rsid w:val="00B25E37"/>
    <w:rsid w:val="00B727D7"/>
    <w:rsid w:val="00C8659A"/>
    <w:rsid w:val="00CA766F"/>
    <w:rsid w:val="00CB7B68"/>
    <w:rsid w:val="00CD2097"/>
    <w:rsid w:val="00CE5405"/>
    <w:rsid w:val="00D101C1"/>
    <w:rsid w:val="00D50DE6"/>
    <w:rsid w:val="00D711D9"/>
    <w:rsid w:val="00D7564A"/>
    <w:rsid w:val="00D93FB3"/>
    <w:rsid w:val="00DE5FA0"/>
    <w:rsid w:val="00E32A03"/>
    <w:rsid w:val="00F50D01"/>
    <w:rsid w:val="00F9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E9EEF-4AD3-46E2-A66E-C41D91A6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1C1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117A02" w:themeColor="accent1" w:themeShade="BF"/>
      <w:sz w:val="26"/>
      <w:szCs w:val="23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ezkurwreuab5ozgtqnkl">
    <w:name w:val="ezkurwreuab5ozgtqnkl"/>
    <w:basedOn w:val="a2"/>
    <w:qFormat/>
  </w:style>
  <w:style w:type="character" w:styleId="a6">
    <w:name w:val="Hyperlink"/>
    <w:rPr>
      <w:color w:val="000080"/>
      <w:u w:val="single"/>
    </w:rPr>
  </w:style>
  <w:style w:type="character" w:styleId="a7">
    <w:name w:val="Strong"/>
    <w:basedOn w:val="a2"/>
    <w:qFormat/>
    <w:rPr>
      <w:b/>
      <w:bCs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customStyle="1" w:styleId="aa">
    <w:name w:val="Символ концевой сноски"/>
    <w:qFormat/>
    <w:rPr>
      <w:vertAlign w:val="superscript"/>
    </w:rPr>
  </w:style>
  <w:style w:type="character" w:styleId="ab">
    <w:name w:val="endnote reference"/>
    <w:rPr>
      <w:vertAlign w:val="superscript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c">
    <w:name w:val="List"/>
    <w:basedOn w:val="a1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List Paragraph"/>
    <w:basedOn w:val="a"/>
    <w:qFormat/>
    <w:pPr>
      <w:spacing w:after="160"/>
      <w:ind w:left="720"/>
      <w:contextualSpacing/>
    </w:pPr>
  </w:style>
  <w:style w:type="paragraph" w:customStyle="1" w:styleId="futurismarkdown-paragraph">
    <w:name w:val="futurismarkdown-paragraph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f">
    <w:name w:val="footnote text"/>
    <w:basedOn w:val="a"/>
    <w:pPr>
      <w:suppressLineNumbers/>
      <w:ind w:left="340" w:hanging="340"/>
    </w:pPr>
    <w:rPr>
      <w:sz w:val="20"/>
      <w:szCs w:val="20"/>
    </w:rPr>
  </w:style>
  <w:style w:type="numbering" w:customStyle="1" w:styleId="123">
    <w:name w:val="Нумерованный 123"/>
    <w:qFormat/>
  </w:style>
  <w:style w:type="numbering" w:customStyle="1" w:styleId="af0">
    <w:name w:val="Маркированный •"/>
    <w:qFormat/>
  </w:style>
  <w:style w:type="paragraph" w:styleId="af1">
    <w:name w:val="header"/>
    <w:basedOn w:val="a"/>
    <w:link w:val="af2"/>
    <w:uiPriority w:val="99"/>
    <w:unhideWhenUsed/>
    <w:rsid w:val="00E32A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2"/>
    <w:link w:val="af1"/>
    <w:uiPriority w:val="99"/>
    <w:rsid w:val="00E32A03"/>
    <w:rPr>
      <w:rFonts w:cs="Mangal"/>
      <w:szCs w:val="21"/>
    </w:rPr>
  </w:style>
  <w:style w:type="paragraph" w:styleId="af3">
    <w:name w:val="footer"/>
    <w:basedOn w:val="a"/>
    <w:link w:val="af4"/>
    <w:uiPriority w:val="99"/>
    <w:unhideWhenUsed/>
    <w:rsid w:val="00E32A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2"/>
    <w:link w:val="af3"/>
    <w:uiPriority w:val="99"/>
    <w:rsid w:val="00E32A03"/>
    <w:rPr>
      <w:rFonts w:cs="Mangal"/>
      <w:szCs w:val="21"/>
    </w:rPr>
  </w:style>
  <w:style w:type="character" w:customStyle="1" w:styleId="20">
    <w:name w:val="Заголовок 2 Знак"/>
    <w:basedOn w:val="a2"/>
    <w:link w:val="2"/>
    <w:uiPriority w:val="9"/>
    <w:semiHidden/>
    <w:rsid w:val="00D101C1"/>
    <w:rPr>
      <w:rFonts w:asciiTheme="majorHAnsi" w:eastAsiaTheme="majorEastAsia" w:hAnsiTheme="majorHAnsi" w:cs="Mangal"/>
      <w:color w:val="117A02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ectricteeth.com/dental-care-disabiliti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urodivergentinsights.com/blog/category/Neurodivergent+Famili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4CE5-32CC-457A-B6B0-6462513E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6032</Words>
  <Characters>34389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Наталья Валерьевна Хасанова</cp:lastModifiedBy>
  <cp:revision>9</cp:revision>
  <dcterms:created xsi:type="dcterms:W3CDTF">2024-11-07T12:40:00Z</dcterms:created>
  <dcterms:modified xsi:type="dcterms:W3CDTF">2024-11-07T13:18:00Z</dcterms:modified>
  <dc:language>ru-RU</dc:language>
</cp:coreProperties>
</file>